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533" w:rsidRPr="00720660" w:rsidRDefault="00DF0533" w:rsidP="00DF0533">
      <w:pPr>
        <w:autoSpaceDE w:val="0"/>
        <w:rPr>
          <w:rFonts w:hAnsi="ＭＳ 明朝" w:cs="ＭＳ Ｐゴシック"/>
        </w:rPr>
      </w:pPr>
      <w:bookmarkStart w:id="0" w:name="様式第3号"/>
      <w:r w:rsidRPr="00720660">
        <w:rPr>
          <w:rFonts w:hAnsi="ＭＳ 明朝" w:cs="ＭＳ Ｐゴシック"/>
        </w:rPr>
        <w:t>様式３</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F0533" w:rsidRPr="00720660" w:rsidTr="00B76B9C">
        <w:trPr>
          <w:trHeight w:val="6655"/>
        </w:trPr>
        <w:tc>
          <w:tcPr>
            <w:tcW w:w="9460" w:type="dxa"/>
            <w:tcBorders>
              <w:bottom w:val="single" w:sz="4" w:space="0" w:color="auto"/>
            </w:tcBorders>
            <w:shd w:val="clear" w:color="auto" w:fill="auto"/>
          </w:tcPr>
          <w:p w:rsidR="00DF0533" w:rsidRPr="00720660" w:rsidRDefault="00DF0533" w:rsidP="00B76B9C">
            <w:pPr>
              <w:autoSpaceDE w:val="0"/>
              <w:rPr>
                <w:rFonts w:hAnsi="ＭＳ 明朝" w:cs="ＭＳ Ｐゴシック"/>
              </w:rPr>
            </w:pPr>
          </w:p>
          <w:p w:rsidR="00DF0533" w:rsidRPr="00720660" w:rsidRDefault="00DF0533" w:rsidP="00B76B9C">
            <w:pPr>
              <w:autoSpaceDE w:val="0"/>
              <w:jc w:val="center"/>
              <w:rPr>
                <w:rFonts w:hAnsi="ＭＳ 明朝" w:cs="ＭＳ Ｐゴシック"/>
              </w:rPr>
            </w:pPr>
            <w:r w:rsidRPr="00720660">
              <w:rPr>
                <w:rFonts w:hAnsi="ＭＳ 明朝" w:cs="ＭＳ Ｐゴシック" w:hint="eastAsia"/>
              </w:rPr>
              <w:t>市税滞納</w:t>
            </w:r>
            <w:r>
              <w:rPr>
                <w:rFonts w:hAnsi="ＭＳ 明朝" w:cs="ＭＳ Ｐゴシック" w:hint="eastAsia"/>
              </w:rPr>
              <w:t>有無</w:t>
            </w:r>
            <w:r w:rsidRPr="00720660">
              <w:rPr>
                <w:rFonts w:hAnsi="ＭＳ 明朝" w:cs="ＭＳ Ｐゴシック" w:hint="eastAsia"/>
              </w:rPr>
              <w:t>調査承諾書</w:t>
            </w:r>
          </w:p>
          <w:p w:rsidR="00DF0533" w:rsidRPr="00720660" w:rsidRDefault="00DF0533" w:rsidP="00B76B9C">
            <w:pPr>
              <w:autoSpaceDE w:val="0"/>
              <w:rPr>
                <w:rFonts w:hAnsi="ＭＳ 明朝" w:cs="ＭＳ Ｐゴシック"/>
              </w:rPr>
            </w:pPr>
          </w:p>
          <w:p w:rsidR="00DF0533" w:rsidRPr="00720660" w:rsidRDefault="00DF0533" w:rsidP="00B76B9C">
            <w:pPr>
              <w:autoSpaceDE w:val="0"/>
              <w:jc w:val="right"/>
              <w:rPr>
                <w:rFonts w:hAnsi="ＭＳ 明朝" w:cs="ＭＳ Ｐゴシック"/>
              </w:rPr>
            </w:pPr>
            <w:r>
              <w:rPr>
                <w:rFonts w:hAnsi="ＭＳ 明朝" w:cs="ＭＳ Ｐゴシック" w:hint="eastAsia"/>
              </w:rPr>
              <w:t xml:space="preserve">　　</w:t>
            </w:r>
            <w:r w:rsidRPr="00720660">
              <w:rPr>
                <w:rFonts w:hAnsi="ＭＳ 明朝" w:cs="ＭＳ Ｐゴシック" w:hint="eastAsia"/>
              </w:rPr>
              <w:t>年</w:t>
            </w:r>
            <w:r>
              <w:rPr>
                <w:rFonts w:hAnsi="ＭＳ 明朝" w:cs="ＭＳ Ｐゴシック" w:hint="eastAsia"/>
              </w:rPr>
              <w:t xml:space="preserve">　　</w:t>
            </w:r>
            <w:r w:rsidRPr="00720660">
              <w:rPr>
                <w:rFonts w:hAnsi="ＭＳ 明朝" w:cs="ＭＳ Ｐゴシック" w:hint="eastAsia"/>
              </w:rPr>
              <w:t>月</w:t>
            </w:r>
            <w:r>
              <w:rPr>
                <w:rFonts w:hAnsi="ＭＳ 明朝" w:cs="ＭＳ Ｐゴシック" w:hint="eastAsia"/>
              </w:rPr>
              <w:t xml:space="preserve">　　</w:t>
            </w:r>
            <w:r w:rsidRPr="00720660">
              <w:rPr>
                <w:rFonts w:hAnsi="ＭＳ 明朝" w:cs="ＭＳ Ｐゴシック" w:hint="eastAsia"/>
              </w:rPr>
              <w:t>日</w:t>
            </w:r>
          </w:p>
          <w:p w:rsidR="00DF0533" w:rsidRPr="00720660" w:rsidRDefault="00DF0533" w:rsidP="00B76B9C">
            <w:pPr>
              <w:autoSpaceDE w:val="0"/>
              <w:rPr>
                <w:rFonts w:hAnsi="ＭＳ 明朝" w:cs="ＭＳ Ｐゴシック"/>
              </w:rPr>
            </w:pPr>
          </w:p>
          <w:p w:rsidR="00DF0533" w:rsidRPr="00720660" w:rsidRDefault="00DF0533" w:rsidP="00B76B9C">
            <w:pPr>
              <w:autoSpaceDE w:val="0"/>
              <w:ind w:firstLineChars="100" w:firstLine="220"/>
              <w:rPr>
                <w:rFonts w:hAnsi="ＭＳ 明朝" w:cs="ＭＳ Ｐゴシック"/>
              </w:rPr>
            </w:pPr>
            <w:r w:rsidRPr="00720660">
              <w:rPr>
                <w:rFonts w:hAnsi="ＭＳ 明朝" w:cs="ＭＳ Ｐゴシック" w:hint="eastAsia"/>
              </w:rPr>
              <w:t>座間市長　殿</w:t>
            </w:r>
          </w:p>
          <w:p w:rsidR="00DF0533" w:rsidRPr="00720660" w:rsidRDefault="00DF0533" w:rsidP="00B76B9C">
            <w:pPr>
              <w:autoSpaceDE w:val="0"/>
              <w:rPr>
                <w:rFonts w:hAnsi="ＭＳ 明朝" w:cs="ＭＳ Ｐゴシック"/>
              </w:rPr>
            </w:pPr>
          </w:p>
          <w:p w:rsidR="00DF0533" w:rsidRPr="00720660" w:rsidRDefault="00DF0533" w:rsidP="00B76B9C">
            <w:pPr>
              <w:autoSpaceDE w:val="0"/>
              <w:ind w:firstLineChars="1800" w:firstLine="3960"/>
              <w:rPr>
                <w:rFonts w:hAnsi="ＭＳ 明朝" w:cs="ＭＳ Ｐゴシック"/>
              </w:rPr>
            </w:pPr>
            <w:r w:rsidRPr="00720660">
              <w:rPr>
                <w:rFonts w:hAnsi="ＭＳ 明朝" w:cs="ＭＳ Ｐゴシック" w:hint="eastAsia"/>
              </w:rPr>
              <w:t>申請者　所在地又は住所</w:t>
            </w:r>
          </w:p>
          <w:p w:rsidR="00DF0533" w:rsidRPr="00720660" w:rsidRDefault="00DF0533" w:rsidP="00B76B9C">
            <w:pPr>
              <w:autoSpaceDE w:val="0"/>
              <w:ind w:firstLineChars="2200" w:firstLine="4840"/>
              <w:rPr>
                <w:rFonts w:hAnsi="ＭＳ 明朝" w:cs="ＭＳ Ｐゴシック"/>
              </w:rPr>
            </w:pPr>
            <w:r w:rsidRPr="00720660">
              <w:rPr>
                <w:rFonts w:hAnsi="ＭＳ 明朝" w:cs="ＭＳ Ｐゴシック" w:hint="eastAsia"/>
              </w:rPr>
              <w:t>商号又は名称</w:t>
            </w:r>
          </w:p>
          <w:p w:rsidR="00DF0533" w:rsidRPr="00720660" w:rsidRDefault="00DF0533" w:rsidP="00B76B9C">
            <w:pPr>
              <w:autoSpaceDE w:val="0"/>
              <w:ind w:firstLineChars="2200" w:firstLine="4840"/>
              <w:rPr>
                <w:rFonts w:hAnsi="ＭＳ 明朝" w:cs="ＭＳ Ｐゴシック"/>
              </w:rPr>
            </w:pPr>
            <w:r w:rsidRPr="00720660">
              <w:rPr>
                <w:rFonts w:hAnsi="ＭＳ 明朝" w:cs="ＭＳ Ｐゴシック" w:hint="eastAsia"/>
              </w:rPr>
              <w:t>代表者職氏名</w:t>
            </w:r>
          </w:p>
          <w:p w:rsidR="00DF0533" w:rsidRPr="00720660" w:rsidRDefault="00DF0533" w:rsidP="00B76B9C">
            <w:pPr>
              <w:autoSpaceDE w:val="0"/>
              <w:ind w:firstLineChars="2200" w:firstLine="4840"/>
              <w:rPr>
                <w:rFonts w:hAnsi="ＭＳ 明朝" w:cs="ＭＳ Ｐゴシック"/>
              </w:rPr>
            </w:pPr>
            <w:r w:rsidRPr="00720660">
              <w:rPr>
                <w:rFonts w:hAnsi="ＭＳ 明朝" w:cs="ＭＳ Ｐゴシック" w:hint="eastAsia"/>
              </w:rPr>
              <w:t>電話番号</w:t>
            </w:r>
          </w:p>
          <w:p w:rsidR="00DF0533" w:rsidRPr="00720660" w:rsidRDefault="00DF0533" w:rsidP="00B76B9C">
            <w:pPr>
              <w:autoSpaceDE w:val="0"/>
              <w:rPr>
                <w:rFonts w:hAnsi="ＭＳ 明朝" w:cs="ＭＳ Ｐゴシック"/>
              </w:rPr>
            </w:pPr>
          </w:p>
          <w:p w:rsidR="00DF0533" w:rsidRPr="00720660" w:rsidRDefault="00DF0533" w:rsidP="00B76B9C">
            <w:pPr>
              <w:autoSpaceDE w:val="0"/>
              <w:ind w:firstLineChars="100" w:firstLine="220"/>
              <w:rPr>
                <w:rFonts w:hAnsi="ＭＳ 明朝" w:cs="ＭＳ Ｐゴシック"/>
              </w:rPr>
            </w:pPr>
            <w:r w:rsidRPr="00720660">
              <w:rPr>
                <w:rFonts w:hAnsi="ＭＳ 明朝" w:cs="ＭＳ Ｐゴシック" w:hint="eastAsia"/>
              </w:rPr>
              <w:t>座間市営さがみ野自転車駐車場の指定管理者の指定の申請に当たり、市税（延滞金含む）の滞納の有無を調査することについて承諾します。</w:t>
            </w:r>
          </w:p>
        </w:tc>
      </w:tr>
      <w:tr w:rsidR="00DF0533" w:rsidRPr="00720660" w:rsidTr="00B76B9C">
        <w:trPr>
          <w:trHeight w:val="393"/>
        </w:trPr>
        <w:tc>
          <w:tcPr>
            <w:tcW w:w="9460" w:type="dxa"/>
            <w:tcBorders>
              <w:left w:val="nil"/>
              <w:right w:val="nil"/>
            </w:tcBorders>
            <w:shd w:val="clear" w:color="auto" w:fill="auto"/>
          </w:tcPr>
          <w:p w:rsidR="00DF0533" w:rsidRPr="00720660" w:rsidRDefault="00DF0533" w:rsidP="00B76B9C">
            <w:pPr>
              <w:autoSpaceDE w:val="0"/>
              <w:rPr>
                <w:rFonts w:hAnsi="ＭＳ 明朝" w:cs="ＭＳ Ｐゴシック"/>
              </w:rPr>
            </w:pPr>
          </w:p>
        </w:tc>
      </w:tr>
      <w:tr w:rsidR="00DF0533" w:rsidRPr="00720660" w:rsidTr="00B76B9C">
        <w:trPr>
          <w:trHeight w:val="6645"/>
        </w:trPr>
        <w:tc>
          <w:tcPr>
            <w:tcW w:w="9460" w:type="dxa"/>
            <w:shd w:val="clear" w:color="auto" w:fill="auto"/>
          </w:tcPr>
          <w:p w:rsidR="00DF0533" w:rsidRPr="00720660" w:rsidRDefault="00DF0533" w:rsidP="00B76B9C">
            <w:pPr>
              <w:autoSpaceDE w:val="0"/>
              <w:rPr>
                <w:rFonts w:hAnsi="ＭＳ 明朝" w:cs="ＭＳ Ｐゴシック"/>
              </w:rPr>
            </w:pPr>
            <w:r w:rsidRPr="00720660">
              <w:rPr>
                <w:rFonts w:hAnsi="ＭＳ 明朝" w:cs="ＭＳ Ｐゴシック" w:hint="eastAsia"/>
              </w:rPr>
              <w:t>（市使用欄）</w:t>
            </w:r>
          </w:p>
          <w:p w:rsidR="00DF0533" w:rsidRPr="00720660" w:rsidRDefault="00DF0533" w:rsidP="00B76B9C">
            <w:pPr>
              <w:autoSpaceDE w:val="0"/>
              <w:jc w:val="right"/>
              <w:rPr>
                <w:rFonts w:hAnsi="ＭＳ 明朝" w:cs="ＭＳ Ｐゴシック"/>
              </w:rPr>
            </w:pPr>
            <w:r>
              <w:rPr>
                <w:rFonts w:hAnsi="ＭＳ 明朝" w:cs="ＭＳ Ｐゴシック" w:hint="eastAsia"/>
              </w:rPr>
              <w:t xml:space="preserve">　　</w:t>
            </w:r>
            <w:r w:rsidRPr="00720660">
              <w:rPr>
                <w:rFonts w:hAnsi="ＭＳ 明朝" w:cs="ＭＳ Ｐゴシック" w:hint="eastAsia"/>
              </w:rPr>
              <w:t>年</w:t>
            </w:r>
            <w:r>
              <w:rPr>
                <w:rFonts w:hAnsi="ＭＳ 明朝" w:cs="ＭＳ Ｐゴシック" w:hint="eastAsia"/>
              </w:rPr>
              <w:t xml:space="preserve">　　</w:t>
            </w:r>
            <w:r w:rsidRPr="00720660">
              <w:rPr>
                <w:rFonts w:hAnsi="ＭＳ 明朝" w:cs="ＭＳ Ｐゴシック" w:hint="eastAsia"/>
              </w:rPr>
              <w:t>月</w:t>
            </w:r>
            <w:r>
              <w:rPr>
                <w:rFonts w:hAnsi="ＭＳ 明朝" w:cs="ＭＳ Ｐゴシック" w:hint="eastAsia"/>
              </w:rPr>
              <w:t xml:space="preserve">　　</w:t>
            </w:r>
            <w:r w:rsidRPr="00720660">
              <w:rPr>
                <w:rFonts w:hAnsi="ＭＳ 明朝" w:cs="ＭＳ Ｐゴシック" w:hint="eastAsia"/>
              </w:rPr>
              <w:t>日</w:t>
            </w:r>
          </w:p>
          <w:p w:rsidR="00DF0533" w:rsidRPr="00720660" w:rsidRDefault="00DF0533" w:rsidP="00B76B9C">
            <w:pPr>
              <w:autoSpaceDE w:val="0"/>
              <w:rPr>
                <w:rFonts w:hAnsi="ＭＳ 明朝" w:cs="ＭＳ Ｐゴシック"/>
              </w:rPr>
            </w:pPr>
          </w:p>
          <w:p w:rsidR="00DF0533" w:rsidRPr="00720660" w:rsidRDefault="00E20068" w:rsidP="00B76B9C">
            <w:pPr>
              <w:autoSpaceDE w:val="0"/>
              <w:ind w:firstLineChars="100" w:firstLine="220"/>
              <w:rPr>
                <w:rFonts w:hAnsi="ＭＳ 明朝" w:cs="ＭＳ Ｐゴシック"/>
              </w:rPr>
            </w:pPr>
            <w:r>
              <w:rPr>
                <w:rFonts w:hAnsi="ＭＳ 明朝" w:cs="ＭＳ Ｐゴシック" w:hint="eastAsia"/>
              </w:rPr>
              <w:t>生活安全課長　殿</w:t>
            </w:r>
          </w:p>
          <w:p w:rsidR="00DF0533" w:rsidRPr="00720660" w:rsidRDefault="00DF0533" w:rsidP="00B76B9C">
            <w:pPr>
              <w:autoSpaceDE w:val="0"/>
              <w:rPr>
                <w:rFonts w:hAnsi="ＭＳ 明朝" w:cs="ＭＳ Ｐゴシック"/>
              </w:rPr>
            </w:pPr>
          </w:p>
          <w:p w:rsidR="00DF0533" w:rsidRPr="00720660" w:rsidRDefault="00E20068" w:rsidP="00E20068">
            <w:pPr>
              <w:autoSpaceDE w:val="0"/>
              <w:ind w:firstLineChars="3500" w:firstLine="7700"/>
              <w:rPr>
                <w:rFonts w:hAnsi="ＭＳ 明朝" w:cs="ＭＳ Ｐゴシック"/>
              </w:rPr>
            </w:pPr>
            <w:r>
              <w:rPr>
                <w:rFonts w:hAnsi="ＭＳ 明朝" w:cs="ＭＳ Ｐゴシック" w:hint="eastAsia"/>
              </w:rPr>
              <w:t>市税総務</w:t>
            </w:r>
            <w:r w:rsidR="00DF0533" w:rsidRPr="00720660">
              <w:rPr>
                <w:rFonts w:hAnsi="ＭＳ 明朝" w:cs="ＭＳ Ｐゴシック" w:hint="eastAsia"/>
              </w:rPr>
              <w:t>課長</w:t>
            </w:r>
          </w:p>
          <w:p w:rsidR="00DF0533" w:rsidRPr="00720660" w:rsidRDefault="00DF0533" w:rsidP="00B76B9C">
            <w:pPr>
              <w:autoSpaceDE w:val="0"/>
              <w:rPr>
                <w:rFonts w:hAnsi="ＭＳ 明朝" w:cs="ＭＳ Ｐゴシック"/>
              </w:rPr>
            </w:pPr>
          </w:p>
          <w:p w:rsidR="00DF0533" w:rsidRPr="00720660" w:rsidRDefault="00DF0533" w:rsidP="00B76B9C">
            <w:pPr>
              <w:autoSpaceDE w:val="0"/>
              <w:ind w:firstLineChars="100" w:firstLine="220"/>
              <w:rPr>
                <w:rFonts w:hAnsi="ＭＳ 明朝" w:cs="ＭＳ Ｐゴシック"/>
              </w:rPr>
            </w:pPr>
            <w:r w:rsidRPr="00720660">
              <w:rPr>
                <w:rFonts w:hAnsi="ＭＳ 明朝" w:cs="ＭＳ Ｐゴシック" w:hint="eastAsia"/>
              </w:rPr>
              <w:t>上記申請者の滞納の有無について、次の</w:t>
            </w:r>
            <w:bookmarkStart w:id="1" w:name="_GoBack"/>
            <w:bookmarkEnd w:id="1"/>
            <w:r w:rsidRPr="00720660">
              <w:rPr>
                <w:rFonts w:hAnsi="ＭＳ 明朝" w:cs="ＭＳ Ｐゴシック" w:hint="eastAsia"/>
              </w:rPr>
              <w:t>とおり確認しました。</w:t>
            </w:r>
          </w:p>
          <w:p w:rsidR="00DF0533" w:rsidRPr="00720660" w:rsidRDefault="00DF0533" w:rsidP="00B76B9C">
            <w:pPr>
              <w:autoSpaceDE w:val="0"/>
              <w:rPr>
                <w:rFonts w:hAnsi="ＭＳ 明朝" w:cs="ＭＳ Ｐゴシック"/>
              </w:rPr>
            </w:pPr>
          </w:p>
          <w:p w:rsidR="00DF0533" w:rsidRPr="00720660" w:rsidRDefault="00DF0533" w:rsidP="00B76B9C">
            <w:pPr>
              <w:autoSpaceDE w:val="0"/>
              <w:ind w:firstLineChars="100" w:firstLine="220"/>
              <w:rPr>
                <w:rFonts w:hAnsi="ＭＳ 明朝" w:cs="ＭＳ Ｐゴシック"/>
              </w:rPr>
            </w:pPr>
            <w:r w:rsidRPr="00720660">
              <w:rPr>
                <w:rFonts w:hAnsi="ＭＳ 明朝" w:cs="ＭＳ Ｐゴシック" w:hint="eastAsia"/>
              </w:rPr>
              <w:t>□滞納無し</w:t>
            </w:r>
          </w:p>
          <w:p w:rsidR="00DF0533" w:rsidRPr="00720660" w:rsidRDefault="00DF0533" w:rsidP="00B76B9C">
            <w:pPr>
              <w:autoSpaceDE w:val="0"/>
              <w:ind w:firstLineChars="100" w:firstLine="220"/>
              <w:rPr>
                <w:rFonts w:hAnsi="ＭＳ 明朝" w:cs="ＭＳ Ｐゴシック"/>
              </w:rPr>
            </w:pPr>
            <w:r w:rsidRPr="00720660">
              <w:rPr>
                <w:rFonts w:hAnsi="ＭＳ 明朝" w:cs="ＭＳ Ｐゴシック" w:hint="eastAsia"/>
              </w:rPr>
              <w:t>□滞納有り</w:t>
            </w:r>
          </w:p>
          <w:p w:rsidR="00DF0533" w:rsidRPr="00720660" w:rsidRDefault="00DF0533" w:rsidP="00B76B9C">
            <w:pPr>
              <w:autoSpaceDE w:val="0"/>
              <w:ind w:firstLineChars="200" w:firstLine="440"/>
              <w:rPr>
                <w:rFonts w:hAnsi="ＭＳ 明朝" w:cs="ＭＳ Ｐゴシック"/>
              </w:rPr>
            </w:pPr>
            <w:r w:rsidRPr="00720660">
              <w:rPr>
                <w:rFonts w:hAnsi="ＭＳ 明朝" w:cs="ＭＳ Ｐゴシック" w:hint="eastAsia"/>
              </w:rPr>
              <w:t>滞納の有った税目</w:t>
            </w:r>
          </w:p>
          <w:p w:rsidR="00DF0533" w:rsidRPr="00720660" w:rsidRDefault="00DF0533" w:rsidP="00B76B9C">
            <w:pPr>
              <w:autoSpaceDE w:val="0"/>
              <w:ind w:firstLineChars="200" w:firstLine="440"/>
              <w:rPr>
                <w:rFonts w:hAnsi="ＭＳ 明朝" w:cs="ＭＳ Ｐゴシック"/>
              </w:rPr>
            </w:pPr>
            <w:r w:rsidRPr="00720660">
              <w:rPr>
                <w:rFonts w:hAnsi="ＭＳ 明朝" w:cs="ＭＳ Ｐゴシック" w:hint="eastAsia"/>
              </w:rPr>
              <w:t>□固定資産税・都市計画税　□市民税（特徴・普徴）　□軽自動車税　□法人市民税</w:t>
            </w:r>
          </w:p>
          <w:p w:rsidR="00DF0533" w:rsidRPr="00720660" w:rsidRDefault="00DF0533" w:rsidP="00B76B9C">
            <w:pPr>
              <w:autoSpaceDE w:val="0"/>
              <w:ind w:firstLineChars="200" w:firstLine="440"/>
              <w:rPr>
                <w:rFonts w:hAnsi="ＭＳ 明朝" w:cs="ＭＳ Ｐゴシック"/>
              </w:rPr>
            </w:pPr>
            <w:r w:rsidRPr="00720660">
              <w:rPr>
                <w:rFonts w:hAnsi="ＭＳ 明朝" w:cs="ＭＳ Ｐゴシック" w:hint="eastAsia"/>
              </w:rPr>
              <w:t>□特別土地保有税　□その他（　　　　　　　　　　　　　　　　　　　　　　　）</w:t>
            </w:r>
          </w:p>
        </w:tc>
      </w:tr>
    </w:tbl>
    <w:p w:rsidR="00DF0533" w:rsidRPr="00720660" w:rsidRDefault="00DF0533" w:rsidP="00DF0533">
      <w:pPr>
        <w:autoSpaceDE w:val="0"/>
        <w:autoSpaceDN w:val="0"/>
        <w:rPr>
          <w:rFonts w:hAnsi="ＭＳ 明朝"/>
        </w:rPr>
      </w:pPr>
    </w:p>
    <w:sectPr w:rsidR="00DF0533" w:rsidRPr="00720660" w:rsidSect="00E32554">
      <w:footerReference w:type="default" r:id="rId6"/>
      <w:pgSz w:w="11906" w:h="16838" w:code="9"/>
      <w:pgMar w:top="1134" w:right="1134" w:bottom="1134" w:left="1304" w:header="567" w:footer="567" w:gutter="0"/>
      <w:pgNumType w:fmt="numberInDash"/>
      <w:cols w:space="425"/>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533" w:rsidRDefault="00DF0533" w:rsidP="00DF0533">
      <w:r>
        <w:separator/>
      </w:r>
    </w:p>
  </w:endnote>
  <w:endnote w:type="continuationSeparator" w:id="0">
    <w:p w:rsidR="00DF0533" w:rsidRDefault="00DF0533" w:rsidP="00DF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32" w:rsidRDefault="00DF0533" w:rsidP="00E32554">
    <w:pPr>
      <w:pStyle w:val="a5"/>
      <w:jc w:val="center"/>
    </w:pPr>
    <w:r>
      <w:rPr>
        <w:rStyle w:val="a7"/>
      </w:rPr>
      <w:fldChar w:fldCharType="begin"/>
    </w:r>
    <w:r>
      <w:rPr>
        <w:rStyle w:val="a7"/>
      </w:rPr>
      <w:instrText xml:space="preserve"> PAGE </w:instrText>
    </w:r>
    <w:r>
      <w:rPr>
        <w:rStyle w:val="a7"/>
      </w:rPr>
      <w:fldChar w:fldCharType="separate"/>
    </w:r>
    <w:r w:rsidR="00E20068">
      <w:rPr>
        <w:rStyle w:val="a7"/>
        <w:noProof/>
      </w:rPr>
      <w:t>- 1 -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533" w:rsidRDefault="00DF0533" w:rsidP="00DF0533">
      <w:r>
        <w:separator/>
      </w:r>
    </w:p>
  </w:footnote>
  <w:footnote w:type="continuationSeparator" w:id="0">
    <w:p w:rsidR="00DF0533" w:rsidRDefault="00DF0533" w:rsidP="00DF0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840"/>
  <w:drawingGridHorizontalSpacing w:val="108"/>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5B"/>
    <w:rsid w:val="00226E9B"/>
    <w:rsid w:val="00244023"/>
    <w:rsid w:val="00666DB5"/>
    <w:rsid w:val="008370E8"/>
    <w:rsid w:val="008E3D75"/>
    <w:rsid w:val="00A23C5B"/>
    <w:rsid w:val="00AB53D1"/>
    <w:rsid w:val="00AE1FB9"/>
    <w:rsid w:val="00B77F00"/>
    <w:rsid w:val="00BA19DB"/>
    <w:rsid w:val="00DF0533"/>
    <w:rsid w:val="00E20068"/>
    <w:rsid w:val="00EE3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037B1"/>
  <w15:chartTrackingRefBased/>
  <w15:docId w15:val="{91582BEA-2BD0-4388-AFB2-30AB8508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533"/>
    <w:pPr>
      <w:widowControl w:val="0"/>
      <w:jc w:val="both"/>
    </w:pPr>
    <w:rPr>
      <w:rFonts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533"/>
    <w:pPr>
      <w:tabs>
        <w:tab w:val="center" w:pos="4252"/>
        <w:tab w:val="right" w:pos="8504"/>
      </w:tabs>
      <w:snapToGrid w:val="0"/>
    </w:pPr>
    <w:rPr>
      <w:rFonts w:cstheme="minorBidi"/>
      <w:kern w:val="2"/>
    </w:rPr>
  </w:style>
  <w:style w:type="character" w:customStyle="1" w:styleId="a4">
    <w:name w:val="ヘッダー (文字)"/>
    <w:basedOn w:val="a0"/>
    <w:link w:val="a3"/>
    <w:uiPriority w:val="99"/>
    <w:rsid w:val="00DF0533"/>
  </w:style>
  <w:style w:type="paragraph" w:styleId="a5">
    <w:name w:val="footer"/>
    <w:basedOn w:val="a"/>
    <w:link w:val="a6"/>
    <w:unhideWhenUsed/>
    <w:rsid w:val="00DF0533"/>
    <w:pPr>
      <w:tabs>
        <w:tab w:val="center" w:pos="4252"/>
        <w:tab w:val="right" w:pos="8504"/>
      </w:tabs>
      <w:snapToGrid w:val="0"/>
    </w:pPr>
    <w:rPr>
      <w:rFonts w:cstheme="minorBidi"/>
      <w:kern w:val="2"/>
    </w:rPr>
  </w:style>
  <w:style w:type="character" w:customStyle="1" w:styleId="a6">
    <w:name w:val="フッター (文字)"/>
    <w:basedOn w:val="a0"/>
    <w:link w:val="a5"/>
    <w:uiPriority w:val="99"/>
    <w:rsid w:val="00DF0533"/>
  </w:style>
  <w:style w:type="character" w:styleId="a7">
    <w:name w:val="page number"/>
    <w:basedOn w:val="a0"/>
    <w:rsid w:val="00DF0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45</Words>
  <Characters>258</Characters>
  <DocSecurity>0</DocSecurity>
  <Lines>2</Lines>
  <Paragraphs>1</Paragraphs>
  <ScaleCrop>false</ScaleCrop>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2026-05-12T02:10:00Z</dcterms:created>
  <dcterms:modified xsi:type="dcterms:W3CDTF">2026-05-12T08:52:00Z</dcterms:modified>
</cp:coreProperties>
</file>