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533" w:rsidRPr="00720660" w:rsidRDefault="00DF0533" w:rsidP="00DF0533">
      <w:pPr>
        <w:spacing w:line="240" w:lineRule="atLeast"/>
        <w:rPr>
          <w:rFonts w:hAnsi="ＭＳ 明朝" w:cs="ＭＳ ゴシック"/>
          <w:spacing w:val="20"/>
        </w:rPr>
      </w:pPr>
      <w:bookmarkStart w:id="0" w:name="様式第1号"/>
      <w:r w:rsidRPr="00720660">
        <w:rPr>
          <w:rFonts w:hAnsi="ＭＳ 明朝" w:cs="ＭＳ Ｐゴシック"/>
        </w:rPr>
        <w:t>様式１</w:t>
      </w:r>
    </w:p>
    <w:p w:rsidR="00DF0533" w:rsidRPr="00720660" w:rsidRDefault="00DF0533" w:rsidP="00DF0533">
      <w:pPr>
        <w:autoSpaceDE w:val="0"/>
        <w:jc w:val="center"/>
        <w:rPr>
          <w:rFonts w:hAnsi="ＭＳ 明朝" w:cs="ＭＳ Ｐゴシック"/>
        </w:rPr>
      </w:pPr>
      <w:bookmarkStart w:id="1" w:name="HIT_ROW14"/>
      <w:bookmarkStart w:id="2" w:name="Y3"/>
      <w:bookmarkStart w:id="3" w:name="HIT_ROW17"/>
      <w:bookmarkStart w:id="4" w:name="END"/>
      <w:bookmarkEnd w:id="1"/>
      <w:bookmarkEnd w:id="2"/>
      <w:bookmarkEnd w:id="3"/>
      <w:bookmarkEnd w:id="4"/>
      <w:r w:rsidRPr="00720660">
        <w:rPr>
          <w:rFonts w:hAnsi="ＭＳ 明朝" w:cs="ＭＳ Ｐゴシック" w:hint="eastAsia"/>
        </w:rPr>
        <w:t>座間市営さがみ野自転車駐車場事業</w:t>
      </w:r>
      <w:r w:rsidRPr="00720660">
        <w:rPr>
          <w:rFonts w:hAnsi="ＭＳ 明朝" w:cs="ＭＳ Ｐゴシック"/>
        </w:rPr>
        <w:t>計画書</w:t>
      </w:r>
    </w:p>
    <w:bookmarkEnd w:id="0"/>
    <w:p w:rsidR="00DF0533" w:rsidRPr="00720660" w:rsidRDefault="00DF0533" w:rsidP="00DF0533">
      <w:pPr>
        <w:autoSpaceDE w:val="0"/>
        <w:rPr>
          <w:rFonts w:hAnsi="ＭＳ 明朝" w:cs="ＭＳ Ｐゴシック"/>
        </w:rPr>
      </w:pPr>
    </w:p>
    <w:p w:rsidR="00DF0533" w:rsidRPr="00720660" w:rsidRDefault="00DF0533" w:rsidP="00DF0533">
      <w:pPr>
        <w:autoSpaceDE w:val="0"/>
        <w:ind w:firstLineChars="2500" w:firstLine="5500"/>
        <w:rPr>
          <w:rFonts w:hAnsi="ＭＳ 明朝" w:cs="ＭＳ Ｐゴシック"/>
        </w:rPr>
      </w:pPr>
      <w:r w:rsidRPr="00720660">
        <w:rPr>
          <w:rFonts w:hAnsi="ＭＳ 明朝" w:cs="ＭＳ Ｐゴシック" w:hint="eastAsia"/>
        </w:rPr>
        <w:t xml:space="preserve">法人・団体名　</w:t>
      </w:r>
      <w:r w:rsidRPr="00720660">
        <w:rPr>
          <w:rFonts w:hAnsi="ＭＳ 明朝" w:cs="ＭＳ Ｐゴシック" w:hint="eastAsia"/>
          <w:u w:val="single"/>
        </w:rPr>
        <w:t xml:space="preserve">　　　　　　　　　　</w:t>
      </w:r>
    </w:p>
    <w:p w:rsidR="00DF0533" w:rsidRPr="00720660" w:rsidRDefault="00DF0533" w:rsidP="00DF0533">
      <w:pPr>
        <w:autoSpaceDE w:val="0"/>
        <w:rPr>
          <w:rFonts w:hAnsi="ＭＳ 明朝" w:cs="ＭＳ Ｐゴシック"/>
        </w:rPr>
      </w:pPr>
      <w:r w:rsidRPr="00720660">
        <w:rPr>
          <w:rFonts w:hAnsi="ＭＳ 明朝" w:cs="ＭＳ Ｐゴシック" w:hint="eastAsia"/>
        </w:rPr>
        <w:t>１　管理運営方針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F0533" w:rsidRPr="00720660" w:rsidTr="00B76B9C">
        <w:trPr>
          <w:trHeight w:val="6225"/>
        </w:trPr>
        <w:tc>
          <w:tcPr>
            <w:tcW w:w="9460" w:type="dxa"/>
            <w:tcBorders>
              <w:bottom w:val="sing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⑴　管理運営に当たっての理念及び基本方針</w:t>
            </w:r>
          </w:p>
        </w:tc>
      </w:tr>
      <w:tr w:rsidR="00DF0533" w:rsidRPr="00720660" w:rsidTr="00B76B9C">
        <w:trPr>
          <w:trHeight w:val="6225"/>
        </w:trPr>
        <w:tc>
          <w:tcPr>
            <w:tcW w:w="9460" w:type="dxa"/>
            <w:tcBorders>
              <w:bottom w:val="single" w:sz="4" w:space="0" w:color="auto"/>
            </w:tcBorders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⑵　管理運営に当たっての提案</w:t>
            </w:r>
          </w:p>
        </w:tc>
      </w:tr>
    </w:tbl>
    <w:p w:rsidR="00DF0533" w:rsidRPr="00720660" w:rsidRDefault="00DF0533" w:rsidP="00DF0533">
      <w:pPr>
        <w:autoSpaceDE w:val="0"/>
        <w:rPr>
          <w:rFonts w:hAnsi="ＭＳ 明朝" w:cs="ＭＳ Ｐゴシック"/>
        </w:rPr>
      </w:pPr>
      <w:r w:rsidRPr="00720660">
        <w:rPr>
          <w:rFonts w:hAnsi="ＭＳ 明朝" w:cs="ＭＳ Ｐゴシック" w:hint="eastAsia"/>
        </w:rPr>
        <w:lastRenderedPageBreak/>
        <w:t>２　人的体制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F0533" w:rsidRPr="00720660" w:rsidTr="00B76B9C">
        <w:trPr>
          <w:trHeight w:val="1663"/>
        </w:trPr>
        <w:tc>
          <w:tcPr>
            <w:tcW w:w="9460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⑴　管理責任者</w:t>
            </w:r>
          </w:p>
        </w:tc>
      </w:tr>
      <w:tr w:rsidR="00DF0533" w:rsidRPr="00720660" w:rsidTr="00B76B9C">
        <w:trPr>
          <w:trHeight w:val="6225"/>
        </w:trPr>
        <w:tc>
          <w:tcPr>
            <w:tcW w:w="9460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⑵　職員配置</w:t>
            </w:r>
          </w:p>
        </w:tc>
      </w:tr>
      <w:tr w:rsidR="00DF0533" w:rsidRPr="00720660" w:rsidTr="00B76B9C">
        <w:trPr>
          <w:trHeight w:val="6225"/>
        </w:trPr>
        <w:tc>
          <w:tcPr>
            <w:tcW w:w="9460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⑶　人材育成・研修計画</w:t>
            </w:r>
          </w:p>
        </w:tc>
      </w:tr>
    </w:tbl>
    <w:p w:rsidR="00DF0533" w:rsidRPr="00720660" w:rsidRDefault="00DF0533" w:rsidP="00DF0533">
      <w:pPr>
        <w:autoSpaceDE w:val="0"/>
        <w:rPr>
          <w:rFonts w:hAnsi="ＭＳ 明朝" w:cs="ＭＳ Ｐゴシック"/>
        </w:rPr>
      </w:pPr>
      <w:r w:rsidRPr="00720660">
        <w:rPr>
          <w:rFonts w:hAnsi="ＭＳ 明朝" w:cs="ＭＳ Ｐゴシック" w:hint="eastAsia"/>
        </w:rPr>
        <w:lastRenderedPageBreak/>
        <w:t>３　緊急時の対応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F0533" w:rsidRPr="00720660" w:rsidTr="00B76B9C">
        <w:trPr>
          <w:trHeight w:val="3525"/>
        </w:trPr>
        <w:tc>
          <w:tcPr>
            <w:tcW w:w="9460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⑴　事故発生時の対応</w:t>
            </w:r>
          </w:p>
        </w:tc>
      </w:tr>
      <w:tr w:rsidR="00DF0533" w:rsidRPr="00720660" w:rsidTr="00B76B9C">
        <w:trPr>
          <w:trHeight w:val="3525"/>
        </w:trPr>
        <w:tc>
          <w:tcPr>
            <w:tcW w:w="9460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⑵　災害発生時の対応</w:t>
            </w:r>
          </w:p>
        </w:tc>
      </w:tr>
      <w:tr w:rsidR="00DF0533" w:rsidRPr="00720660" w:rsidTr="00B76B9C">
        <w:trPr>
          <w:trHeight w:val="3525"/>
        </w:trPr>
        <w:tc>
          <w:tcPr>
            <w:tcW w:w="9460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⑶　利用者間のトラブルへの対応</w:t>
            </w:r>
          </w:p>
        </w:tc>
      </w:tr>
      <w:tr w:rsidR="00DF0533" w:rsidRPr="00720660" w:rsidTr="00B76B9C">
        <w:trPr>
          <w:trHeight w:val="3525"/>
        </w:trPr>
        <w:tc>
          <w:tcPr>
            <w:tcW w:w="9460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⑷　防犯対策</w:t>
            </w:r>
          </w:p>
        </w:tc>
      </w:tr>
    </w:tbl>
    <w:p w:rsidR="00DF0533" w:rsidRPr="00720660" w:rsidRDefault="00DF0533" w:rsidP="00DF0533">
      <w:pPr>
        <w:autoSpaceDE w:val="0"/>
        <w:rPr>
          <w:rFonts w:hAnsi="ＭＳ 明朝" w:cs="ＭＳ Ｐゴシック"/>
        </w:rPr>
      </w:pPr>
      <w:r w:rsidRPr="00720660">
        <w:rPr>
          <w:rFonts w:hAnsi="ＭＳ 明朝" w:cs="ＭＳ Ｐゴシック" w:hint="eastAsia"/>
        </w:rPr>
        <w:lastRenderedPageBreak/>
        <w:t>４　管理の質及び利用者サービスの向上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F0533" w:rsidRPr="00720660" w:rsidTr="00B76B9C">
        <w:trPr>
          <w:trHeight w:val="4665"/>
        </w:trPr>
        <w:tc>
          <w:tcPr>
            <w:tcW w:w="9460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⑴　サービス向上の方策</w:t>
            </w:r>
          </w:p>
        </w:tc>
      </w:tr>
      <w:tr w:rsidR="00DF0533" w:rsidRPr="00720660" w:rsidTr="00B76B9C">
        <w:trPr>
          <w:trHeight w:val="4665"/>
        </w:trPr>
        <w:tc>
          <w:tcPr>
            <w:tcW w:w="9460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⑵　利用促進の方策</w:t>
            </w:r>
          </w:p>
        </w:tc>
      </w:tr>
      <w:tr w:rsidR="00DF0533" w:rsidRPr="00720660" w:rsidTr="00B76B9C">
        <w:trPr>
          <w:trHeight w:val="4665"/>
        </w:trPr>
        <w:tc>
          <w:tcPr>
            <w:tcW w:w="9460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⑶　地域や他の施設との連携</w:t>
            </w:r>
          </w:p>
        </w:tc>
      </w:tr>
      <w:tr w:rsidR="00DF0533" w:rsidRPr="00720660" w:rsidTr="00B76B9C">
        <w:trPr>
          <w:trHeight w:val="4785"/>
        </w:trPr>
        <w:tc>
          <w:tcPr>
            <w:tcW w:w="9460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lastRenderedPageBreak/>
              <w:t>⑷　利用者の要望の把握及び実現方策</w:t>
            </w:r>
          </w:p>
        </w:tc>
      </w:tr>
      <w:tr w:rsidR="00DF0533" w:rsidRPr="00720660" w:rsidTr="00B76B9C">
        <w:trPr>
          <w:trHeight w:val="4785"/>
        </w:trPr>
        <w:tc>
          <w:tcPr>
            <w:tcW w:w="9460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⑸　自己評価の取組み</w:t>
            </w:r>
          </w:p>
        </w:tc>
      </w:tr>
      <w:tr w:rsidR="00DF0533" w:rsidRPr="00720660" w:rsidTr="00B76B9C">
        <w:trPr>
          <w:trHeight w:val="4785"/>
        </w:trPr>
        <w:tc>
          <w:tcPr>
            <w:tcW w:w="9460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⑹　個人情報保護の措置</w:t>
            </w:r>
          </w:p>
        </w:tc>
      </w:tr>
    </w:tbl>
    <w:p w:rsidR="00DF0533" w:rsidRPr="00720660" w:rsidRDefault="00DF0533" w:rsidP="00DF0533">
      <w:pPr>
        <w:autoSpaceDE w:val="0"/>
        <w:rPr>
          <w:rFonts w:hAnsi="ＭＳ 明朝" w:cs="ＭＳ Ｐゴシック"/>
        </w:rPr>
      </w:pPr>
      <w:r w:rsidRPr="00720660">
        <w:rPr>
          <w:rFonts w:hAnsi="ＭＳ 明朝" w:cs="ＭＳ Ｐゴシック" w:hint="eastAsia"/>
        </w:rPr>
        <w:lastRenderedPageBreak/>
        <w:t>５　自主事業実施計画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3117"/>
        <w:gridCol w:w="3118"/>
      </w:tblGrid>
      <w:tr w:rsidR="00DF0533" w:rsidRPr="00720660" w:rsidTr="00B76B9C">
        <w:tc>
          <w:tcPr>
            <w:tcW w:w="3153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jc w:val="center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事業名</w:t>
            </w:r>
          </w:p>
        </w:tc>
        <w:tc>
          <w:tcPr>
            <w:tcW w:w="3153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jc w:val="center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目的・内容</w:t>
            </w:r>
          </w:p>
        </w:tc>
        <w:tc>
          <w:tcPr>
            <w:tcW w:w="3154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jc w:val="center"/>
              <w:rPr>
                <w:rFonts w:hAnsi="ＭＳ 明朝" w:cs="ＭＳ Ｐゴシック"/>
              </w:rPr>
            </w:pPr>
            <w:r w:rsidRPr="00720660">
              <w:rPr>
                <w:rFonts w:hAnsi="ＭＳ 明朝" w:cs="ＭＳ Ｐゴシック" w:hint="eastAsia"/>
              </w:rPr>
              <w:t>実施時期・回数</w:t>
            </w:r>
          </w:p>
        </w:tc>
      </w:tr>
      <w:tr w:rsidR="00DF0533" w:rsidRPr="00720660" w:rsidTr="00B76B9C">
        <w:trPr>
          <w:trHeight w:val="2730"/>
        </w:trPr>
        <w:tc>
          <w:tcPr>
            <w:tcW w:w="3153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3153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3154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rPr>
          <w:trHeight w:val="2730"/>
        </w:trPr>
        <w:tc>
          <w:tcPr>
            <w:tcW w:w="3153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3153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3154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rPr>
          <w:trHeight w:val="2730"/>
        </w:trPr>
        <w:tc>
          <w:tcPr>
            <w:tcW w:w="3153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3153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3154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B76B9C">
        <w:trPr>
          <w:trHeight w:val="2730"/>
        </w:trPr>
        <w:tc>
          <w:tcPr>
            <w:tcW w:w="3153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3153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3154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DF0533" w:rsidRPr="00720660" w:rsidTr="00E64430">
        <w:trPr>
          <w:trHeight w:val="2353"/>
        </w:trPr>
        <w:tc>
          <w:tcPr>
            <w:tcW w:w="3153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3153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3154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rPr>
                <w:rFonts w:hAnsi="ＭＳ 明朝" w:cs="ＭＳ Ｐゴシック"/>
              </w:rPr>
            </w:pPr>
          </w:p>
        </w:tc>
      </w:tr>
    </w:tbl>
    <w:p w:rsidR="00EE38E1" w:rsidRPr="00DF0533" w:rsidRDefault="00EE38E1" w:rsidP="00E64430">
      <w:pPr>
        <w:autoSpaceDE w:val="0"/>
        <w:rPr>
          <w:rFonts w:hint="eastAsia"/>
        </w:rPr>
      </w:pPr>
      <w:bookmarkStart w:id="5" w:name="_GoBack"/>
      <w:bookmarkEnd w:id="5"/>
    </w:p>
    <w:sectPr w:rsidR="00EE38E1" w:rsidRPr="00DF0533" w:rsidSect="00E32554">
      <w:footerReference w:type="default" r:id="rId6"/>
      <w:pgSz w:w="11906" w:h="16838" w:code="9"/>
      <w:pgMar w:top="1134" w:right="1134" w:bottom="1134" w:left="1304" w:header="567" w:footer="567" w:gutter="0"/>
      <w:pgNumType w:fmt="numberInDash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533" w:rsidRDefault="00DF0533" w:rsidP="00DF0533">
      <w:r>
        <w:separator/>
      </w:r>
    </w:p>
  </w:endnote>
  <w:endnote w:type="continuationSeparator" w:id="0">
    <w:p w:rsidR="00DF0533" w:rsidRDefault="00DF0533" w:rsidP="00DF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32" w:rsidRDefault="00DF0533" w:rsidP="00E32554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E64430">
      <w:rPr>
        <w:rStyle w:val="a7"/>
        <w:noProof/>
      </w:rPr>
      <w:t>- 6 -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533" w:rsidRDefault="00DF0533" w:rsidP="00DF0533">
      <w:r>
        <w:separator/>
      </w:r>
    </w:p>
  </w:footnote>
  <w:footnote w:type="continuationSeparator" w:id="0">
    <w:p w:rsidR="00DF0533" w:rsidRDefault="00DF0533" w:rsidP="00DF0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5B"/>
    <w:rsid w:val="00244023"/>
    <w:rsid w:val="00666DB5"/>
    <w:rsid w:val="008370E8"/>
    <w:rsid w:val="00A23C5B"/>
    <w:rsid w:val="00AB53D1"/>
    <w:rsid w:val="00AE1FB9"/>
    <w:rsid w:val="00B77F00"/>
    <w:rsid w:val="00BA19DB"/>
    <w:rsid w:val="00DF0533"/>
    <w:rsid w:val="00E64430"/>
    <w:rsid w:val="00E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CEE3A"/>
  <w15:chartTrackingRefBased/>
  <w15:docId w15:val="{91582BEA-2BD0-4388-AFB2-30AB8508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533"/>
    <w:pPr>
      <w:widowControl w:val="0"/>
      <w:jc w:val="both"/>
    </w:pPr>
    <w:rPr>
      <w:rFonts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533"/>
    <w:pPr>
      <w:tabs>
        <w:tab w:val="center" w:pos="4252"/>
        <w:tab w:val="right" w:pos="8504"/>
      </w:tabs>
      <w:snapToGrid w:val="0"/>
    </w:pPr>
    <w:rPr>
      <w:rFonts w:cstheme="minorBidi"/>
      <w:kern w:val="2"/>
    </w:rPr>
  </w:style>
  <w:style w:type="character" w:customStyle="1" w:styleId="a4">
    <w:name w:val="ヘッダー (文字)"/>
    <w:basedOn w:val="a0"/>
    <w:link w:val="a3"/>
    <w:uiPriority w:val="99"/>
    <w:rsid w:val="00DF0533"/>
  </w:style>
  <w:style w:type="paragraph" w:styleId="a5">
    <w:name w:val="footer"/>
    <w:basedOn w:val="a"/>
    <w:link w:val="a6"/>
    <w:unhideWhenUsed/>
    <w:rsid w:val="00DF0533"/>
    <w:pPr>
      <w:tabs>
        <w:tab w:val="center" w:pos="4252"/>
        <w:tab w:val="right" w:pos="8504"/>
      </w:tabs>
      <w:snapToGrid w:val="0"/>
    </w:pPr>
    <w:rPr>
      <w:rFonts w:cstheme="minorBidi"/>
      <w:kern w:val="2"/>
    </w:rPr>
  </w:style>
  <w:style w:type="character" w:customStyle="1" w:styleId="a6">
    <w:name w:val="フッター (文字)"/>
    <w:basedOn w:val="a0"/>
    <w:link w:val="a5"/>
    <w:uiPriority w:val="99"/>
    <w:rsid w:val="00DF0533"/>
  </w:style>
  <w:style w:type="character" w:styleId="a7">
    <w:name w:val="page number"/>
    <w:basedOn w:val="a0"/>
    <w:rsid w:val="00DF0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6</Pages>
  <Words>50</Words>
  <Characters>288</Characters>
  <DocSecurity>0</DocSecurity>
  <Lines>2</Lines>
  <Paragraphs>1</Paragraphs>
  <ScaleCrop>false</ScaleCrop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2026-05-12T02:10:00Z</dcterms:created>
  <dcterms:modified xsi:type="dcterms:W3CDTF">2026-05-12T02:13:00Z</dcterms:modified>
</cp:coreProperties>
</file>