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CE" w:rsidRDefault="00D137CE" w:rsidP="00D137CE">
      <w:pPr>
        <w:spacing w:line="360" w:lineRule="auto"/>
        <w:rPr>
          <w:rFonts w:hint="eastAsia"/>
          <w:sz w:val="22"/>
        </w:rPr>
      </w:pPr>
      <w:r>
        <w:rPr>
          <w:rFonts w:hint="eastAsia"/>
          <w:sz w:val="22"/>
        </w:rPr>
        <w:t>第１０号様式（第９条関係）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245"/>
        <w:gridCol w:w="992"/>
        <w:gridCol w:w="593"/>
        <w:gridCol w:w="541"/>
        <w:gridCol w:w="509"/>
        <w:gridCol w:w="1901"/>
      </w:tblGrid>
      <w:tr w:rsidR="00D137CE" w:rsidTr="00D237E3">
        <w:tblPrEx>
          <w:tblCellMar>
            <w:top w:w="0" w:type="dxa"/>
            <w:bottom w:w="0" w:type="dxa"/>
          </w:tblCellMar>
        </w:tblPrEx>
        <w:trPr>
          <w:cantSplit/>
        </w:trPr>
        <w:tc>
          <w:tcPr>
            <w:tcW w:w="9356" w:type="dxa"/>
            <w:gridSpan w:val="7"/>
          </w:tcPr>
          <w:p w:rsidR="00D137CE" w:rsidRDefault="00D137CE" w:rsidP="00D237E3">
            <w:pPr>
              <w:wordWrap w:val="0"/>
              <w:overflowPunct w:val="0"/>
              <w:autoSpaceDE w:val="0"/>
              <w:autoSpaceDN w:val="0"/>
              <w:jc w:val="center"/>
              <w:rPr>
                <w:rFonts w:hint="eastAsia"/>
                <w:sz w:val="22"/>
              </w:rPr>
            </w:pPr>
          </w:p>
          <w:p w:rsidR="00D137CE" w:rsidRDefault="00D137CE" w:rsidP="00D237E3">
            <w:pPr>
              <w:overflowPunct w:val="0"/>
              <w:autoSpaceDE w:val="0"/>
              <w:autoSpaceDN w:val="0"/>
              <w:ind w:right="216"/>
              <w:jc w:val="right"/>
              <w:rPr>
                <w:rFonts w:hint="eastAsia"/>
                <w:sz w:val="22"/>
              </w:rPr>
            </w:pPr>
            <w:r>
              <w:rPr>
                <w:rFonts w:hint="eastAsia"/>
                <w:sz w:val="22"/>
              </w:rPr>
              <w:t xml:space="preserve">　　年　　月　　日</w:t>
            </w:r>
          </w:p>
          <w:p w:rsidR="00D137CE" w:rsidRDefault="00D137CE" w:rsidP="00D237E3">
            <w:pPr>
              <w:wordWrap w:val="0"/>
              <w:overflowPunct w:val="0"/>
              <w:autoSpaceDE w:val="0"/>
              <w:autoSpaceDN w:val="0"/>
              <w:jc w:val="center"/>
              <w:rPr>
                <w:rFonts w:hint="eastAsia"/>
                <w:sz w:val="22"/>
              </w:rPr>
            </w:pPr>
          </w:p>
          <w:p w:rsidR="00D137CE" w:rsidRDefault="00D137CE" w:rsidP="00D237E3">
            <w:pPr>
              <w:wordWrap w:val="0"/>
              <w:overflowPunct w:val="0"/>
              <w:autoSpaceDE w:val="0"/>
              <w:autoSpaceDN w:val="0"/>
              <w:jc w:val="center"/>
              <w:rPr>
                <w:rFonts w:hint="eastAsia"/>
                <w:spacing w:val="20"/>
                <w:sz w:val="22"/>
              </w:rPr>
            </w:pPr>
            <w:r>
              <w:rPr>
                <w:rFonts w:hint="eastAsia"/>
                <w:spacing w:val="20"/>
                <w:sz w:val="22"/>
              </w:rPr>
              <w:t>除害施設設置済届出書</w:t>
            </w:r>
          </w:p>
          <w:p w:rsidR="00D137CE" w:rsidRDefault="00D137CE" w:rsidP="00D237E3">
            <w:pPr>
              <w:overflowPunct w:val="0"/>
              <w:autoSpaceDE w:val="0"/>
              <w:autoSpaceDN w:val="0"/>
              <w:ind w:right="216"/>
              <w:jc w:val="right"/>
              <w:rPr>
                <w:rFonts w:hint="eastAsia"/>
                <w:sz w:val="22"/>
              </w:rPr>
            </w:pPr>
          </w:p>
          <w:p w:rsidR="00D137CE" w:rsidRDefault="00D137CE" w:rsidP="00D237E3">
            <w:pPr>
              <w:overflowPunct w:val="0"/>
              <w:autoSpaceDE w:val="0"/>
              <w:autoSpaceDN w:val="0"/>
              <w:ind w:right="216"/>
              <w:jc w:val="right"/>
              <w:rPr>
                <w:rFonts w:hint="eastAsia"/>
                <w:sz w:val="22"/>
              </w:rPr>
            </w:pPr>
          </w:p>
          <w:p w:rsidR="00D137CE" w:rsidRDefault="00D137CE" w:rsidP="00D237E3">
            <w:pPr>
              <w:wordWrap w:val="0"/>
              <w:overflowPunct w:val="0"/>
              <w:autoSpaceDE w:val="0"/>
              <w:autoSpaceDN w:val="0"/>
              <w:ind w:left="216"/>
              <w:rPr>
                <w:rFonts w:hint="eastAsia"/>
                <w:sz w:val="22"/>
              </w:rPr>
            </w:pPr>
            <w:r>
              <w:rPr>
                <w:rFonts w:hint="eastAsia"/>
                <w:sz w:val="22"/>
              </w:rPr>
              <w:t>(宛先)座間市公営企業管理者</w:t>
            </w:r>
          </w:p>
          <w:p w:rsidR="00D137CE" w:rsidRDefault="00D137CE" w:rsidP="00D237E3">
            <w:pPr>
              <w:wordWrap w:val="0"/>
              <w:overflowPunct w:val="0"/>
              <w:autoSpaceDE w:val="0"/>
              <w:autoSpaceDN w:val="0"/>
              <w:ind w:left="216"/>
              <w:rPr>
                <w:rFonts w:hint="eastAsia"/>
                <w:sz w:val="22"/>
              </w:rPr>
            </w:pPr>
          </w:p>
          <w:p w:rsidR="00D137CE" w:rsidRDefault="00D137CE" w:rsidP="00D237E3">
            <w:pPr>
              <w:wordWrap w:val="0"/>
              <w:overflowPunct w:val="0"/>
              <w:autoSpaceDE w:val="0"/>
              <w:autoSpaceDN w:val="0"/>
              <w:ind w:left="216" w:firstLineChars="2000" w:firstLine="4400"/>
              <w:rPr>
                <w:rFonts w:hint="eastAsia"/>
                <w:sz w:val="22"/>
              </w:rPr>
            </w:pPr>
            <w:r>
              <w:rPr>
                <w:rFonts w:hint="eastAsia"/>
                <w:sz w:val="22"/>
              </w:rPr>
              <w:t>届出者</w:t>
            </w:r>
          </w:p>
          <w:p w:rsidR="00D137CE" w:rsidRDefault="00D137CE" w:rsidP="00D237E3">
            <w:pPr>
              <w:overflowPunct w:val="0"/>
              <w:autoSpaceDE w:val="0"/>
              <w:autoSpaceDN w:val="0"/>
              <w:spacing w:line="240" w:lineRule="atLeast"/>
              <w:ind w:left="216" w:firstLineChars="2000" w:firstLine="4400"/>
              <w:rPr>
                <w:rFonts w:hint="eastAsia"/>
                <w:sz w:val="22"/>
              </w:rPr>
            </w:pPr>
            <w:r>
              <w:rPr>
                <w:rFonts w:hint="eastAsia"/>
                <w:sz w:val="22"/>
              </w:rPr>
              <w:t>フリガナ</w:t>
            </w:r>
          </w:p>
          <w:p w:rsidR="00D137CE" w:rsidRPr="00A9001E" w:rsidRDefault="00D137CE" w:rsidP="00D237E3">
            <w:pPr>
              <w:overflowPunct w:val="0"/>
              <w:autoSpaceDE w:val="0"/>
              <w:autoSpaceDN w:val="0"/>
              <w:spacing w:line="240" w:lineRule="atLeast"/>
              <w:ind w:right="216" w:firstLineChars="2100" w:firstLine="4620"/>
              <w:jc w:val="left"/>
              <w:rPr>
                <w:rFonts w:hint="eastAsia"/>
                <w:sz w:val="22"/>
                <w:u w:val="single"/>
              </w:rPr>
            </w:pPr>
            <w:r w:rsidRPr="00A9001E">
              <w:rPr>
                <w:rFonts w:hint="eastAsia"/>
                <w:sz w:val="22"/>
                <w:u w:val="single"/>
              </w:rPr>
              <w:t>住　所(所在地)</w:t>
            </w:r>
            <w:r>
              <w:rPr>
                <w:rFonts w:hint="eastAsia"/>
                <w:sz w:val="22"/>
                <w:u w:val="single"/>
              </w:rPr>
              <w:t xml:space="preserve">　　　　　　　　　</w:t>
            </w:r>
            <w:r w:rsidRPr="00A9001E">
              <w:rPr>
                <w:rFonts w:hint="eastAsia"/>
                <w:sz w:val="22"/>
                <w:u w:val="single"/>
              </w:rPr>
              <w:t xml:space="preserve">　　　</w:t>
            </w:r>
          </w:p>
          <w:p w:rsidR="00D137CE" w:rsidRDefault="00D137CE" w:rsidP="00D237E3">
            <w:pPr>
              <w:overflowPunct w:val="0"/>
              <w:autoSpaceDE w:val="0"/>
              <w:autoSpaceDN w:val="0"/>
              <w:spacing w:line="240" w:lineRule="atLeast"/>
              <w:ind w:left="216" w:firstLineChars="2000" w:firstLine="4400"/>
              <w:rPr>
                <w:rFonts w:hint="eastAsia"/>
                <w:sz w:val="22"/>
              </w:rPr>
            </w:pPr>
            <w:r>
              <w:rPr>
                <w:rFonts w:hint="eastAsia"/>
                <w:sz w:val="22"/>
              </w:rPr>
              <w:t>フリガナ</w:t>
            </w:r>
          </w:p>
          <w:p w:rsidR="00D137CE" w:rsidRPr="00A9001E" w:rsidRDefault="00D137CE" w:rsidP="00D237E3">
            <w:pPr>
              <w:overflowPunct w:val="0"/>
              <w:autoSpaceDE w:val="0"/>
              <w:autoSpaceDN w:val="0"/>
              <w:spacing w:line="240" w:lineRule="atLeast"/>
              <w:ind w:right="216" w:firstLineChars="2100" w:firstLine="4620"/>
              <w:jc w:val="left"/>
              <w:rPr>
                <w:rFonts w:hint="eastAsia"/>
                <w:sz w:val="22"/>
                <w:u w:val="single"/>
              </w:rPr>
            </w:pPr>
            <w:r w:rsidRPr="00A9001E">
              <w:rPr>
                <w:rFonts w:hint="eastAsia"/>
                <w:sz w:val="22"/>
                <w:u w:val="single"/>
              </w:rPr>
              <w:t>氏　名(代表者)</w:t>
            </w:r>
            <w:r>
              <w:rPr>
                <w:rFonts w:hint="eastAsia"/>
                <w:sz w:val="22"/>
                <w:u w:val="single"/>
              </w:rPr>
              <w:t xml:space="preserve">　　　　　　　　</w:t>
            </w:r>
            <w:r w:rsidRPr="00A9001E">
              <w:rPr>
                <w:rFonts w:hint="eastAsia"/>
                <w:sz w:val="22"/>
                <w:u w:val="single"/>
              </w:rPr>
              <w:t xml:space="preserve">　　　</w:t>
            </w:r>
            <w:r>
              <w:rPr>
                <w:rFonts w:hint="eastAsia"/>
                <w:sz w:val="22"/>
                <w:u w:val="single"/>
              </w:rPr>
              <w:t xml:space="preserve">　</w:t>
            </w:r>
          </w:p>
          <w:p w:rsidR="00D137CE" w:rsidRDefault="00D137CE" w:rsidP="00D237E3">
            <w:pPr>
              <w:wordWrap w:val="0"/>
              <w:overflowPunct w:val="0"/>
              <w:autoSpaceDE w:val="0"/>
              <w:autoSpaceDN w:val="0"/>
              <w:spacing w:line="360" w:lineRule="auto"/>
              <w:ind w:right="216" w:firstLineChars="2100" w:firstLine="4620"/>
              <w:jc w:val="left"/>
              <w:rPr>
                <w:rFonts w:hint="eastAsia"/>
                <w:sz w:val="22"/>
              </w:rPr>
            </w:pPr>
            <w:r>
              <w:rPr>
                <w:rFonts w:hint="eastAsia"/>
                <w:sz w:val="22"/>
                <w:u w:val="single"/>
              </w:rPr>
              <w:t xml:space="preserve">電　　　　話　　　　（　　　）　　　　</w:t>
            </w:r>
          </w:p>
          <w:p w:rsidR="00D137CE" w:rsidRDefault="00D137CE" w:rsidP="00D237E3">
            <w:pPr>
              <w:overflowPunct w:val="0"/>
              <w:autoSpaceDE w:val="0"/>
              <w:autoSpaceDN w:val="0"/>
              <w:spacing w:line="360" w:lineRule="auto"/>
              <w:ind w:right="216"/>
              <w:jc w:val="right"/>
              <w:rPr>
                <w:rFonts w:hint="eastAsia"/>
                <w:sz w:val="22"/>
              </w:rPr>
            </w:pPr>
          </w:p>
          <w:p w:rsidR="00D137CE" w:rsidRDefault="00D137CE" w:rsidP="00D237E3">
            <w:pPr>
              <w:wordWrap w:val="0"/>
              <w:overflowPunct w:val="0"/>
              <w:autoSpaceDE w:val="0"/>
              <w:autoSpaceDN w:val="0"/>
              <w:rPr>
                <w:rFonts w:hint="eastAsia"/>
                <w:sz w:val="22"/>
              </w:rPr>
            </w:pPr>
            <w:r>
              <w:rPr>
                <w:rFonts w:hint="eastAsia"/>
                <w:sz w:val="22"/>
              </w:rPr>
              <w:t xml:space="preserve">　次のとおり届け出ます。</w:t>
            </w:r>
          </w:p>
        </w:tc>
      </w:tr>
      <w:tr w:rsidR="00D137CE" w:rsidTr="00D237E3">
        <w:tblPrEx>
          <w:tblCellMar>
            <w:top w:w="0" w:type="dxa"/>
            <w:bottom w:w="0" w:type="dxa"/>
          </w:tblCellMar>
        </w:tblPrEx>
        <w:trPr>
          <w:trHeight w:val="1300"/>
        </w:trPr>
        <w:tc>
          <w:tcPr>
            <w:tcW w:w="1575" w:type="dxa"/>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設置場所及び使用者</w:t>
            </w:r>
          </w:p>
        </w:tc>
        <w:tc>
          <w:tcPr>
            <w:tcW w:w="4237" w:type="dxa"/>
            <w:gridSpan w:val="2"/>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w:t>
            </w:r>
          </w:p>
        </w:tc>
        <w:tc>
          <w:tcPr>
            <w:tcW w:w="1134" w:type="dxa"/>
            <w:gridSpan w:val="2"/>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電話</w:t>
            </w:r>
          </w:p>
          <w:p w:rsidR="00D137CE" w:rsidRDefault="00D137CE" w:rsidP="00D237E3">
            <w:pPr>
              <w:wordWrap w:val="0"/>
              <w:overflowPunct w:val="0"/>
              <w:autoSpaceDE w:val="0"/>
              <w:autoSpaceDN w:val="0"/>
              <w:jc w:val="distribute"/>
              <w:rPr>
                <w:rFonts w:hint="eastAsia"/>
                <w:sz w:val="22"/>
              </w:rPr>
            </w:pPr>
            <w:r>
              <w:rPr>
                <w:rFonts w:hint="eastAsia"/>
                <w:sz w:val="22"/>
              </w:rPr>
              <w:t>番号</w:t>
            </w:r>
          </w:p>
        </w:tc>
        <w:tc>
          <w:tcPr>
            <w:tcW w:w="2410" w:type="dxa"/>
            <w:gridSpan w:val="2"/>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w:t>
            </w:r>
          </w:p>
        </w:tc>
      </w:tr>
      <w:tr w:rsidR="00D137CE" w:rsidTr="00D237E3">
        <w:tblPrEx>
          <w:tblCellMar>
            <w:top w:w="0" w:type="dxa"/>
            <w:bottom w:w="0" w:type="dxa"/>
          </w:tblCellMar>
        </w:tblPrEx>
        <w:trPr>
          <w:trHeight w:val="1247"/>
        </w:trPr>
        <w:tc>
          <w:tcPr>
            <w:tcW w:w="1575" w:type="dxa"/>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除害施設の</w:t>
            </w:r>
          </w:p>
          <w:p w:rsidR="00D137CE" w:rsidRDefault="00D137CE" w:rsidP="00D237E3">
            <w:pPr>
              <w:wordWrap w:val="0"/>
              <w:overflowPunct w:val="0"/>
              <w:autoSpaceDE w:val="0"/>
              <w:autoSpaceDN w:val="0"/>
              <w:jc w:val="distribute"/>
              <w:rPr>
                <w:rFonts w:hint="eastAsia"/>
                <w:sz w:val="22"/>
              </w:rPr>
            </w:pPr>
            <w:r>
              <w:rPr>
                <w:rFonts w:hint="eastAsia"/>
                <w:sz w:val="22"/>
              </w:rPr>
              <w:t>施工者</w:t>
            </w:r>
          </w:p>
        </w:tc>
        <w:tc>
          <w:tcPr>
            <w:tcW w:w="4237" w:type="dxa"/>
            <w:gridSpan w:val="2"/>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指定工事店番号　　第　　　号　</w:t>
            </w:r>
          </w:p>
        </w:tc>
        <w:tc>
          <w:tcPr>
            <w:tcW w:w="1134" w:type="dxa"/>
            <w:gridSpan w:val="2"/>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電話</w:t>
            </w:r>
          </w:p>
          <w:p w:rsidR="00D137CE" w:rsidRDefault="00D137CE" w:rsidP="00D237E3">
            <w:pPr>
              <w:wordWrap w:val="0"/>
              <w:overflowPunct w:val="0"/>
              <w:autoSpaceDE w:val="0"/>
              <w:autoSpaceDN w:val="0"/>
              <w:jc w:val="distribute"/>
              <w:rPr>
                <w:rFonts w:hint="eastAsia"/>
                <w:sz w:val="22"/>
              </w:rPr>
            </w:pPr>
            <w:r>
              <w:rPr>
                <w:rFonts w:hint="eastAsia"/>
                <w:sz w:val="22"/>
              </w:rPr>
              <w:t>番号</w:t>
            </w:r>
          </w:p>
        </w:tc>
        <w:tc>
          <w:tcPr>
            <w:tcW w:w="2410" w:type="dxa"/>
            <w:gridSpan w:val="2"/>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w:t>
            </w:r>
          </w:p>
        </w:tc>
      </w:tr>
      <w:tr w:rsidR="00D137CE" w:rsidTr="00D237E3">
        <w:tblPrEx>
          <w:tblCellMar>
            <w:top w:w="0" w:type="dxa"/>
            <w:bottom w:w="0" w:type="dxa"/>
          </w:tblCellMar>
        </w:tblPrEx>
        <w:trPr>
          <w:cantSplit/>
          <w:trHeight w:val="706"/>
        </w:trPr>
        <w:tc>
          <w:tcPr>
            <w:tcW w:w="1575" w:type="dxa"/>
            <w:tcBorders>
              <w:bottom w:val="single" w:sz="4" w:space="0" w:color="auto"/>
            </w:tcBorders>
            <w:vAlign w:val="center"/>
          </w:tcPr>
          <w:p w:rsidR="00D137CE" w:rsidRDefault="00D137CE" w:rsidP="00D237E3">
            <w:pPr>
              <w:overflowPunct w:val="0"/>
              <w:autoSpaceDE w:val="0"/>
              <w:autoSpaceDN w:val="0"/>
              <w:jc w:val="distribute"/>
              <w:rPr>
                <w:rFonts w:hint="eastAsia"/>
                <w:sz w:val="22"/>
              </w:rPr>
            </w:pPr>
            <w:r>
              <w:rPr>
                <w:rFonts w:hint="eastAsia"/>
                <w:sz w:val="22"/>
              </w:rPr>
              <w:t>設置年月日</w:t>
            </w:r>
          </w:p>
        </w:tc>
        <w:tc>
          <w:tcPr>
            <w:tcW w:w="7781" w:type="dxa"/>
            <w:gridSpan w:val="6"/>
            <w:tcBorders>
              <w:bottom w:val="single" w:sz="4" w:space="0" w:color="auto"/>
            </w:tcBorders>
            <w:vAlign w:val="center"/>
          </w:tcPr>
          <w:p w:rsidR="00D137CE" w:rsidRDefault="00D137CE" w:rsidP="00D237E3">
            <w:pPr>
              <w:wordWrap w:val="0"/>
              <w:overflowPunct w:val="0"/>
              <w:autoSpaceDE w:val="0"/>
              <w:autoSpaceDN w:val="0"/>
              <w:rPr>
                <w:rFonts w:hint="eastAsia"/>
                <w:sz w:val="22"/>
              </w:rPr>
            </w:pPr>
            <w:r>
              <w:rPr>
                <w:rFonts w:hint="eastAsia"/>
                <w:sz w:val="22"/>
              </w:rPr>
              <w:t xml:space="preserve">　　　　　年　　月　　日</w:t>
            </w:r>
          </w:p>
        </w:tc>
      </w:tr>
      <w:tr w:rsidR="00D137CE" w:rsidTr="00D237E3">
        <w:tblPrEx>
          <w:tblCellMar>
            <w:top w:w="0" w:type="dxa"/>
            <w:bottom w:w="0" w:type="dxa"/>
          </w:tblCellMar>
        </w:tblPrEx>
        <w:trPr>
          <w:cantSplit/>
          <w:trHeight w:val="688"/>
        </w:trPr>
        <w:tc>
          <w:tcPr>
            <w:tcW w:w="1575" w:type="dxa"/>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資本金及び</w:t>
            </w:r>
          </w:p>
          <w:p w:rsidR="00D137CE" w:rsidRDefault="00D137CE" w:rsidP="00D237E3">
            <w:pPr>
              <w:wordWrap w:val="0"/>
              <w:overflowPunct w:val="0"/>
              <w:autoSpaceDE w:val="0"/>
              <w:autoSpaceDN w:val="0"/>
              <w:jc w:val="distribute"/>
              <w:rPr>
                <w:rFonts w:hint="eastAsia"/>
                <w:sz w:val="22"/>
              </w:rPr>
            </w:pPr>
            <w:r>
              <w:rPr>
                <w:rFonts w:hint="eastAsia"/>
                <w:sz w:val="22"/>
              </w:rPr>
              <w:t>従業員数</w:t>
            </w:r>
          </w:p>
        </w:tc>
        <w:tc>
          <w:tcPr>
            <w:tcW w:w="7781" w:type="dxa"/>
            <w:gridSpan w:val="6"/>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w:t>
            </w:r>
          </w:p>
        </w:tc>
      </w:tr>
      <w:tr w:rsidR="00D137CE" w:rsidTr="00D237E3">
        <w:tblPrEx>
          <w:tblCellMar>
            <w:top w:w="0" w:type="dxa"/>
            <w:bottom w:w="0" w:type="dxa"/>
          </w:tblCellMar>
        </w:tblPrEx>
        <w:trPr>
          <w:cantSplit/>
          <w:trHeight w:val="698"/>
        </w:trPr>
        <w:tc>
          <w:tcPr>
            <w:tcW w:w="1575" w:type="dxa"/>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業種、製品名及び生産量</w:t>
            </w:r>
          </w:p>
        </w:tc>
        <w:tc>
          <w:tcPr>
            <w:tcW w:w="7781" w:type="dxa"/>
            <w:gridSpan w:val="6"/>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w:t>
            </w:r>
          </w:p>
        </w:tc>
      </w:tr>
      <w:tr w:rsidR="00D137CE" w:rsidTr="00D237E3">
        <w:tblPrEx>
          <w:tblCellMar>
            <w:top w:w="0" w:type="dxa"/>
            <w:bottom w:w="0" w:type="dxa"/>
          </w:tblCellMar>
        </w:tblPrEx>
        <w:trPr>
          <w:cantSplit/>
          <w:trHeight w:val="850"/>
        </w:trPr>
        <w:tc>
          <w:tcPr>
            <w:tcW w:w="1575" w:type="dxa"/>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汚水を排出する施設の種類</w:t>
            </w:r>
          </w:p>
        </w:tc>
        <w:tc>
          <w:tcPr>
            <w:tcW w:w="7781" w:type="dxa"/>
            <w:gridSpan w:val="6"/>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w:t>
            </w:r>
          </w:p>
        </w:tc>
      </w:tr>
      <w:tr w:rsidR="00D137CE" w:rsidTr="00D237E3">
        <w:tblPrEx>
          <w:tblCellMar>
            <w:top w:w="0" w:type="dxa"/>
            <w:bottom w:w="0" w:type="dxa"/>
          </w:tblCellMar>
        </w:tblPrEx>
        <w:trPr>
          <w:trHeight w:val="848"/>
        </w:trPr>
        <w:tc>
          <w:tcPr>
            <w:tcW w:w="1575" w:type="dxa"/>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操業時間</w:t>
            </w:r>
          </w:p>
        </w:tc>
        <w:tc>
          <w:tcPr>
            <w:tcW w:w="4830" w:type="dxa"/>
            <w:gridSpan w:val="3"/>
            <w:tcBorders>
              <w:bottom w:val="single" w:sz="4" w:space="0" w:color="auto"/>
            </w:tcBorders>
            <w:vAlign w:val="center"/>
          </w:tcPr>
          <w:p w:rsidR="00D137CE" w:rsidRDefault="00D137CE" w:rsidP="00D237E3">
            <w:pPr>
              <w:wordWrap w:val="0"/>
              <w:overflowPunct w:val="0"/>
              <w:autoSpaceDE w:val="0"/>
              <w:autoSpaceDN w:val="0"/>
              <w:jc w:val="right"/>
              <w:rPr>
                <w:rFonts w:hint="eastAsia"/>
                <w:sz w:val="22"/>
              </w:rPr>
            </w:pPr>
            <w:r>
              <w:rPr>
                <w:rFonts w:hint="eastAsia"/>
                <w:sz w:val="22"/>
              </w:rPr>
              <w:t xml:space="preserve">時　　分から　　時　　分まで　</w:t>
            </w:r>
          </w:p>
        </w:tc>
        <w:tc>
          <w:tcPr>
            <w:tcW w:w="1050" w:type="dxa"/>
            <w:gridSpan w:val="2"/>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休業日</w:t>
            </w:r>
          </w:p>
        </w:tc>
        <w:tc>
          <w:tcPr>
            <w:tcW w:w="1901" w:type="dxa"/>
            <w:tcBorders>
              <w:bottom w:val="single" w:sz="4" w:space="0" w:color="auto"/>
            </w:tcBorders>
          </w:tcPr>
          <w:p w:rsidR="00D137CE" w:rsidRDefault="00D137CE" w:rsidP="00D237E3">
            <w:pPr>
              <w:wordWrap w:val="0"/>
              <w:overflowPunct w:val="0"/>
              <w:autoSpaceDE w:val="0"/>
              <w:autoSpaceDN w:val="0"/>
              <w:rPr>
                <w:rFonts w:hint="eastAsia"/>
                <w:sz w:val="22"/>
              </w:rPr>
            </w:pPr>
            <w:r>
              <w:rPr>
                <w:rFonts w:hint="eastAsia"/>
                <w:sz w:val="22"/>
              </w:rPr>
              <w:t xml:space="preserve">　</w:t>
            </w:r>
          </w:p>
        </w:tc>
      </w:tr>
      <w:tr w:rsidR="00D137CE" w:rsidTr="00D237E3">
        <w:tblPrEx>
          <w:tblCellMar>
            <w:top w:w="0" w:type="dxa"/>
            <w:bottom w:w="0" w:type="dxa"/>
          </w:tblCellMar>
        </w:tblPrEx>
        <w:trPr>
          <w:trHeight w:val="776"/>
        </w:trPr>
        <w:tc>
          <w:tcPr>
            <w:tcW w:w="1575" w:type="dxa"/>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受付番号</w:t>
            </w:r>
          </w:p>
        </w:tc>
        <w:tc>
          <w:tcPr>
            <w:tcW w:w="3245" w:type="dxa"/>
            <w:tcBorders>
              <w:bottom w:val="single" w:sz="4" w:space="0" w:color="auto"/>
            </w:tcBorders>
            <w:vAlign w:val="center"/>
          </w:tcPr>
          <w:p w:rsidR="00D137CE" w:rsidRDefault="00D137CE" w:rsidP="00D237E3">
            <w:pPr>
              <w:wordWrap w:val="0"/>
              <w:overflowPunct w:val="0"/>
              <w:autoSpaceDE w:val="0"/>
              <w:autoSpaceDN w:val="0"/>
              <w:jc w:val="center"/>
              <w:rPr>
                <w:rFonts w:hint="eastAsia"/>
                <w:sz w:val="22"/>
              </w:rPr>
            </w:pPr>
            <w:r>
              <w:rPr>
                <w:rFonts w:hint="eastAsia"/>
                <w:sz w:val="22"/>
              </w:rPr>
              <w:t>第　　　　　　　　号</w:t>
            </w:r>
          </w:p>
        </w:tc>
        <w:tc>
          <w:tcPr>
            <w:tcW w:w="1585" w:type="dxa"/>
            <w:gridSpan w:val="2"/>
            <w:tcBorders>
              <w:bottom w:val="single" w:sz="4" w:space="0" w:color="auto"/>
            </w:tcBorders>
            <w:vAlign w:val="center"/>
          </w:tcPr>
          <w:p w:rsidR="00D137CE" w:rsidRDefault="00D137CE" w:rsidP="00D237E3">
            <w:pPr>
              <w:wordWrap w:val="0"/>
              <w:overflowPunct w:val="0"/>
              <w:autoSpaceDE w:val="0"/>
              <w:autoSpaceDN w:val="0"/>
              <w:jc w:val="distribute"/>
              <w:rPr>
                <w:rFonts w:hint="eastAsia"/>
                <w:sz w:val="22"/>
              </w:rPr>
            </w:pPr>
            <w:r>
              <w:rPr>
                <w:rFonts w:hint="eastAsia"/>
                <w:sz w:val="22"/>
              </w:rPr>
              <w:t>受付年月日</w:t>
            </w:r>
          </w:p>
        </w:tc>
        <w:tc>
          <w:tcPr>
            <w:tcW w:w="2951" w:type="dxa"/>
            <w:gridSpan w:val="3"/>
            <w:tcBorders>
              <w:bottom w:val="single" w:sz="4" w:space="0" w:color="auto"/>
            </w:tcBorders>
            <w:vAlign w:val="center"/>
          </w:tcPr>
          <w:p w:rsidR="00D137CE" w:rsidRDefault="00D137CE" w:rsidP="00D237E3">
            <w:pPr>
              <w:overflowPunct w:val="0"/>
              <w:autoSpaceDE w:val="0"/>
              <w:autoSpaceDN w:val="0"/>
              <w:jc w:val="center"/>
              <w:rPr>
                <w:rFonts w:hint="eastAsia"/>
                <w:sz w:val="22"/>
              </w:rPr>
            </w:pPr>
            <w:r>
              <w:rPr>
                <w:rFonts w:hint="eastAsia"/>
                <w:sz w:val="22"/>
              </w:rPr>
              <w:t xml:space="preserve">　　　　年　　月　　日</w:t>
            </w:r>
          </w:p>
        </w:tc>
      </w:tr>
    </w:tbl>
    <w:p w:rsidR="00D137CE" w:rsidRDefault="00D137CE" w:rsidP="00D137CE">
      <w:pPr>
        <w:spacing w:line="360" w:lineRule="auto"/>
        <w:rPr>
          <w:rFonts w:hint="eastAsia"/>
          <w:sz w:val="22"/>
        </w:rPr>
      </w:pPr>
      <w:r>
        <w:rPr>
          <w:rFonts w:hint="eastAsia"/>
          <w:sz w:val="22"/>
        </w:rPr>
        <w:t>（注）　排水設備の工事については、別途届け出ること。</w:t>
      </w:r>
    </w:p>
    <w:p w:rsidR="005A7C52" w:rsidRDefault="005A7C52">
      <w:pPr>
        <w:spacing w:line="360" w:lineRule="auto"/>
        <w:rPr>
          <w:sz w:val="22"/>
        </w:rPr>
      </w:pPr>
    </w:p>
    <w:p w:rsidR="00D137CE" w:rsidRPr="00D137CE" w:rsidRDefault="00D137CE">
      <w:pPr>
        <w:spacing w:line="360" w:lineRule="auto"/>
        <w:rPr>
          <w:sz w:val="22"/>
        </w:rPr>
      </w:pPr>
      <w:bookmarkStart w:id="0" w:name="_GoBack"/>
      <w:bookmarkEnd w:id="0"/>
    </w:p>
    <w:p w:rsidR="005A7C52" w:rsidRDefault="005A7C52">
      <w:pPr>
        <w:spacing w:line="360" w:lineRule="auto"/>
        <w:rPr>
          <w:sz w:val="22"/>
        </w:rPr>
      </w:pPr>
    </w:p>
    <w:p w:rsidR="005A7C52" w:rsidRDefault="005A7C52">
      <w:pPr>
        <w:spacing w:line="360" w:lineRule="auto"/>
        <w:rPr>
          <w:sz w:val="22"/>
        </w:rPr>
      </w:pPr>
    </w:p>
    <w:tbl>
      <w:tblPr>
        <w:tblW w:w="9371" w:type="dxa"/>
        <w:tblLayout w:type="fixed"/>
        <w:tblCellMar>
          <w:left w:w="0" w:type="dxa"/>
          <w:right w:w="0" w:type="dxa"/>
        </w:tblCellMar>
        <w:tblLook w:val="0000" w:firstRow="0" w:lastRow="0" w:firstColumn="0" w:lastColumn="0" w:noHBand="0" w:noVBand="0"/>
      </w:tblPr>
      <w:tblGrid>
        <w:gridCol w:w="634"/>
        <w:gridCol w:w="115"/>
        <w:gridCol w:w="1778"/>
        <w:gridCol w:w="316"/>
        <w:gridCol w:w="539"/>
        <w:gridCol w:w="855"/>
        <w:gridCol w:w="221"/>
        <w:gridCol w:w="634"/>
        <w:gridCol w:w="856"/>
        <w:gridCol w:w="17"/>
        <w:gridCol w:w="838"/>
        <w:gridCol w:w="857"/>
        <w:gridCol w:w="66"/>
        <w:gridCol w:w="684"/>
        <w:gridCol w:w="105"/>
        <w:gridCol w:w="856"/>
      </w:tblGrid>
      <w:tr w:rsidR="005A7C52" w:rsidTr="00AB055E">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w:t>
            </w:r>
            <w:r>
              <w:rPr>
                <w:rFonts w:ascii="ＭＳ Ｐゴシック" w:eastAsia="ＭＳ Ｐゴシック" w:hAnsi="ＭＳ Ｐゴシック"/>
                <w:sz w:val="22"/>
                <w:szCs w:val="22"/>
              </w:rPr>
              <w:t>3</w:t>
            </w:r>
          </w:p>
        </w:tc>
        <w:tc>
          <w:tcPr>
            <w:tcW w:w="1893"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5883" w:type="dxa"/>
            <w:gridSpan w:val="11"/>
            <w:vMerge w:val="restart"/>
            <w:tcBorders>
              <w:top w:val="nil"/>
              <w:left w:val="nil"/>
              <w:bottom w:val="single" w:sz="4" w:space="0" w:color="000000"/>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汚　水　の　処　理　方　法　 　</w:t>
            </w:r>
          </w:p>
        </w:tc>
        <w:tc>
          <w:tcPr>
            <w:tcW w:w="961"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893"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5883" w:type="dxa"/>
            <w:gridSpan w:val="11"/>
            <w:vMerge/>
            <w:tcBorders>
              <w:top w:val="nil"/>
              <w:left w:val="nil"/>
              <w:bottom w:val="nil"/>
              <w:right w:val="nil"/>
            </w:tcBorders>
            <w:vAlign w:val="center"/>
          </w:tcPr>
          <w:p w:rsidR="005A7C52" w:rsidRDefault="005A7C52" w:rsidP="00AB055E">
            <w:pPr>
              <w:rPr>
                <w:rFonts w:ascii="ＭＳ Ｐゴシック" w:eastAsia="ＭＳ Ｐゴシック" w:hAnsi="ＭＳ Ｐゴシック"/>
                <w:b/>
                <w:bCs/>
                <w:sz w:val="32"/>
                <w:szCs w:val="32"/>
              </w:rPr>
            </w:pPr>
          </w:p>
        </w:tc>
        <w:tc>
          <w:tcPr>
            <w:tcW w:w="961"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w:t>
            </w:r>
          </w:p>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おける施設番号</w:t>
            </w:r>
          </w:p>
        </w:tc>
        <w:tc>
          <w:tcPr>
            <w:tcW w:w="3421"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Pr="00A35AF9"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処理施設の設置場所</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及 び 形 式</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102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方 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系 統</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集水及び導水の方法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一日当りの使用時間</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使用の季節的変動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消耗資材の一日当りの</w:t>
            </w:r>
          </w:p>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用途別使用時間</w:t>
            </w:r>
          </w:p>
        </w:tc>
        <w:tc>
          <w:tcPr>
            <w:tcW w:w="3421" w:type="dxa"/>
            <w:gridSpan w:val="6"/>
            <w:tcBorders>
              <w:top w:val="nil"/>
              <w:left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634"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5A7C52" w:rsidRDefault="005A7C52" w:rsidP="00AB055E">
            <w:pPr>
              <w:jc w:val="center"/>
              <w:rPr>
                <w:rFonts w:ascii="ＭＳ Ｐゴシック" w:eastAsia="ＭＳ Ｐゴシック" w:hAnsi="ＭＳ Ｐゴシック"/>
                <w:sz w:val="22"/>
                <w:szCs w:val="18"/>
              </w:rPr>
            </w:pPr>
            <w:r>
              <w:rPr>
                <w:rFonts w:ascii="ＭＳ Ｐゴシック" w:eastAsia="ＭＳ Ｐゴシック" w:hAnsi="ＭＳ Ｐゴシック" w:hint="eastAsia"/>
                <w:sz w:val="22"/>
                <w:szCs w:val="18"/>
              </w:rPr>
              <w:t>汚水の水質及び汚水量</w:t>
            </w:r>
          </w:p>
        </w:tc>
        <w:tc>
          <w:tcPr>
            <w:tcW w:w="1893" w:type="dxa"/>
            <w:gridSpan w:val="2"/>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　・　項目</w:t>
            </w:r>
          </w:p>
        </w:tc>
        <w:tc>
          <w:tcPr>
            <w:tcW w:w="171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712"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4"/>
            <w:tcBorders>
              <w:top w:val="single" w:sz="4" w:space="0" w:color="auto"/>
              <w:left w:val="nil"/>
              <w:bottom w:val="single" w:sz="4" w:space="0" w:color="auto"/>
              <w:right w:val="single" w:sz="4" w:space="0" w:color="000000"/>
            </w:tcBorders>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5A7C52" w:rsidTr="00AB055E">
        <w:trPr>
          <w:cantSplit/>
          <w:trHeight w:val="360"/>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vMerge/>
            <w:tcBorders>
              <w:top w:val="nil"/>
              <w:left w:val="nil"/>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5" w:type="dxa"/>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7" w:type="dxa"/>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汚水量（㎥</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日）</w:t>
            </w:r>
          </w:p>
        </w:tc>
        <w:tc>
          <w:tcPr>
            <w:tcW w:w="85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残さの種類、1</w:t>
            </w:r>
            <w:r>
              <w:rPr>
                <w:rFonts w:ascii="ＭＳ Ｐゴシック" w:eastAsia="ＭＳ Ｐゴシック" w:hAnsi="ＭＳ Ｐゴシック"/>
                <w:sz w:val="22"/>
                <w:szCs w:val="22"/>
              </w:rPr>
              <w:t>月</w:t>
            </w:r>
            <w:r>
              <w:rPr>
                <w:rFonts w:ascii="ＭＳ Ｐゴシック" w:eastAsia="ＭＳ Ｐゴシック" w:hAnsi="ＭＳ Ｐゴシック" w:hint="eastAsia"/>
                <w:sz w:val="22"/>
                <w:szCs w:val="22"/>
              </w:rPr>
              <w:t>間の種類別生成量及び処理方法</w:t>
            </w:r>
          </w:p>
        </w:tc>
        <w:tc>
          <w:tcPr>
            <w:tcW w:w="3421" w:type="dxa"/>
            <w:gridSpan w:val="6"/>
            <w:tcBorders>
              <w:top w:val="nil"/>
              <w:left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汚水の排除方法</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23"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w:t>
            </w:r>
          </w:p>
        </w:tc>
        <w:tc>
          <w:tcPr>
            <w:tcW w:w="8737" w:type="dxa"/>
            <w:gridSpan w:val="15"/>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汚水の水質の欄には、当該特定事業場から排除される下水に係る水質基準が定められた事項について記載。</w:t>
            </w:r>
          </w:p>
        </w:tc>
      </w:tr>
      <w:tr w:rsidR="005A7C52" w:rsidTr="00AB055E">
        <w:trPr>
          <w:trHeight w:val="755"/>
        </w:trPr>
        <w:tc>
          <w:tcPr>
            <w:tcW w:w="634" w:type="dxa"/>
            <w:tcBorders>
              <w:top w:val="nil"/>
              <w:left w:val="nil"/>
              <w:right w:val="nil"/>
            </w:tcBorders>
            <w:noWrap/>
            <w:tcMar>
              <w:top w:w="15" w:type="dxa"/>
              <w:left w:w="15" w:type="dxa"/>
              <w:bottom w:w="0" w:type="dxa"/>
              <w:right w:w="15" w:type="dxa"/>
            </w:tcMar>
          </w:tcPr>
          <w:p w:rsidR="005A7C52" w:rsidRPr="00A35AF9" w:rsidRDefault="005A7C52" w:rsidP="00AB055E">
            <w:pPr>
              <w:rPr>
                <w:rFonts w:ascii="ＭＳ Ｐゴシック" w:eastAsia="ＭＳ Ｐゴシック" w:hAnsi="ＭＳ Ｐゴシック"/>
                <w:sz w:val="18"/>
                <w:szCs w:val="18"/>
              </w:rPr>
            </w:pPr>
          </w:p>
        </w:tc>
        <w:tc>
          <w:tcPr>
            <w:tcW w:w="8737" w:type="dxa"/>
            <w:gridSpan w:val="15"/>
            <w:tcBorders>
              <w:top w:val="nil"/>
              <w:left w:val="nil"/>
              <w:bottom w:val="nil"/>
              <w:right w:val="nil"/>
            </w:tcBorders>
            <w:noWrap/>
            <w:tcMar>
              <w:top w:w="15" w:type="dxa"/>
              <w:left w:w="15" w:type="dxa"/>
              <w:bottom w:w="0" w:type="dxa"/>
              <w:right w:w="15" w:type="dxa"/>
            </w:tcMar>
          </w:tcPr>
          <w:p w:rsidR="005A7C52" w:rsidRDefault="005A7C52" w:rsidP="00AB055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汚水の排除方法の欄には、排出口の位置及び数ならびに排出先を含め記載すること。</w:t>
            </w:r>
          </w:p>
        </w:tc>
      </w:tr>
      <w:tr w:rsidR="005A7C52" w:rsidTr="00AB055E">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w:t>
            </w:r>
            <w:r>
              <w:rPr>
                <w:rFonts w:ascii="ＭＳ Ｐゴシック" w:eastAsia="ＭＳ Ｐゴシック" w:hAnsi="ＭＳ Ｐゴシック"/>
                <w:sz w:val="22"/>
                <w:szCs w:val="22"/>
              </w:rPr>
              <w:t>4</w:t>
            </w:r>
          </w:p>
        </w:tc>
        <w:tc>
          <w:tcPr>
            <w:tcW w:w="8622" w:type="dxa"/>
            <w:gridSpan w:val="14"/>
            <w:vMerge w:val="restart"/>
            <w:tcBorders>
              <w:top w:val="nil"/>
              <w:left w:val="nil"/>
              <w:bottom w:val="single" w:sz="4" w:space="0" w:color="000000"/>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下　水　の　量　及　び　水　質　　</w:t>
            </w:r>
          </w:p>
        </w:tc>
      </w:tr>
      <w:tr w:rsidR="005A7C52" w:rsidTr="00AB055E">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622" w:type="dxa"/>
            <w:gridSpan w:val="14"/>
            <w:vMerge/>
            <w:tcBorders>
              <w:top w:val="nil"/>
              <w:left w:val="nil"/>
              <w:bottom w:val="nil"/>
              <w:right w:val="nil"/>
            </w:tcBorders>
            <w:vAlign w:val="center"/>
          </w:tcPr>
          <w:p w:rsidR="005A7C52" w:rsidRDefault="005A7C52" w:rsidP="00AB055E">
            <w:pPr>
              <w:rPr>
                <w:rFonts w:ascii="ＭＳ Ｐゴシック" w:eastAsia="ＭＳ Ｐゴシック" w:hAnsi="ＭＳ Ｐゴシック"/>
                <w:b/>
                <w:bCs/>
                <w:sz w:val="32"/>
                <w:szCs w:val="32"/>
              </w:rPr>
            </w:pPr>
          </w:p>
        </w:tc>
      </w:tr>
      <w:tr w:rsidR="005A7C52" w:rsidTr="00AB055E">
        <w:trPr>
          <w:cantSplit/>
          <w:trHeight w:val="480"/>
        </w:trPr>
        <w:tc>
          <w:tcPr>
            <w:tcW w:w="2843" w:type="dxa"/>
            <w:gridSpan w:val="4"/>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　　　　　　　おける施設番号</w:t>
            </w:r>
          </w:p>
        </w:tc>
        <w:tc>
          <w:tcPr>
            <w:tcW w:w="3122" w:type="dxa"/>
            <w:gridSpan w:val="6"/>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06" w:type="dxa"/>
            <w:gridSpan w:val="6"/>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2843" w:type="dxa"/>
            <w:gridSpan w:val="4"/>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c>
          <w:tcPr>
            <w:tcW w:w="3122" w:type="dxa"/>
            <w:gridSpan w:val="6"/>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c>
          <w:tcPr>
            <w:tcW w:w="3406" w:type="dxa"/>
            <w:gridSpan w:val="6"/>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80"/>
        </w:trPr>
        <w:tc>
          <w:tcPr>
            <w:tcW w:w="749" w:type="dxa"/>
            <w:gridSpan w:val="2"/>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排　出　口　に　お　け　る　下　水　の　水　質</w:t>
            </w:r>
          </w:p>
        </w:tc>
        <w:tc>
          <w:tcPr>
            <w:tcW w:w="2094" w:type="dxa"/>
            <w:gridSpan w:val="2"/>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種類・項目</w:t>
            </w: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vMerge/>
            <w:tcBorders>
              <w:top w:val="nil"/>
              <w:left w:val="nil"/>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single" w:sz="4" w:space="0" w:color="auto"/>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48"/>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99"/>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36"/>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07"/>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44"/>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95"/>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32"/>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28"/>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53"/>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51"/>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2843" w:type="dxa"/>
            <w:gridSpan w:val="4"/>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下水の量　　　　　　　　　　　　　（㎥／日）</w:t>
            </w: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5A7C52" w:rsidTr="00AB055E">
        <w:trPr>
          <w:cantSplit/>
          <w:trHeight w:val="480"/>
        </w:trPr>
        <w:tc>
          <w:tcPr>
            <w:tcW w:w="2843" w:type="dxa"/>
            <w:gridSpan w:val="4"/>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2843" w:type="dxa"/>
            <w:gridSpan w:val="4"/>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122"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06"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524"/>
        </w:trPr>
        <w:tc>
          <w:tcPr>
            <w:tcW w:w="9371" w:type="dxa"/>
            <w:gridSpan w:val="16"/>
            <w:tcBorders>
              <w:top w:val="single" w:sz="4" w:space="0" w:color="auto"/>
              <w:left w:val="nil"/>
              <w:bottom w:val="nil"/>
            </w:tcBorders>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備考　排出口における下水の水質の欄には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bl>
    <w:p w:rsidR="005A7C52" w:rsidRDefault="005A7C52" w:rsidP="005A7C52">
      <w:pPr>
        <w:rPr>
          <w:sz w:val="22"/>
        </w:rPr>
      </w:pPr>
    </w:p>
    <w:p w:rsidR="005A7C52" w:rsidRDefault="005A7C52" w:rsidP="005A7C52">
      <w:pPr>
        <w:rPr>
          <w:sz w:val="22"/>
        </w:rPr>
      </w:pPr>
    </w:p>
    <w:p w:rsidR="005A7C52" w:rsidRDefault="005A7C52" w:rsidP="005A7C52">
      <w:pPr>
        <w:rPr>
          <w:sz w:val="22"/>
        </w:rPr>
      </w:pPr>
    </w:p>
    <w:p w:rsidR="005A7C52" w:rsidRDefault="005A7C52" w:rsidP="005A7C52">
      <w:pPr>
        <w:rPr>
          <w:sz w:val="22"/>
        </w:rPr>
      </w:pPr>
    </w:p>
    <w:p w:rsidR="005A7C52" w:rsidRDefault="005A7C52" w:rsidP="005A7C52">
      <w:pPr>
        <w:rPr>
          <w:sz w:val="22"/>
        </w:rPr>
      </w:pPr>
    </w:p>
    <w:tbl>
      <w:tblPr>
        <w:tblW w:w="9375" w:type="dxa"/>
        <w:tblLayout w:type="fixed"/>
        <w:tblCellMar>
          <w:left w:w="0" w:type="dxa"/>
          <w:right w:w="0" w:type="dxa"/>
        </w:tblCellMar>
        <w:tblLook w:val="0000" w:firstRow="0" w:lastRow="0" w:firstColumn="0" w:lastColumn="0" w:noHBand="0" w:noVBand="0"/>
      </w:tblPr>
      <w:tblGrid>
        <w:gridCol w:w="1635"/>
        <w:gridCol w:w="2700"/>
        <w:gridCol w:w="2520"/>
        <w:gridCol w:w="2520"/>
      </w:tblGrid>
      <w:tr w:rsidR="005A7C52" w:rsidTr="00AB055E">
        <w:trPr>
          <w:cantSplit/>
          <w:trHeight w:val="360"/>
        </w:trPr>
        <w:tc>
          <w:tcPr>
            <w:tcW w:w="163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別紙５</w:t>
            </w:r>
          </w:p>
        </w:tc>
        <w:tc>
          <w:tcPr>
            <w:tcW w:w="7740" w:type="dxa"/>
            <w:gridSpan w:val="3"/>
            <w:vMerge w:val="restart"/>
            <w:tcBorders>
              <w:top w:val="nil"/>
              <w:left w:val="nil"/>
              <w:bottom w:val="single" w:sz="4" w:space="0" w:color="000000"/>
              <w:right w:val="nil"/>
            </w:tcBorders>
            <w:noWrap/>
            <w:tcMar>
              <w:top w:w="15" w:type="dxa"/>
              <w:left w:w="15" w:type="dxa"/>
              <w:bottom w:w="0" w:type="dxa"/>
              <w:right w:w="15" w:type="dxa"/>
            </w:tcMar>
            <w:vAlign w:val="center"/>
          </w:tcPr>
          <w:p w:rsidR="005A7C52" w:rsidRDefault="005A7C52" w:rsidP="00AB055E">
            <w:pPr>
              <w:ind w:firstLineChars="200" w:firstLine="643"/>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及</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び</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排</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系</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 xml:space="preserve">統　　　</w:t>
            </w:r>
            <w:r>
              <w:rPr>
                <w:rFonts w:ascii="ＭＳ Ｐゴシック" w:eastAsia="ＭＳ Ｐゴシック" w:hAnsi="ＭＳ Ｐゴシック"/>
                <w:b/>
                <w:bCs/>
                <w:sz w:val="32"/>
                <w:szCs w:val="32"/>
              </w:rPr>
              <w:t xml:space="preserve">    </w:t>
            </w:r>
          </w:p>
        </w:tc>
      </w:tr>
      <w:tr w:rsidR="005A7C52" w:rsidTr="00AB055E">
        <w:trPr>
          <w:cantSplit/>
          <w:trHeight w:val="142"/>
        </w:trPr>
        <w:tc>
          <w:tcPr>
            <w:tcW w:w="163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7740" w:type="dxa"/>
            <w:gridSpan w:val="3"/>
            <w:vMerge/>
            <w:tcBorders>
              <w:top w:val="nil"/>
              <w:left w:val="nil"/>
              <w:bottom w:val="single" w:sz="4" w:space="0" w:color="auto"/>
              <w:right w:val="nil"/>
            </w:tcBorders>
            <w:vAlign w:val="center"/>
          </w:tcPr>
          <w:p w:rsidR="005A7C52" w:rsidRDefault="005A7C52" w:rsidP="00AB055E">
            <w:pPr>
              <w:rPr>
                <w:rFonts w:ascii="ＭＳ Ｐゴシック" w:eastAsia="ＭＳ Ｐゴシック" w:hAnsi="ＭＳ Ｐゴシック"/>
                <w:b/>
                <w:bCs/>
                <w:sz w:val="32"/>
                <w:szCs w:val="32"/>
              </w:rPr>
            </w:pPr>
          </w:p>
        </w:tc>
      </w:tr>
      <w:tr w:rsidR="005A7C52" w:rsidTr="00AB055E">
        <w:trPr>
          <w:cantSplit/>
          <w:trHeight w:val="9848"/>
        </w:trPr>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用水及び排水の　系統</w:t>
            </w:r>
          </w:p>
        </w:tc>
        <w:tc>
          <w:tcPr>
            <w:tcW w:w="774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Pr="00735766" w:rsidRDefault="005A7C52" w:rsidP="00AB055E">
            <w:pPr>
              <w:rPr>
                <w:rFonts w:ascii="ＭＳ Ｐゴシック" w:eastAsia="ＭＳ Ｐゴシック" w:hAnsi="ＭＳ Ｐゴシック"/>
                <w:sz w:val="22"/>
                <w:szCs w:val="22"/>
              </w:rPr>
            </w:pPr>
          </w:p>
        </w:tc>
      </w:tr>
      <w:tr w:rsidR="005A7C52" w:rsidTr="00AB055E">
        <w:trPr>
          <w:cantSplit/>
          <w:trHeight w:val="480"/>
        </w:trPr>
        <w:tc>
          <w:tcPr>
            <w:tcW w:w="163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　　　　　　　用水使用量</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　　途</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水</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用水使用量</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総合計</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74"/>
        </w:trPr>
        <w:tc>
          <w:tcPr>
            <w:tcW w:w="9375" w:type="dxa"/>
            <w:gridSpan w:val="4"/>
            <w:tcBorders>
              <w:top w:val="nil"/>
              <w:left w:val="nil"/>
              <w:bottom w:val="nil"/>
            </w:tcBorders>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用排水のバランスシートは、添付　　　　図のとおり</w:t>
            </w:r>
          </w:p>
        </w:tc>
      </w:tr>
    </w:tbl>
    <w:p w:rsidR="005A7C52" w:rsidRDefault="005A7C52" w:rsidP="005A7C52">
      <w:pPr>
        <w:rPr>
          <w:sz w:val="22"/>
        </w:rPr>
      </w:pPr>
    </w:p>
    <w:p w:rsidR="005A7C52" w:rsidRPr="005A7C52" w:rsidRDefault="005A7C52">
      <w:pPr>
        <w:spacing w:line="360" w:lineRule="auto"/>
        <w:rPr>
          <w:sz w:val="22"/>
        </w:rPr>
      </w:pPr>
    </w:p>
    <w:sectPr w:rsidR="005A7C52" w:rsidRPr="005A7C52">
      <w:pgSz w:w="11906" w:h="16838" w:code="9"/>
      <w:pgMar w:top="1021" w:right="1304" w:bottom="680" w:left="130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51" w:rsidRDefault="00212751" w:rsidP="005A580C">
      <w:r>
        <w:separator/>
      </w:r>
    </w:p>
  </w:endnote>
  <w:endnote w:type="continuationSeparator" w:id="0">
    <w:p w:rsidR="00212751" w:rsidRDefault="00212751" w:rsidP="005A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51" w:rsidRDefault="00212751" w:rsidP="005A580C">
      <w:r>
        <w:separator/>
      </w:r>
    </w:p>
  </w:footnote>
  <w:footnote w:type="continuationSeparator" w:id="0">
    <w:p w:rsidR="00212751" w:rsidRDefault="00212751" w:rsidP="005A5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29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3E"/>
    <w:rsid w:val="00212751"/>
    <w:rsid w:val="002E3F94"/>
    <w:rsid w:val="00310B88"/>
    <w:rsid w:val="0046096E"/>
    <w:rsid w:val="004C5176"/>
    <w:rsid w:val="00562EC6"/>
    <w:rsid w:val="005A580C"/>
    <w:rsid w:val="005A7C52"/>
    <w:rsid w:val="007A0DE1"/>
    <w:rsid w:val="008A3FB0"/>
    <w:rsid w:val="00C56D9D"/>
    <w:rsid w:val="00D137CE"/>
    <w:rsid w:val="00F6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7CFA2B8"/>
  <w15:chartTrackingRefBased/>
  <w15:docId w15:val="{614EAA06-1246-41E4-B52B-E941FCF2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80C"/>
    <w:pPr>
      <w:tabs>
        <w:tab w:val="center" w:pos="4252"/>
        <w:tab w:val="right" w:pos="8504"/>
      </w:tabs>
      <w:snapToGrid w:val="0"/>
    </w:pPr>
  </w:style>
  <w:style w:type="character" w:customStyle="1" w:styleId="a4">
    <w:name w:val="ヘッダー (文字)"/>
    <w:link w:val="a3"/>
    <w:uiPriority w:val="99"/>
    <w:rsid w:val="005A580C"/>
    <w:rPr>
      <w:rFonts w:ascii="ＭＳ 明朝"/>
      <w:snapToGrid w:val="0"/>
      <w:sz w:val="21"/>
      <w:szCs w:val="24"/>
    </w:rPr>
  </w:style>
  <w:style w:type="paragraph" w:styleId="a5">
    <w:name w:val="footer"/>
    <w:basedOn w:val="a"/>
    <w:link w:val="a6"/>
    <w:uiPriority w:val="99"/>
    <w:unhideWhenUsed/>
    <w:rsid w:val="005A580C"/>
    <w:pPr>
      <w:tabs>
        <w:tab w:val="center" w:pos="4252"/>
        <w:tab w:val="right" w:pos="8504"/>
      </w:tabs>
      <w:snapToGrid w:val="0"/>
    </w:pPr>
  </w:style>
  <w:style w:type="character" w:customStyle="1" w:styleId="a6">
    <w:name w:val="フッター (文字)"/>
    <w:link w:val="a5"/>
    <w:uiPriority w:val="99"/>
    <w:rsid w:val="005A580C"/>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4</Pages>
  <Words>736</Words>
  <Characters>830</Characters>
  <DocSecurity>0</DocSecurity>
  <Lines>6</Lines>
  <Paragraphs>3</Paragraphs>
  <ScaleCrop>false</ScaleCrop>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2001-11-14T00:30:00Z</cp:lastPrinted>
  <dcterms:created xsi:type="dcterms:W3CDTF">2025-11-27T09:11:00Z</dcterms:created>
  <dcterms:modified xsi:type="dcterms:W3CDTF">2025-11-27T09:12:00Z</dcterms:modified>
</cp:coreProperties>
</file>