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37" w:rsidRDefault="00916937" w:rsidP="00697FB2">
      <w:pPr>
        <w:jc w:val="left"/>
        <w:rPr>
          <w:rFonts w:asciiTheme="minorEastAsia" w:hAnsiTheme="minorEastAsia"/>
          <w:sz w:val="22"/>
        </w:rPr>
      </w:pPr>
      <w:r w:rsidRPr="00456346">
        <w:rPr>
          <w:rFonts w:asciiTheme="minorEastAsia" w:hAnsiTheme="minorEastAsia" w:hint="eastAsia"/>
          <w:sz w:val="22"/>
        </w:rPr>
        <w:t>第</w:t>
      </w:r>
      <w:r w:rsidR="003D76FD">
        <w:rPr>
          <w:rFonts w:asciiTheme="minorEastAsia" w:hAnsiTheme="minorEastAsia" w:hint="eastAsia"/>
          <w:sz w:val="22"/>
        </w:rPr>
        <w:t>７</w:t>
      </w:r>
      <w:r w:rsidRPr="00456346">
        <w:rPr>
          <w:rFonts w:asciiTheme="minorEastAsia" w:hAnsiTheme="minorEastAsia" w:hint="eastAsia"/>
          <w:sz w:val="22"/>
        </w:rPr>
        <w:t>号様式</w:t>
      </w:r>
    </w:p>
    <w:p w:rsidR="00F851DB" w:rsidRPr="00456346" w:rsidRDefault="00F851DB" w:rsidP="00697FB2">
      <w:pPr>
        <w:jc w:val="left"/>
        <w:rPr>
          <w:rFonts w:asciiTheme="minorEastAsia" w:hAnsiTheme="minorEastAsia"/>
          <w:sz w:val="22"/>
        </w:rPr>
      </w:pPr>
    </w:p>
    <w:p w:rsidR="00CF10ED" w:rsidRPr="00F851DB" w:rsidRDefault="00A662AA" w:rsidP="00697FB2">
      <w:pPr>
        <w:jc w:val="center"/>
        <w:rPr>
          <w:rFonts w:asciiTheme="minorEastAsia" w:hAnsiTheme="minorEastAsia"/>
          <w:b/>
          <w:sz w:val="24"/>
          <w:szCs w:val="24"/>
        </w:rPr>
      </w:pPr>
      <w:r w:rsidRPr="00F851DB">
        <w:rPr>
          <w:rFonts w:asciiTheme="minorEastAsia" w:hAnsiTheme="minorEastAsia" w:hint="eastAsia"/>
          <w:b/>
          <w:sz w:val="24"/>
          <w:szCs w:val="24"/>
        </w:rPr>
        <w:t>宣</w:t>
      </w:r>
      <w:r w:rsidR="00456346" w:rsidRPr="00F851DB">
        <w:rPr>
          <w:rFonts w:asciiTheme="minorEastAsia" w:hAnsiTheme="minorEastAsia" w:hint="eastAsia"/>
          <w:b/>
          <w:sz w:val="24"/>
          <w:szCs w:val="24"/>
        </w:rPr>
        <w:t xml:space="preserve">　</w:t>
      </w:r>
      <w:r w:rsidRPr="00F851DB">
        <w:rPr>
          <w:rFonts w:asciiTheme="minorEastAsia" w:hAnsiTheme="minorEastAsia" w:hint="eastAsia"/>
          <w:b/>
          <w:sz w:val="24"/>
          <w:szCs w:val="24"/>
        </w:rPr>
        <w:t>誓</w:t>
      </w:r>
      <w:r w:rsidR="00456346" w:rsidRPr="00F851DB">
        <w:rPr>
          <w:rFonts w:asciiTheme="minorEastAsia" w:hAnsiTheme="minorEastAsia" w:hint="eastAsia"/>
          <w:b/>
          <w:sz w:val="24"/>
          <w:szCs w:val="24"/>
        </w:rPr>
        <w:t xml:space="preserve">　</w:t>
      </w:r>
      <w:r w:rsidR="00CF10ED" w:rsidRPr="00F851DB">
        <w:rPr>
          <w:rFonts w:asciiTheme="minorEastAsia" w:hAnsiTheme="minorEastAsia" w:hint="eastAsia"/>
          <w:b/>
          <w:sz w:val="24"/>
          <w:szCs w:val="24"/>
        </w:rPr>
        <w:t>書</w:t>
      </w:r>
    </w:p>
    <w:p w:rsidR="00C20F81" w:rsidRPr="00456346" w:rsidRDefault="00C20F81" w:rsidP="00697FB2">
      <w:pPr>
        <w:jc w:val="left"/>
        <w:rPr>
          <w:rFonts w:asciiTheme="minorEastAsia" w:hAnsiTheme="minorEastAsia"/>
          <w:sz w:val="22"/>
        </w:rPr>
      </w:pPr>
    </w:p>
    <w:p w:rsidR="00047AA5" w:rsidRDefault="00D53CD1" w:rsidP="00697FB2">
      <w:pPr>
        <w:ind w:firstLineChars="100" w:firstLine="246"/>
        <w:rPr>
          <w:rFonts w:asciiTheme="minorEastAsia" w:hAnsiTheme="minorEastAsia"/>
          <w:kern w:val="0"/>
          <w:sz w:val="24"/>
          <w:szCs w:val="24"/>
        </w:rPr>
      </w:pPr>
      <w:r w:rsidRPr="00D923FA">
        <w:rPr>
          <w:rFonts w:asciiTheme="minorEastAsia" w:hAnsiTheme="minorEastAsia" w:hint="eastAsia"/>
          <w:kern w:val="0"/>
          <w:sz w:val="24"/>
          <w:szCs w:val="24"/>
        </w:rPr>
        <w:t>（宛先）</w:t>
      </w:r>
      <w:r w:rsidR="004036FA" w:rsidRPr="00D923FA">
        <w:rPr>
          <w:rFonts w:asciiTheme="minorEastAsia" w:hAnsiTheme="minorEastAsia" w:hint="eastAsia"/>
          <w:kern w:val="0"/>
          <w:sz w:val="24"/>
          <w:szCs w:val="24"/>
        </w:rPr>
        <w:t>座間市長</w:t>
      </w:r>
    </w:p>
    <w:p w:rsidR="002A6522" w:rsidRPr="00DD469F" w:rsidRDefault="002A6522" w:rsidP="00F851DB">
      <w:pPr>
        <w:rPr>
          <w:rFonts w:asciiTheme="minorEastAsia" w:hAnsiTheme="minorEastAsia"/>
          <w:sz w:val="22"/>
        </w:rPr>
      </w:pPr>
    </w:p>
    <w:p w:rsidR="00047AA5" w:rsidRPr="00DD469F" w:rsidRDefault="00A662AA" w:rsidP="00F851DB">
      <w:pPr>
        <w:ind w:firstLineChars="100" w:firstLine="226"/>
        <w:rPr>
          <w:rFonts w:asciiTheme="minorEastAsia" w:hAnsiTheme="minorEastAsia" w:cs="ＭＳ 明朝"/>
          <w:color w:val="000000"/>
          <w:kern w:val="0"/>
          <w:sz w:val="22"/>
        </w:rPr>
      </w:pPr>
      <w:r w:rsidRPr="00DD469F">
        <w:rPr>
          <w:rFonts w:asciiTheme="minorEastAsia" w:hAnsiTheme="minorEastAsia" w:hint="eastAsia"/>
          <w:sz w:val="22"/>
        </w:rPr>
        <w:t>私は、</w:t>
      </w:r>
      <w:r w:rsidR="00DD469F" w:rsidRPr="00DD469F">
        <w:rPr>
          <w:rFonts w:asciiTheme="minorEastAsia" w:hAnsiTheme="minorEastAsia" w:hint="eastAsia"/>
          <w:sz w:val="22"/>
        </w:rPr>
        <w:t>座間市新設</w:t>
      </w:r>
      <w:r w:rsidR="00F851DB">
        <w:rPr>
          <w:rFonts w:asciiTheme="minorEastAsia" w:hAnsiTheme="minorEastAsia" w:hint="eastAsia"/>
          <w:sz w:val="22"/>
        </w:rPr>
        <w:t>認可保育所の整備・運営法人</w:t>
      </w:r>
      <w:r w:rsidR="00DD469F" w:rsidRPr="00DD469F">
        <w:rPr>
          <w:rFonts w:asciiTheme="minorEastAsia" w:hAnsiTheme="minorEastAsia" w:hint="eastAsia"/>
          <w:sz w:val="22"/>
        </w:rPr>
        <w:t>募集に応募</w:t>
      </w:r>
      <w:r w:rsidRPr="00DD469F">
        <w:rPr>
          <w:rFonts w:asciiTheme="minorEastAsia" w:hAnsiTheme="minorEastAsia" w:hint="eastAsia"/>
          <w:sz w:val="22"/>
        </w:rPr>
        <w:t>するに</w:t>
      </w:r>
      <w:r w:rsidR="00F851DB">
        <w:rPr>
          <w:rFonts w:asciiTheme="minorEastAsia" w:hAnsiTheme="minorEastAsia" w:hint="eastAsia"/>
          <w:sz w:val="22"/>
        </w:rPr>
        <w:t>当たり</w:t>
      </w:r>
      <w:r w:rsidRPr="00DD469F">
        <w:rPr>
          <w:rFonts w:asciiTheme="minorEastAsia" w:hAnsiTheme="minorEastAsia" w:hint="eastAsia"/>
          <w:sz w:val="22"/>
        </w:rPr>
        <w:t>、</w:t>
      </w:r>
      <w:r w:rsidR="00F851DB">
        <w:rPr>
          <w:rFonts w:asciiTheme="minorEastAsia" w:hAnsiTheme="minorEastAsia" w:hint="eastAsia"/>
          <w:sz w:val="22"/>
        </w:rPr>
        <w:t>「</w:t>
      </w:r>
      <w:r w:rsidR="00F851DB" w:rsidRPr="00F851DB">
        <w:rPr>
          <w:rFonts w:asciiTheme="minorEastAsia" w:hAnsiTheme="minorEastAsia" w:hint="eastAsia"/>
          <w:sz w:val="22"/>
        </w:rPr>
        <w:t>座間市新設認可保育所の整備・運営法人</w:t>
      </w:r>
      <w:r w:rsidR="004D6302">
        <w:rPr>
          <w:rFonts w:asciiTheme="minorEastAsia" w:hAnsiTheme="minorEastAsia" w:hint="eastAsia"/>
          <w:sz w:val="22"/>
        </w:rPr>
        <w:t>募集要項</w:t>
      </w:r>
      <w:r w:rsidR="00F851DB">
        <w:rPr>
          <w:rFonts w:asciiTheme="minorEastAsia" w:hAnsiTheme="minorEastAsia" w:hint="eastAsia"/>
          <w:sz w:val="22"/>
        </w:rPr>
        <w:t>」</w:t>
      </w:r>
      <w:r w:rsidR="002234E7">
        <w:rPr>
          <w:rFonts w:asciiTheme="minorEastAsia" w:hAnsiTheme="minorEastAsia" w:hint="eastAsia"/>
          <w:sz w:val="22"/>
        </w:rPr>
        <w:t>に定める</w:t>
      </w:r>
      <w:r w:rsidR="00C64438">
        <w:rPr>
          <w:rFonts w:asciiTheme="minorEastAsia" w:hAnsiTheme="minorEastAsia" w:hint="eastAsia"/>
          <w:sz w:val="22"/>
        </w:rPr>
        <w:t>応募資格を有していること及び</w:t>
      </w:r>
      <w:r w:rsidR="00262149" w:rsidRPr="00DD469F">
        <w:rPr>
          <w:rFonts w:asciiTheme="minorEastAsia" w:hAnsiTheme="minorEastAsia" w:cs="ＭＳ 明朝" w:hint="eastAsia"/>
          <w:color w:val="000000"/>
          <w:kern w:val="0"/>
          <w:sz w:val="22"/>
        </w:rPr>
        <w:t>次の事項について誓約します。</w:t>
      </w:r>
    </w:p>
    <w:p w:rsidR="002B146A" w:rsidRDefault="00262149" w:rsidP="00047AA5">
      <w:pPr>
        <w:ind w:firstLineChars="100" w:firstLine="226"/>
        <w:rPr>
          <w:rFonts w:asciiTheme="minorEastAsia" w:hAnsiTheme="minorEastAsia" w:cs="ＭＳ 明朝"/>
          <w:color w:val="000000"/>
          <w:kern w:val="0"/>
          <w:sz w:val="22"/>
        </w:rPr>
      </w:pPr>
      <w:r w:rsidRPr="002B146A">
        <w:rPr>
          <w:rFonts w:asciiTheme="minorEastAsia" w:hAnsiTheme="minorEastAsia" w:cs="ＭＳ 明朝" w:hint="eastAsia"/>
          <w:color w:val="000000"/>
          <w:kern w:val="0"/>
          <w:sz w:val="22"/>
        </w:rPr>
        <w:t>なお、誓約事項に違反した場合は</w:t>
      </w:r>
      <w:r w:rsidR="00F851DB">
        <w:rPr>
          <w:rFonts w:asciiTheme="minorEastAsia" w:hAnsiTheme="minorEastAsia" w:cs="ＭＳ 明朝" w:hint="eastAsia"/>
          <w:color w:val="000000"/>
          <w:kern w:val="0"/>
          <w:sz w:val="22"/>
        </w:rPr>
        <w:t>、</w:t>
      </w:r>
      <w:r w:rsidRPr="002B146A">
        <w:rPr>
          <w:rFonts w:asciiTheme="minorEastAsia" w:hAnsiTheme="minorEastAsia" w:cs="ＭＳ 明朝" w:hint="eastAsia"/>
          <w:color w:val="000000"/>
          <w:kern w:val="0"/>
          <w:sz w:val="22"/>
        </w:rPr>
        <w:t>速やかに書面により報告する</w:t>
      </w:r>
      <w:r w:rsidRPr="00262149">
        <w:rPr>
          <w:rFonts w:asciiTheme="minorEastAsia" w:hAnsiTheme="minorEastAsia" w:cs="ＭＳ 明朝" w:hint="eastAsia"/>
          <w:color w:val="000000"/>
          <w:kern w:val="0"/>
          <w:sz w:val="22"/>
        </w:rPr>
        <w:t>とともに、</w:t>
      </w:r>
      <w:r w:rsidR="002B146A">
        <w:rPr>
          <w:rFonts w:asciiTheme="minorEastAsia" w:hAnsiTheme="minorEastAsia" w:cs="ＭＳ 明朝" w:hint="eastAsia"/>
          <w:color w:val="000000"/>
          <w:kern w:val="0"/>
          <w:sz w:val="22"/>
        </w:rPr>
        <w:t>申込書</w:t>
      </w:r>
      <w:r w:rsidRPr="00262149">
        <w:rPr>
          <w:rFonts w:asciiTheme="minorEastAsia" w:hAnsiTheme="minorEastAsia" w:cs="ＭＳ 明朝" w:hint="eastAsia"/>
          <w:color w:val="000000"/>
          <w:kern w:val="0"/>
          <w:sz w:val="22"/>
        </w:rPr>
        <w:t>の提出を辞退し、</w:t>
      </w:r>
      <w:r w:rsidR="002B146A">
        <w:rPr>
          <w:rFonts w:asciiTheme="minorEastAsia" w:hAnsiTheme="minorEastAsia" w:cs="ＭＳ 明朝" w:hint="eastAsia"/>
          <w:color w:val="000000"/>
          <w:kern w:val="0"/>
          <w:sz w:val="22"/>
        </w:rPr>
        <w:t>申込書</w:t>
      </w:r>
      <w:r w:rsidR="00F851DB">
        <w:rPr>
          <w:rFonts w:asciiTheme="minorEastAsia" w:hAnsiTheme="minorEastAsia" w:cs="ＭＳ 明朝" w:hint="eastAsia"/>
          <w:color w:val="000000"/>
          <w:kern w:val="0"/>
          <w:sz w:val="22"/>
        </w:rPr>
        <w:t>を</w:t>
      </w:r>
      <w:r w:rsidRPr="00262149">
        <w:rPr>
          <w:rFonts w:asciiTheme="minorEastAsia" w:hAnsiTheme="minorEastAsia" w:cs="ＭＳ 明朝" w:hint="eastAsia"/>
          <w:color w:val="000000"/>
          <w:kern w:val="0"/>
          <w:sz w:val="22"/>
        </w:rPr>
        <w:t>提出</w:t>
      </w:r>
      <w:r w:rsidR="00F851DB">
        <w:rPr>
          <w:rFonts w:asciiTheme="minorEastAsia" w:hAnsiTheme="minorEastAsia" w:cs="ＭＳ 明朝" w:hint="eastAsia"/>
          <w:color w:val="000000"/>
          <w:kern w:val="0"/>
          <w:sz w:val="22"/>
        </w:rPr>
        <w:t>し</w:t>
      </w:r>
      <w:r w:rsidRPr="00262149">
        <w:rPr>
          <w:rFonts w:asciiTheme="minorEastAsia" w:hAnsiTheme="minorEastAsia" w:cs="ＭＳ 明朝" w:hint="eastAsia"/>
          <w:color w:val="000000"/>
          <w:kern w:val="0"/>
          <w:sz w:val="22"/>
        </w:rPr>
        <w:t>ている場合は、</w:t>
      </w:r>
      <w:r w:rsidR="002B146A">
        <w:rPr>
          <w:rFonts w:asciiTheme="minorEastAsia" w:hAnsiTheme="minorEastAsia" w:cs="ＭＳ 明朝" w:hint="eastAsia"/>
          <w:color w:val="000000"/>
          <w:kern w:val="0"/>
          <w:sz w:val="22"/>
        </w:rPr>
        <w:t>申込書</w:t>
      </w:r>
      <w:r w:rsidRPr="00262149">
        <w:rPr>
          <w:rFonts w:asciiTheme="minorEastAsia" w:hAnsiTheme="minorEastAsia" w:cs="ＭＳ 明朝" w:hint="eastAsia"/>
          <w:color w:val="000000"/>
          <w:kern w:val="0"/>
          <w:sz w:val="22"/>
        </w:rPr>
        <w:t>の無効又は</w:t>
      </w:r>
      <w:r w:rsidR="002B146A">
        <w:rPr>
          <w:rFonts w:asciiTheme="minorEastAsia" w:hAnsiTheme="minorEastAsia" w:cs="ＭＳ 明朝" w:hint="eastAsia"/>
          <w:color w:val="000000"/>
          <w:kern w:val="0"/>
          <w:sz w:val="22"/>
        </w:rPr>
        <w:t>運営法人</w:t>
      </w:r>
      <w:r w:rsidRPr="00262149">
        <w:rPr>
          <w:rFonts w:asciiTheme="minorEastAsia" w:hAnsiTheme="minorEastAsia" w:cs="ＭＳ 明朝" w:hint="eastAsia"/>
          <w:color w:val="000000"/>
          <w:kern w:val="0"/>
          <w:sz w:val="22"/>
        </w:rPr>
        <w:t>決定の取り消しとなることについて、一切の異議申立てを行いません。</w:t>
      </w:r>
    </w:p>
    <w:p w:rsidR="00047AA5" w:rsidRPr="00F851DB" w:rsidRDefault="00047AA5" w:rsidP="00F851DB">
      <w:pPr>
        <w:rPr>
          <w:rFonts w:asciiTheme="minorEastAsia" w:hAnsiTheme="minorEastAsia" w:cs="ＭＳ 明朝"/>
          <w:color w:val="000000"/>
          <w:kern w:val="0"/>
          <w:sz w:val="22"/>
        </w:rPr>
      </w:pPr>
    </w:p>
    <w:p w:rsidR="002B146A" w:rsidRPr="00F86CC8" w:rsidRDefault="00262149" w:rsidP="00335C1F">
      <w:pPr>
        <w:jc w:val="center"/>
        <w:rPr>
          <w:rFonts w:asciiTheme="minorEastAsia" w:hAnsiTheme="minorEastAsia" w:cs="ＭＳ 明朝"/>
          <w:color w:val="000000"/>
          <w:kern w:val="0"/>
          <w:sz w:val="22"/>
        </w:rPr>
      </w:pPr>
      <w:r w:rsidRPr="00F86CC8">
        <w:rPr>
          <w:rFonts w:asciiTheme="minorEastAsia" w:hAnsiTheme="minorEastAsia" w:cs="ＭＳ 明朝" w:hint="eastAsia"/>
          <w:color w:val="000000"/>
          <w:kern w:val="0"/>
          <w:sz w:val="22"/>
        </w:rPr>
        <w:t>誓約事項</w:t>
      </w:r>
    </w:p>
    <w:p w:rsidR="00047AA5" w:rsidRPr="00F86CC8" w:rsidRDefault="00047AA5" w:rsidP="00F851DB">
      <w:pPr>
        <w:rPr>
          <w:rFonts w:asciiTheme="minorEastAsia" w:hAnsiTheme="minorEastAsia" w:cs="ＭＳ 明朝"/>
          <w:color w:val="000000"/>
          <w:kern w:val="0"/>
          <w:sz w:val="22"/>
        </w:rPr>
      </w:pPr>
    </w:p>
    <w:p w:rsidR="002B146A" w:rsidRPr="00F86CC8" w:rsidRDefault="002B146A" w:rsidP="00AD677E">
      <w:pPr>
        <w:rPr>
          <w:rFonts w:asciiTheme="minorEastAsia" w:hAnsiTheme="minorEastAsia" w:cs="ＭＳ 明朝"/>
          <w:color w:val="000000"/>
          <w:kern w:val="0"/>
          <w:sz w:val="22"/>
        </w:rPr>
      </w:pPr>
      <w:r w:rsidRPr="00F86CC8">
        <w:rPr>
          <w:rFonts w:asciiTheme="minorEastAsia" w:hAnsiTheme="minorEastAsia" w:cs="ＭＳ 明朝" w:hint="eastAsia"/>
          <w:color w:val="000000"/>
          <w:kern w:val="0"/>
          <w:sz w:val="22"/>
        </w:rPr>
        <w:t>１</w:t>
      </w:r>
      <w:r w:rsidR="00F851DB">
        <w:rPr>
          <w:rFonts w:asciiTheme="minorEastAsia" w:hAnsiTheme="minorEastAsia" w:cs="ＭＳ 明朝" w:hint="eastAsia"/>
          <w:color w:val="000000"/>
          <w:kern w:val="0"/>
          <w:sz w:val="22"/>
        </w:rPr>
        <w:t xml:space="preserve">　</w:t>
      </w:r>
      <w:r w:rsidR="00262149" w:rsidRPr="00F86CC8">
        <w:rPr>
          <w:rFonts w:asciiTheme="minorEastAsia" w:hAnsiTheme="minorEastAsia" w:cs="ＭＳ 明朝" w:hint="eastAsia"/>
          <w:color w:val="000000"/>
          <w:kern w:val="0"/>
          <w:sz w:val="22"/>
        </w:rPr>
        <w:t>地方自治法施行令第１６７条の４の規定に該当していません。</w:t>
      </w:r>
    </w:p>
    <w:p w:rsidR="002B146A" w:rsidRPr="00F86CC8" w:rsidRDefault="002B146A" w:rsidP="00706F9F">
      <w:pPr>
        <w:ind w:left="226" w:hangingChars="100" w:hanging="226"/>
        <w:rPr>
          <w:rFonts w:asciiTheme="minorEastAsia" w:hAnsiTheme="minorEastAsia" w:cs="ＭＳ 明朝"/>
          <w:color w:val="000000"/>
          <w:kern w:val="0"/>
          <w:sz w:val="22"/>
        </w:rPr>
      </w:pPr>
      <w:r w:rsidRPr="00F86CC8">
        <w:rPr>
          <w:rFonts w:asciiTheme="minorEastAsia" w:hAnsiTheme="minorEastAsia" w:cs="ＭＳ 明朝" w:hint="eastAsia"/>
          <w:color w:val="000000"/>
          <w:kern w:val="0"/>
          <w:sz w:val="22"/>
        </w:rPr>
        <w:t>２</w:t>
      </w:r>
      <w:r w:rsidR="00F851DB">
        <w:rPr>
          <w:rFonts w:asciiTheme="minorEastAsia" w:hAnsiTheme="minorEastAsia" w:cs="ＭＳ 明朝" w:hint="eastAsia"/>
          <w:color w:val="000000"/>
          <w:kern w:val="0"/>
          <w:sz w:val="22"/>
        </w:rPr>
        <w:t xml:space="preserve">　</w:t>
      </w:r>
      <w:r w:rsidR="00262149" w:rsidRPr="00F86CC8">
        <w:rPr>
          <w:rFonts w:asciiTheme="minorEastAsia" w:hAnsiTheme="minorEastAsia" w:cs="ＭＳ 明朝" w:hint="eastAsia"/>
          <w:color w:val="000000"/>
          <w:kern w:val="0"/>
          <w:sz w:val="22"/>
        </w:rPr>
        <w:t>法人税、消費税、地方消費税、事業税及び都道府県民税並びに市町村民税、固定資産税及び都市計画税を滞納していません。</w:t>
      </w:r>
    </w:p>
    <w:p w:rsidR="002B146A" w:rsidRPr="00F86CC8" w:rsidRDefault="002B146A" w:rsidP="00AD677E">
      <w:pPr>
        <w:rPr>
          <w:rFonts w:asciiTheme="minorEastAsia" w:hAnsiTheme="minorEastAsia" w:cs="ＭＳ 明朝"/>
          <w:color w:val="000000"/>
          <w:kern w:val="0"/>
          <w:sz w:val="22"/>
        </w:rPr>
      </w:pPr>
      <w:r w:rsidRPr="00F86CC8">
        <w:rPr>
          <w:rFonts w:asciiTheme="minorEastAsia" w:hAnsiTheme="minorEastAsia" w:cs="ＭＳ 明朝" w:hint="eastAsia"/>
          <w:color w:val="000000"/>
          <w:kern w:val="0"/>
          <w:sz w:val="22"/>
        </w:rPr>
        <w:t>３</w:t>
      </w:r>
      <w:r w:rsidR="00F851DB">
        <w:rPr>
          <w:rFonts w:asciiTheme="minorEastAsia" w:hAnsiTheme="minorEastAsia" w:cs="ＭＳ 明朝" w:hint="eastAsia"/>
          <w:color w:val="000000"/>
          <w:kern w:val="0"/>
          <w:sz w:val="22"/>
        </w:rPr>
        <w:t xml:space="preserve">　</w:t>
      </w:r>
      <w:r w:rsidR="00262149" w:rsidRPr="00F86CC8">
        <w:rPr>
          <w:rFonts w:asciiTheme="minorEastAsia" w:hAnsiTheme="minorEastAsia" w:cs="ＭＳ 明朝" w:hint="eastAsia"/>
          <w:color w:val="000000"/>
          <w:kern w:val="0"/>
          <w:sz w:val="22"/>
        </w:rPr>
        <w:t>座間市競争入札参加停止及び指名停止等措置要綱に基づく停止措置を受けていません。</w:t>
      </w:r>
    </w:p>
    <w:p w:rsidR="00F745D2" w:rsidRDefault="002B146A" w:rsidP="00706F9F">
      <w:pPr>
        <w:ind w:left="226" w:hangingChars="100" w:hanging="226"/>
        <w:rPr>
          <w:rFonts w:asciiTheme="minorEastAsia" w:hAnsiTheme="minorEastAsia" w:cs="ＭＳ 明朝"/>
          <w:color w:val="000000"/>
          <w:kern w:val="0"/>
          <w:sz w:val="22"/>
        </w:rPr>
      </w:pPr>
      <w:r w:rsidRPr="00706F9F">
        <w:rPr>
          <w:rFonts w:asciiTheme="minorEastAsia" w:hAnsiTheme="minorEastAsia" w:cs="ＭＳ 明朝" w:hint="eastAsia"/>
          <w:color w:val="000000"/>
          <w:kern w:val="0"/>
          <w:sz w:val="22"/>
        </w:rPr>
        <w:t>４</w:t>
      </w:r>
      <w:r w:rsidR="00F851DB">
        <w:rPr>
          <w:rFonts w:asciiTheme="minorEastAsia" w:hAnsiTheme="minorEastAsia" w:cs="ＭＳ 明朝" w:hint="eastAsia"/>
          <w:color w:val="000000"/>
          <w:kern w:val="0"/>
          <w:sz w:val="22"/>
        </w:rPr>
        <w:t xml:space="preserve">　</w:t>
      </w:r>
      <w:r w:rsidR="00262149" w:rsidRPr="00706F9F">
        <w:rPr>
          <w:rFonts w:asciiTheme="minorEastAsia" w:hAnsiTheme="minorEastAsia" w:cs="ＭＳ 明朝" w:hint="eastAsia"/>
          <w:color w:val="000000"/>
          <w:kern w:val="0"/>
          <w:sz w:val="22"/>
        </w:rPr>
        <w:t>座間市暴力団排除条例（平成２３年座間市条例第２４号）に定める暴力団、暴力団員等、暴力団経営支配法人等又は暴力団員等と密接な関係を有すると認められる者に該当しません。</w:t>
      </w:r>
    </w:p>
    <w:p w:rsidR="002B146A" w:rsidRPr="00706F9F" w:rsidRDefault="002B146A" w:rsidP="00706F9F">
      <w:pPr>
        <w:ind w:left="226" w:hangingChars="100" w:hanging="226"/>
        <w:rPr>
          <w:rFonts w:asciiTheme="minorEastAsia" w:hAnsiTheme="minorEastAsia" w:cs="ＭＳ 明朝"/>
          <w:color w:val="000000"/>
          <w:kern w:val="0"/>
          <w:sz w:val="22"/>
        </w:rPr>
      </w:pPr>
      <w:r w:rsidRPr="00706F9F">
        <w:rPr>
          <w:rFonts w:asciiTheme="minorEastAsia" w:hAnsiTheme="minorEastAsia" w:cs="ＭＳ 明朝" w:hint="eastAsia"/>
          <w:color w:val="000000"/>
          <w:kern w:val="0"/>
          <w:sz w:val="22"/>
        </w:rPr>
        <w:t>５</w:t>
      </w:r>
      <w:r w:rsidR="00F851DB">
        <w:rPr>
          <w:rFonts w:asciiTheme="minorEastAsia" w:hAnsiTheme="minorEastAsia" w:cs="ＭＳ 明朝" w:hint="eastAsia"/>
          <w:color w:val="000000"/>
          <w:kern w:val="0"/>
          <w:sz w:val="22"/>
        </w:rPr>
        <w:t xml:space="preserve">　</w:t>
      </w:r>
      <w:r w:rsidR="00262149" w:rsidRPr="00706F9F">
        <w:rPr>
          <w:rFonts w:asciiTheme="minorEastAsia" w:hAnsiTheme="minorEastAsia" w:cs="ＭＳ 明朝" w:hint="eastAsia"/>
          <w:color w:val="000000"/>
          <w:kern w:val="0"/>
          <w:sz w:val="22"/>
        </w:rPr>
        <w:t>神奈川県暴力団排除条例（平成２２年神奈川県条例第７５号）第２３条第１項又は第２項の規定に違反していません。</w:t>
      </w:r>
    </w:p>
    <w:p w:rsidR="00A662AA" w:rsidRPr="00F86CC8" w:rsidRDefault="002B146A" w:rsidP="00706F9F">
      <w:pPr>
        <w:ind w:left="226" w:hangingChars="100" w:hanging="226"/>
        <w:rPr>
          <w:rFonts w:asciiTheme="minorEastAsia" w:hAnsiTheme="minorEastAsia" w:cs="ＭＳ 明朝"/>
          <w:color w:val="000000"/>
          <w:kern w:val="0"/>
          <w:sz w:val="22"/>
        </w:rPr>
      </w:pPr>
      <w:r w:rsidRPr="00F86CC8">
        <w:rPr>
          <w:rFonts w:asciiTheme="minorEastAsia" w:hAnsiTheme="minorEastAsia" w:cs="ＭＳ 明朝" w:hint="eastAsia"/>
          <w:color w:val="000000"/>
          <w:kern w:val="0"/>
          <w:sz w:val="22"/>
        </w:rPr>
        <w:t>６</w:t>
      </w:r>
      <w:r w:rsidR="00F851DB">
        <w:rPr>
          <w:rFonts w:asciiTheme="minorEastAsia" w:hAnsiTheme="minorEastAsia" w:cs="ＭＳ 明朝" w:hint="eastAsia"/>
          <w:color w:val="000000"/>
          <w:kern w:val="0"/>
          <w:sz w:val="22"/>
        </w:rPr>
        <w:t xml:space="preserve">　</w:t>
      </w:r>
      <w:r w:rsidR="00262149" w:rsidRPr="00F86CC8">
        <w:rPr>
          <w:rFonts w:asciiTheme="minorEastAsia" w:hAnsiTheme="minorEastAsia" w:cs="ＭＳ 明朝" w:hint="eastAsia"/>
          <w:color w:val="000000"/>
          <w:kern w:val="0"/>
          <w:sz w:val="22"/>
        </w:rPr>
        <w:t>上記</w:t>
      </w:r>
      <w:r w:rsidR="00565160" w:rsidRPr="00F86CC8">
        <w:rPr>
          <w:rFonts w:asciiTheme="minorEastAsia" w:hAnsiTheme="minorEastAsia" w:cs="ＭＳ 明朝" w:hint="eastAsia"/>
          <w:color w:val="000000"/>
          <w:kern w:val="0"/>
          <w:sz w:val="22"/>
        </w:rPr>
        <w:t>４</w:t>
      </w:r>
      <w:r w:rsidR="00262149" w:rsidRPr="00F86CC8">
        <w:rPr>
          <w:rFonts w:asciiTheme="minorEastAsia" w:hAnsiTheme="minorEastAsia" w:cs="ＭＳ 明朝" w:hint="eastAsia"/>
          <w:color w:val="000000"/>
          <w:kern w:val="0"/>
          <w:sz w:val="22"/>
        </w:rPr>
        <w:t>又は</w:t>
      </w:r>
      <w:r w:rsidR="00565160" w:rsidRPr="00F86CC8">
        <w:rPr>
          <w:rFonts w:asciiTheme="minorEastAsia" w:hAnsiTheme="minorEastAsia" w:cs="ＭＳ 明朝" w:hint="eastAsia"/>
          <w:color w:val="000000"/>
          <w:kern w:val="0"/>
          <w:sz w:val="22"/>
        </w:rPr>
        <w:t>５</w:t>
      </w:r>
      <w:r w:rsidR="00262149" w:rsidRPr="00F86CC8">
        <w:rPr>
          <w:rFonts w:asciiTheme="minorEastAsia" w:hAnsiTheme="minorEastAsia" w:cs="ＭＳ 明朝" w:hint="eastAsia"/>
          <w:color w:val="000000"/>
          <w:kern w:val="0"/>
          <w:sz w:val="22"/>
        </w:rPr>
        <w:t>に掲げる事由に該当するか否かの確認のため、役員名簿等の提出を求められたときは、速やかに提出します。また、調査及び確認のため、座間市が警察</w:t>
      </w:r>
      <w:r w:rsidR="002007AD" w:rsidRPr="00F86CC8">
        <w:rPr>
          <w:rFonts w:asciiTheme="minorEastAsia" w:hAnsiTheme="minorEastAsia" w:cs="ＭＳ 明朝" w:hint="eastAsia"/>
          <w:color w:val="000000"/>
          <w:kern w:val="0"/>
          <w:sz w:val="22"/>
        </w:rPr>
        <w:t>等</w:t>
      </w:r>
      <w:r w:rsidR="00262149" w:rsidRPr="00F86CC8">
        <w:rPr>
          <w:rFonts w:asciiTheme="minorEastAsia" w:hAnsiTheme="minorEastAsia" w:cs="ＭＳ 明朝" w:hint="eastAsia"/>
          <w:color w:val="000000"/>
          <w:kern w:val="0"/>
          <w:sz w:val="22"/>
        </w:rPr>
        <w:t>に照会することについて同意します。</w:t>
      </w:r>
    </w:p>
    <w:p w:rsidR="00B04F5A" w:rsidRPr="00F86CC8" w:rsidRDefault="00B04F5A" w:rsidP="00AD677E">
      <w:pPr>
        <w:rPr>
          <w:rFonts w:asciiTheme="minorEastAsia" w:hAnsiTheme="minorEastAsia" w:cs="ＭＳ 明朝"/>
          <w:color w:val="000000"/>
          <w:kern w:val="0"/>
          <w:sz w:val="22"/>
        </w:rPr>
      </w:pPr>
      <w:r w:rsidRPr="00F86CC8">
        <w:rPr>
          <w:rFonts w:asciiTheme="minorEastAsia" w:hAnsiTheme="minorEastAsia" w:cs="ＭＳ 明朝" w:hint="eastAsia"/>
          <w:color w:val="000000"/>
          <w:kern w:val="0"/>
          <w:sz w:val="22"/>
        </w:rPr>
        <w:t xml:space="preserve">７　</w:t>
      </w:r>
      <w:r w:rsidR="00B03B4F" w:rsidRPr="00F86CC8">
        <w:rPr>
          <w:rFonts w:asciiTheme="minorEastAsia" w:hAnsiTheme="minorEastAsia" w:cs="ＭＳ 明朝" w:hint="eastAsia"/>
          <w:color w:val="000000"/>
          <w:kern w:val="0"/>
          <w:sz w:val="22"/>
        </w:rPr>
        <w:t>以下のイ～ルに該当していません。（</w:t>
      </w:r>
      <w:r w:rsidR="00AC4942" w:rsidRPr="00F86CC8">
        <w:rPr>
          <w:rFonts w:asciiTheme="minorEastAsia" w:hAnsiTheme="minorEastAsia" w:cs="ＭＳ 明朝" w:hint="eastAsia"/>
          <w:color w:val="000000"/>
          <w:kern w:val="0"/>
          <w:sz w:val="22"/>
        </w:rPr>
        <w:t>児童福祉法第３５条第５項第４号関係</w:t>
      </w:r>
      <w:r w:rsidR="00B03B4F" w:rsidRPr="00F86CC8">
        <w:rPr>
          <w:rFonts w:asciiTheme="minorEastAsia" w:hAnsiTheme="minorEastAsia" w:cs="ＭＳ 明朝" w:hint="eastAsia"/>
          <w:color w:val="000000"/>
          <w:kern w:val="0"/>
          <w:sz w:val="22"/>
        </w:rPr>
        <w:t>）</w:t>
      </w:r>
    </w:p>
    <w:p w:rsidR="008765EC" w:rsidRPr="00F86CC8" w:rsidRDefault="008765EC" w:rsidP="00F86CC8">
      <w:pPr>
        <w:ind w:leftChars="100" w:left="442" w:hangingChars="100" w:hanging="226"/>
        <w:rPr>
          <w:rFonts w:asciiTheme="minorEastAsia" w:hAnsiTheme="minorEastAsia"/>
          <w:sz w:val="22"/>
        </w:rPr>
      </w:pPr>
      <w:r w:rsidRPr="00F86CC8">
        <w:rPr>
          <w:rFonts w:asciiTheme="minorEastAsia" w:hAnsiTheme="minorEastAsia" w:hint="eastAsia"/>
          <w:sz w:val="22"/>
        </w:rPr>
        <w:t>イ　申請者が、禁錮以上の刑に処せられ、その執行</w:t>
      </w:r>
      <w:r w:rsidR="006F4EB8" w:rsidRPr="006F4EB8">
        <w:rPr>
          <w:rFonts w:asciiTheme="minorEastAsia" w:hAnsiTheme="minorEastAsia" w:hint="eastAsia"/>
          <w:sz w:val="22"/>
        </w:rPr>
        <w:t>を終わり、又は執行</w:t>
      </w:r>
      <w:r w:rsidRPr="00F86CC8">
        <w:rPr>
          <w:rFonts w:asciiTheme="minorEastAsia" w:hAnsiTheme="minorEastAsia" w:hint="eastAsia"/>
          <w:sz w:val="22"/>
        </w:rPr>
        <w:t>を受けることがなくなるまでの者であるとき。</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ロ　申請者が、児童福祉法</w:t>
      </w:r>
      <w:bookmarkStart w:id="0" w:name="_GoBack"/>
      <w:bookmarkEnd w:id="0"/>
      <w:r w:rsidRPr="00F86CC8">
        <w:rPr>
          <w:rFonts w:asciiTheme="minorEastAsia" w:hAnsiTheme="minorEastAsia" w:hint="eastAsia"/>
          <w:sz w:val="22"/>
        </w:rPr>
        <w:t>その他国民の福祉若しくは学校教育に関する法律で政令で定めるものの規定により罰金の刑に処せられ、その執行を終わり、又は執行を受けることがなくなるまでの者であるとき。</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ハ　申請者が、労働に関する法律の規定であって政令で定めるものにより罰金の刑に処せられ、その執行を終わり、又は執行を受けることがなくなるまでの者であるとき。</w:t>
      </w:r>
    </w:p>
    <w:p w:rsidR="008765EC" w:rsidRPr="00F86CC8" w:rsidRDefault="008765EC" w:rsidP="00B51976">
      <w:pPr>
        <w:ind w:leftChars="100" w:left="442" w:hangingChars="100" w:hanging="226"/>
        <w:rPr>
          <w:rFonts w:asciiTheme="minorEastAsia" w:hAnsiTheme="minorEastAsia"/>
          <w:sz w:val="22"/>
        </w:rPr>
      </w:pPr>
      <w:r w:rsidRPr="00F86CC8">
        <w:rPr>
          <w:rFonts w:asciiTheme="minorEastAsia" w:hAnsiTheme="minorEastAsia" w:hint="eastAsia"/>
          <w:sz w:val="22"/>
        </w:rPr>
        <w:lastRenderedPageBreak/>
        <w:t>ニ　申請者が、第</w:t>
      </w:r>
      <w:r w:rsidR="002B2E80" w:rsidRPr="00F86CC8">
        <w:rPr>
          <w:rFonts w:asciiTheme="minorEastAsia" w:hAnsiTheme="minorEastAsia" w:hint="eastAsia"/>
          <w:sz w:val="22"/>
        </w:rPr>
        <w:t>５８</w:t>
      </w:r>
      <w:r w:rsidRPr="00F86CC8">
        <w:rPr>
          <w:rFonts w:asciiTheme="minorEastAsia" w:hAnsiTheme="minorEastAsia" w:hint="eastAsia"/>
          <w:sz w:val="22"/>
        </w:rPr>
        <w:t>条第１項の規定により認可を取り消され、その取消しの日から起算して５年を経過しない者（当該認可を取り消された者が法人である場合においては、当該取消しの処分に係る行政手続法第</w:t>
      </w:r>
      <w:r w:rsidR="00F86CC8">
        <w:rPr>
          <w:rFonts w:asciiTheme="minorEastAsia" w:hAnsiTheme="minorEastAsia" w:hint="eastAsia"/>
          <w:sz w:val="22"/>
        </w:rPr>
        <w:t>１５</w:t>
      </w:r>
      <w:r w:rsidRPr="00F86CC8">
        <w:rPr>
          <w:rFonts w:asciiTheme="minorEastAsia" w:hAnsiTheme="minorEastAsia" w:hint="eastAsia"/>
          <w:sz w:val="22"/>
        </w:rPr>
        <w:t>条の規定による通知があった日前</w:t>
      </w:r>
      <w:r w:rsidR="002B2E80" w:rsidRPr="00F86CC8">
        <w:rPr>
          <w:rFonts w:asciiTheme="minorEastAsia" w:hAnsiTheme="minorEastAsia" w:hint="eastAsia"/>
          <w:sz w:val="22"/>
        </w:rPr>
        <w:t>６０</w:t>
      </w:r>
      <w:r w:rsidRPr="00F86CC8">
        <w:rPr>
          <w:rFonts w:asciiTheme="minorEastAsia" w:hAnsiTheme="minorEastAsia" w:hint="eastAsia"/>
          <w:sz w:val="22"/>
        </w:rPr>
        <w:t>日以内に当該法人の役員等であった者で当該取消しの日から起算して５年を経過しないものを含み、当該認可を取り消された者が法人でない場合においては、当該通知があった日前</w:t>
      </w:r>
      <w:r w:rsidR="002B2E80" w:rsidRPr="00F86CC8">
        <w:rPr>
          <w:rFonts w:asciiTheme="minorEastAsia" w:hAnsiTheme="minorEastAsia" w:hint="eastAsia"/>
          <w:sz w:val="22"/>
        </w:rPr>
        <w:t>６０</w:t>
      </w:r>
      <w:r w:rsidRPr="00F86CC8">
        <w:rPr>
          <w:rFonts w:asciiTheme="minorEastAsia" w:hAnsiTheme="minorEastAsia" w:hint="eastAsia"/>
          <w:sz w:val="22"/>
        </w:rPr>
        <w:t>日以内に当該保育所の管理者であった者で当該取消しの日から起算して５年を経過しない</w:t>
      </w:r>
      <w:r w:rsidR="00B51976">
        <w:rPr>
          <w:rFonts w:asciiTheme="minorEastAsia" w:hAnsiTheme="minorEastAsia" w:hint="eastAsia"/>
          <w:sz w:val="22"/>
        </w:rPr>
        <w:t>もの</w:t>
      </w:r>
      <w:r w:rsidRPr="00F86CC8">
        <w:rPr>
          <w:rFonts w:asciiTheme="minorEastAsia" w:hAnsiTheme="minorEastAsia" w:hint="eastAsia"/>
          <w:sz w:val="22"/>
        </w:rPr>
        <w:t>を含む。）である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w:t>
      </w:r>
      <w:r w:rsidR="00094EFC" w:rsidRPr="00094EFC">
        <w:rPr>
          <w:rFonts w:asciiTheme="minorEastAsia" w:hAnsiTheme="minorEastAsia" w:hint="eastAsia"/>
          <w:sz w:val="22"/>
        </w:rPr>
        <w:t>内閣府</w:t>
      </w:r>
      <w:r w:rsidRPr="00F86CC8">
        <w:rPr>
          <w:rFonts w:asciiTheme="minorEastAsia" w:hAnsiTheme="minorEastAsia" w:hint="eastAsia"/>
          <w:sz w:val="22"/>
        </w:rPr>
        <w:t>令で定めるものに該当する場合を除く。</w:t>
      </w:r>
    </w:p>
    <w:p w:rsidR="008765EC" w:rsidRPr="00F86CC8" w:rsidRDefault="008765EC" w:rsidP="00094EFC">
      <w:pPr>
        <w:ind w:leftChars="100" w:left="442" w:hangingChars="100" w:hanging="226"/>
        <w:rPr>
          <w:rFonts w:asciiTheme="minorEastAsia" w:hAnsiTheme="minorEastAsia"/>
          <w:sz w:val="22"/>
        </w:rPr>
      </w:pPr>
      <w:r w:rsidRPr="00F86CC8">
        <w:rPr>
          <w:rFonts w:asciiTheme="minorEastAsia" w:hAnsiTheme="minorEastAsia" w:hint="eastAsia"/>
          <w:sz w:val="22"/>
        </w:rPr>
        <w:t>ホ　申請者と密接な関係を有する者が、第</w:t>
      </w:r>
      <w:r w:rsidR="002B2E80" w:rsidRPr="00F86CC8">
        <w:rPr>
          <w:rFonts w:asciiTheme="minorEastAsia" w:hAnsiTheme="minorEastAsia" w:hint="eastAsia"/>
          <w:sz w:val="22"/>
        </w:rPr>
        <w:t>５８</w:t>
      </w:r>
      <w:r w:rsidRPr="00F86CC8">
        <w:rPr>
          <w:rFonts w:asciiTheme="minorEastAsia" w:hAnsiTheme="minorEastAsia" w:hint="eastAsia"/>
          <w:sz w:val="22"/>
        </w:rPr>
        <w:t>条第１項の規定により認可を取り消され、その取消しの日から起算して５年を経過していない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w:t>
      </w:r>
      <w:r w:rsidR="00094EFC">
        <w:rPr>
          <w:rFonts w:asciiTheme="minorEastAsia" w:hAnsiTheme="minorEastAsia" w:hint="eastAsia"/>
          <w:sz w:val="22"/>
        </w:rPr>
        <w:t>ホ</w:t>
      </w:r>
      <w:r w:rsidRPr="00F86CC8">
        <w:rPr>
          <w:rFonts w:asciiTheme="minorEastAsia" w:hAnsiTheme="minorEastAsia" w:hint="eastAsia"/>
          <w:sz w:val="22"/>
        </w:rPr>
        <w:t>本文に規定する認可の取消しに該当しないこととすることが相当であると認められるものとして</w:t>
      </w:r>
      <w:r w:rsidR="00094EFC" w:rsidRPr="00094EFC">
        <w:rPr>
          <w:rFonts w:asciiTheme="minorEastAsia" w:hAnsiTheme="minorEastAsia" w:hint="eastAsia"/>
          <w:sz w:val="22"/>
        </w:rPr>
        <w:t>内閣府</w:t>
      </w:r>
      <w:r w:rsidRPr="00F86CC8">
        <w:rPr>
          <w:rFonts w:asciiTheme="minorEastAsia" w:hAnsiTheme="minorEastAsia" w:hint="eastAsia"/>
          <w:sz w:val="22"/>
        </w:rPr>
        <w:t>令で定めるものに該当する場合を除く。</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ヘ　申請者が、第</w:t>
      </w:r>
      <w:r w:rsidR="00F86CC8">
        <w:rPr>
          <w:rFonts w:asciiTheme="minorEastAsia" w:hAnsiTheme="minorEastAsia" w:hint="eastAsia"/>
          <w:sz w:val="22"/>
        </w:rPr>
        <w:t>５８</w:t>
      </w:r>
      <w:r w:rsidRPr="00F86CC8">
        <w:rPr>
          <w:rFonts w:asciiTheme="minorEastAsia" w:hAnsiTheme="minorEastAsia" w:hint="eastAsia"/>
          <w:sz w:val="22"/>
        </w:rPr>
        <w:t>条第１項の規定による認可の取消しの処分に係る行政手続法第</w:t>
      </w:r>
      <w:r w:rsidR="00874D0B">
        <w:rPr>
          <w:rFonts w:asciiTheme="minorEastAsia" w:hAnsiTheme="minorEastAsia" w:hint="eastAsia"/>
          <w:sz w:val="22"/>
        </w:rPr>
        <w:t>１５</w:t>
      </w:r>
      <w:r w:rsidRPr="00F86CC8">
        <w:rPr>
          <w:rFonts w:asciiTheme="minorEastAsia" w:hAnsiTheme="minorEastAsia" w:hint="eastAsia"/>
          <w:sz w:val="22"/>
        </w:rPr>
        <w:t>条の規定による通知があった日から当該処分をする日又は処分をしないことを決定する日までの間に第</w:t>
      </w:r>
      <w:r w:rsidR="007B2F7D">
        <w:rPr>
          <w:rFonts w:asciiTheme="minorEastAsia" w:hAnsiTheme="minorEastAsia" w:hint="eastAsia"/>
          <w:sz w:val="22"/>
        </w:rPr>
        <w:t>１２</w:t>
      </w:r>
      <w:r w:rsidRPr="00F86CC8">
        <w:rPr>
          <w:rFonts w:asciiTheme="minorEastAsia" w:hAnsiTheme="minorEastAsia" w:hint="eastAsia"/>
          <w:sz w:val="22"/>
        </w:rPr>
        <w:t>項の規定による保育所</w:t>
      </w:r>
      <w:r w:rsidR="00094EFC">
        <w:rPr>
          <w:rFonts w:asciiTheme="minorEastAsia" w:hAnsiTheme="minorEastAsia" w:hint="eastAsia"/>
          <w:sz w:val="22"/>
        </w:rPr>
        <w:t>の</w:t>
      </w:r>
      <w:r w:rsidRPr="00F86CC8">
        <w:rPr>
          <w:rFonts w:asciiTheme="minorEastAsia" w:hAnsiTheme="minorEastAsia" w:hint="eastAsia"/>
          <w:sz w:val="22"/>
        </w:rPr>
        <w:t>廃止</w:t>
      </w:r>
      <w:r w:rsidR="00094EFC">
        <w:rPr>
          <w:rFonts w:asciiTheme="minorEastAsia" w:hAnsiTheme="minorEastAsia" w:hint="eastAsia"/>
          <w:sz w:val="22"/>
        </w:rPr>
        <w:t>を</w:t>
      </w:r>
      <w:r w:rsidRPr="00F86CC8">
        <w:rPr>
          <w:rFonts w:asciiTheme="minorEastAsia" w:hAnsiTheme="minorEastAsia" w:hint="eastAsia"/>
          <w:sz w:val="22"/>
        </w:rPr>
        <w:t>した者（当該廃止について相当の理由がある者を除く。）で、当該保育所の廃止の承認の日から起算して５年を経過しないものであるとき。</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ト　申請者が、第</w:t>
      </w:r>
      <w:r w:rsidR="007B2F7D">
        <w:rPr>
          <w:rFonts w:asciiTheme="minorEastAsia" w:hAnsiTheme="minorEastAsia" w:hint="eastAsia"/>
          <w:sz w:val="22"/>
        </w:rPr>
        <w:t>４６</w:t>
      </w:r>
      <w:r w:rsidRPr="00F86CC8">
        <w:rPr>
          <w:rFonts w:asciiTheme="minorEastAsia" w:hAnsiTheme="minorEastAsia" w:hint="eastAsia"/>
          <w:sz w:val="22"/>
        </w:rPr>
        <w:t>条第１項の規定による検査が行われた日から聴聞決定予定日(当該検査の結果に基づき第</w:t>
      </w:r>
      <w:r w:rsidR="007B2F7D">
        <w:rPr>
          <w:rFonts w:asciiTheme="minorEastAsia" w:hAnsiTheme="minorEastAsia" w:hint="eastAsia"/>
          <w:sz w:val="22"/>
        </w:rPr>
        <w:t>５８</w:t>
      </w:r>
      <w:r w:rsidRPr="00F86CC8">
        <w:rPr>
          <w:rFonts w:asciiTheme="minorEastAsia" w:hAnsiTheme="minorEastAsia" w:hint="eastAsia"/>
          <w:sz w:val="22"/>
        </w:rPr>
        <w:t>条第１項の規定による認可の取消しの処分に係る聴聞を行うか否かの決定をすることが見込まれる日として</w:t>
      </w:r>
      <w:r w:rsidR="00094EFC" w:rsidRPr="00094EFC">
        <w:rPr>
          <w:rFonts w:asciiTheme="minorEastAsia" w:hAnsiTheme="minorEastAsia" w:hint="eastAsia"/>
          <w:sz w:val="22"/>
        </w:rPr>
        <w:t>内閣府</w:t>
      </w:r>
      <w:r w:rsidRPr="00F86CC8">
        <w:rPr>
          <w:rFonts w:asciiTheme="minorEastAsia" w:hAnsiTheme="minorEastAsia" w:hint="eastAsia"/>
          <w:sz w:val="22"/>
        </w:rPr>
        <w:t>令で定めるところにより都道府県知事が当該申請者に当該検査が行われた日から</w:t>
      </w:r>
      <w:r w:rsidR="002E2DC2">
        <w:rPr>
          <w:rFonts w:asciiTheme="minorEastAsia" w:hAnsiTheme="minorEastAsia" w:hint="eastAsia"/>
          <w:sz w:val="22"/>
        </w:rPr>
        <w:t>１０</w:t>
      </w:r>
      <w:r w:rsidRPr="00F86CC8">
        <w:rPr>
          <w:rFonts w:asciiTheme="minorEastAsia" w:hAnsiTheme="minorEastAsia" w:hint="eastAsia"/>
          <w:sz w:val="22"/>
        </w:rPr>
        <w:t>日以内に特定の日を通知した場合における当該特定の日をいう。)までの間に第</w:t>
      </w:r>
      <w:r w:rsidR="002E2DC2">
        <w:rPr>
          <w:rFonts w:asciiTheme="minorEastAsia" w:hAnsiTheme="minorEastAsia" w:hint="eastAsia"/>
          <w:sz w:val="22"/>
        </w:rPr>
        <w:t>１２</w:t>
      </w:r>
      <w:r w:rsidRPr="00F86CC8">
        <w:rPr>
          <w:rFonts w:asciiTheme="minorEastAsia" w:hAnsiTheme="minorEastAsia" w:hint="eastAsia"/>
          <w:sz w:val="22"/>
        </w:rPr>
        <w:t>項の規定による保育所の廃止をした者（当該廃止について相当の理由がある者を除く。）で、当該保育所の廃止の承認の日から起算して５年を経過しないであるとき。</w:t>
      </w:r>
    </w:p>
    <w:p w:rsidR="005912FF"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チ　へに規定する期間内に第</w:t>
      </w:r>
      <w:r w:rsidR="002E2DC2">
        <w:rPr>
          <w:rFonts w:asciiTheme="minorEastAsia" w:hAnsiTheme="minorEastAsia" w:hint="eastAsia"/>
          <w:sz w:val="22"/>
        </w:rPr>
        <w:t>１２</w:t>
      </w:r>
      <w:r w:rsidRPr="00F86CC8">
        <w:rPr>
          <w:rFonts w:asciiTheme="minorEastAsia" w:hAnsiTheme="minorEastAsia" w:hint="eastAsia"/>
          <w:sz w:val="22"/>
        </w:rPr>
        <w:t>項の規定による保育所の廃止の承認の申請があった場合において、申請者が、ヘの通知の日前</w:t>
      </w:r>
      <w:r w:rsidR="002E2DC2">
        <w:rPr>
          <w:rFonts w:asciiTheme="minorEastAsia" w:hAnsiTheme="minorEastAsia" w:hint="eastAsia"/>
          <w:sz w:val="22"/>
        </w:rPr>
        <w:t>６０</w:t>
      </w:r>
      <w:r w:rsidRPr="00F86CC8">
        <w:rPr>
          <w:rFonts w:asciiTheme="minorEastAsia" w:hAnsiTheme="minorEastAsia" w:hint="eastAsia"/>
          <w:sz w:val="22"/>
        </w:rPr>
        <w:t>日以内に当該申請に係る法人（当該保育所の廃止について相当の理由がある法人を除く。）の役員等又は当該申請に係る法人でない保育所（当該保育所の廃止について相当の理由がある</w:t>
      </w:r>
      <w:r w:rsidR="005912FF">
        <w:rPr>
          <w:rFonts w:asciiTheme="minorEastAsia" w:hAnsiTheme="minorEastAsia" w:hint="eastAsia"/>
          <w:sz w:val="22"/>
        </w:rPr>
        <w:t>もの</w:t>
      </w:r>
      <w:r w:rsidRPr="00F86CC8">
        <w:rPr>
          <w:rFonts w:asciiTheme="minorEastAsia" w:hAnsiTheme="minorEastAsia" w:hint="eastAsia"/>
          <w:sz w:val="22"/>
        </w:rPr>
        <w:t>を除く。）の管理者であった者で、当該保育所の廃止の承</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認の日から起算して５年を経過しないものであるとき。</w:t>
      </w:r>
    </w:p>
    <w:p w:rsidR="005C6FA0" w:rsidRPr="00F86CC8" w:rsidRDefault="005C6FA0" w:rsidP="00706F9F">
      <w:pPr>
        <w:ind w:leftChars="100" w:left="442" w:hangingChars="100" w:hanging="226"/>
        <w:rPr>
          <w:rFonts w:asciiTheme="minorEastAsia" w:hAnsiTheme="minorEastAsia"/>
          <w:sz w:val="22"/>
        </w:rPr>
      </w:pPr>
      <w:r w:rsidRPr="00F86CC8">
        <w:rPr>
          <w:rStyle w:val="HTML"/>
          <w:rFonts w:asciiTheme="minorEastAsia" w:eastAsiaTheme="minorEastAsia" w:hAnsiTheme="minorEastAsia"/>
          <w:sz w:val="22"/>
          <w:szCs w:val="22"/>
        </w:rPr>
        <w:t>リ　申請者が、認可の申請前</w:t>
      </w:r>
      <w:r w:rsidR="002E2DC2">
        <w:rPr>
          <w:rStyle w:val="HTML"/>
          <w:rFonts w:asciiTheme="minorEastAsia" w:eastAsiaTheme="minorEastAsia" w:hAnsiTheme="minorEastAsia" w:hint="eastAsia"/>
          <w:sz w:val="22"/>
          <w:szCs w:val="22"/>
        </w:rPr>
        <w:t>５</w:t>
      </w:r>
      <w:r w:rsidRPr="00F86CC8">
        <w:rPr>
          <w:rStyle w:val="HTML"/>
          <w:rFonts w:asciiTheme="minorEastAsia" w:eastAsiaTheme="minorEastAsia" w:hAnsiTheme="minorEastAsia"/>
          <w:sz w:val="22"/>
          <w:szCs w:val="22"/>
        </w:rPr>
        <w:t>年以内に保育に関し不正又は著しく不当な行為をした者であるとき。</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ヌ　申請者が、法人で、その役員等のうちにイからニまで又はヘからリまでのいずれかに該当する者のあるものであるとき。</w:t>
      </w:r>
    </w:p>
    <w:p w:rsidR="008765EC" w:rsidRPr="00F86CC8" w:rsidRDefault="008765EC" w:rsidP="00706F9F">
      <w:pPr>
        <w:ind w:leftChars="100" w:left="442" w:hangingChars="100" w:hanging="226"/>
        <w:rPr>
          <w:rFonts w:asciiTheme="minorEastAsia" w:hAnsiTheme="minorEastAsia"/>
          <w:sz w:val="22"/>
        </w:rPr>
      </w:pPr>
      <w:r w:rsidRPr="00F86CC8">
        <w:rPr>
          <w:rFonts w:asciiTheme="minorEastAsia" w:hAnsiTheme="minorEastAsia" w:hint="eastAsia"/>
          <w:sz w:val="22"/>
        </w:rPr>
        <w:t>ル　申請者が、法人で</w:t>
      </w:r>
      <w:r w:rsidR="005912FF">
        <w:rPr>
          <w:rFonts w:asciiTheme="minorEastAsia" w:hAnsiTheme="minorEastAsia" w:hint="eastAsia"/>
          <w:sz w:val="22"/>
        </w:rPr>
        <w:t>ない者で</w:t>
      </w:r>
      <w:r w:rsidRPr="00F86CC8">
        <w:rPr>
          <w:rFonts w:asciiTheme="minorEastAsia" w:hAnsiTheme="minorEastAsia" w:hint="eastAsia"/>
          <w:sz w:val="22"/>
        </w:rPr>
        <w:t>、その管理者がイからニまで又はヘからリまでのいずれかに該当する者であるとき。</w:t>
      </w:r>
    </w:p>
    <w:p w:rsidR="00047AA5" w:rsidRPr="00F86CC8" w:rsidRDefault="00047AA5" w:rsidP="00AD677E">
      <w:pPr>
        <w:rPr>
          <w:rFonts w:asciiTheme="minorEastAsia" w:hAnsiTheme="minorEastAsia"/>
          <w:sz w:val="22"/>
        </w:rPr>
      </w:pPr>
    </w:p>
    <w:p w:rsidR="004E0BF6" w:rsidRPr="00F86CC8" w:rsidRDefault="004D6302" w:rsidP="00697FB2">
      <w:pPr>
        <w:jc w:val="left"/>
        <w:rPr>
          <w:rFonts w:asciiTheme="minorEastAsia" w:hAnsiTheme="minorEastAsia"/>
          <w:sz w:val="22"/>
        </w:rPr>
      </w:pPr>
      <w:r>
        <w:rPr>
          <w:rFonts w:asciiTheme="minorEastAsia" w:hAnsiTheme="minorEastAsia" w:hint="eastAsia"/>
          <w:sz w:val="22"/>
        </w:rPr>
        <w:t>令和</w:t>
      </w:r>
      <w:r w:rsidR="001E2518" w:rsidRPr="00F86CC8">
        <w:rPr>
          <w:rFonts w:asciiTheme="minorEastAsia" w:hAnsiTheme="minorEastAsia" w:hint="eastAsia"/>
          <w:sz w:val="22"/>
        </w:rPr>
        <w:t xml:space="preserve">　　</w:t>
      </w:r>
      <w:r w:rsidR="00CF10ED" w:rsidRPr="00F86CC8">
        <w:rPr>
          <w:rFonts w:asciiTheme="minorEastAsia" w:hAnsiTheme="minorEastAsia" w:hint="eastAsia"/>
          <w:sz w:val="22"/>
        </w:rPr>
        <w:t>年　　月　　日</w:t>
      </w:r>
    </w:p>
    <w:tbl>
      <w:tblPr>
        <w:tblStyle w:val="a7"/>
        <w:tblpPr w:leftFromText="142" w:rightFromText="142" w:vertAnchor="text" w:horzAnchor="margin" w:tblpY="425"/>
        <w:tblW w:w="0" w:type="auto"/>
        <w:tblLook w:val="04A0" w:firstRow="1" w:lastRow="0" w:firstColumn="1" w:lastColumn="0" w:noHBand="0" w:noVBand="1"/>
      </w:tblPr>
      <w:tblGrid>
        <w:gridCol w:w="1809"/>
        <w:gridCol w:w="7655"/>
      </w:tblGrid>
      <w:tr w:rsidR="004E0BF6" w:rsidRPr="00456346" w:rsidTr="002B146A">
        <w:trPr>
          <w:trHeight w:val="1412"/>
        </w:trPr>
        <w:tc>
          <w:tcPr>
            <w:tcW w:w="1809" w:type="dxa"/>
            <w:vAlign w:val="center"/>
          </w:tcPr>
          <w:p w:rsidR="004E0BF6" w:rsidRPr="00456346" w:rsidRDefault="000112A4" w:rsidP="00697FB2">
            <w:pPr>
              <w:jc w:val="center"/>
              <w:rPr>
                <w:rFonts w:asciiTheme="minorEastAsia" w:hAnsiTheme="minorEastAsia"/>
                <w:sz w:val="22"/>
              </w:rPr>
            </w:pPr>
            <w:r>
              <w:rPr>
                <w:rFonts w:asciiTheme="minorEastAsia" w:hAnsiTheme="minorEastAsia" w:hint="eastAsia"/>
                <w:sz w:val="22"/>
              </w:rPr>
              <w:t>フリガナ</w:t>
            </w:r>
          </w:p>
          <w:p w:rsidR="004E0BF6" w:rsidRPr="00456346" w:rsidRDefault="004E0BF6" w:rsidP="00697FB2">
            <w:pPr>
              <w:jc w:val="center"/>
              <w:rPr>
                <w:rFonts w:asciiTheme="minorEastAsia" w:hAnsiTheme="minorEastAsia"/>
                <w:sz w:val="22"/>
              </w:rPr>
            </w:pPr>
            <w:r w:rsidRPr="00456346">
              <w:rPr>
                <w:rFonts w:asciiTheme="minorEastAsia" w:hAnsiTheme="minorEastAsia" w:hint="eastAsia"/>
                <w:sz w:val="22"/>
              </w:rPr>
              <w:t>法人名</w:t>
            </w:r>
          </w:p>
        </w:tc>
        <w:tc>
          <w:tcPr>
            <w:tcW w:w="7655" w:type="dxa"/>
            <w:vAlign w:val="center"/>
          </w:tcPr>
          <w:p w:rsidR="004E0BF6" w:rsidRPr="00D923FA" w:rsidRDefault="004E0BF6" w:rsidP="004217D8">
            <w:pPr>
              <w:rPr>
                <w:rFonts w:asciiTheme="minorEastAsia" w:hAnsiTheme="minorEastAsia"/>
                <w:sz w:val="28"/>
                <w:szCs w:val="28"/>
              </w:rPr>
            </w:pPr>
          </w:p>
        </w:tc>
      </w:tr>
      <w:tr w:rsidR="004E0BF6" w:rsidRPr="00456346" w:rsidTr="002B146A">
        <w:trPr>
          <w:trHeight w:val="1559"/>
        </w:trPr>
        <w:tc>
          <w:tcPr>
            <w:tcW w:w="1809" w:type="dxa"/>
            <w:vAlign w:val="center"/>
          </w:tcPr>
          <w:p w:rsidR="004E0BF6" w:rsidRPr="00456346" w:rsidRDefault="000112A4" w:rsidP="00697FB2">
            <w:pPr>
              <w:jc w:val="center"/>
              <w:rPr>
                <w:rFonts w:asciiTheme="minorEastAsia" w:hAnsiTheme="minorEastAsia"/>
                <w:sz w:val="22"/>
              </w:rPr>
            </w:pPr>
            <w:r>
              <w:rPr>
                <w:rFonts w:asciiTheme="minorEastAsia" w:hAnsiTheme="minorEastAsia" w:hint="eastAsia"/>
                <w:sz w:val="22"/>
              </w:rPr>
              <w:t>フリガナ</w:t>
            </w:r>
          </w:p>
          <w:p w:rsidR="004E0BF6" w:rsidRPr="00456346" w:rsidRDefault="004E0BF6" w:rsidP="00697FB2">
            <w:pPr>
              <w:jc w:val="center"/>
              <w:rPr>
                <w:rFonts w:asciiTheme="minorEastAsia" w:hAnsiTheme="minorEastAsia"/>
                <w:sz w:val="22"/>
              </w:rPr>
            </w:pPr>
            <w:r w:rsidRPr="00456346">
              <w:rPr>
                <w:rFonts w:asciiTheme="minorEastAsia" w:hAnsiTheme="minorEastAsia" w:hint="eastAsia"/>
                <w:sz w:val="22"/>
              </w:rPr>
              <w:t>法人所在地</w:t>
            </w:r>
          </w:p>
        </w:tc>
        <w:tc>
          <w:tcPr>
            <w:tcW w:w="7655" w:type="dxa"/>
            <w:vAlign w:val="center"/>
          </w:tcPr>
          <w:p w:rsidR="004E0BF6" w:rsidRDefault="004E0BF6" w:rsidP="00697FB2">
            <w:pPr>
              <w:rPr>
                <w:rFonts w:asciiTheme="minorEastAsia" w:hAnsiTheme="minorEastAsia"/>
                <w:sz w:val="22"/>
              </w:rPr>
            </w:pPr>
            <w:r w:rsidRPr="00456346">
              <w:rPr>
                <w:rFonts w:asciiTheme="minorEastAsia" w:hAnsiTheme="minorEastAsia" w:hint="eastAsia"/>
                <w:sz w:val="22"/>
              </w:rPr>
              <w:t>（〒　　　－　　　　）</w:t>
            </w:r>
          </w:p>
          <w:p w:rsidR="003228C3" w:rsidRPr="00456346" w:rsidRDefault="003228C3" w:rsidP="00697FB2">
            <w:pPr>
              <w:rPr>
                <w:rFonts w:asciiTheme="minorEastAsia" w:hAnsiTheme="minorEastAsia"/>
                <w:sz w:val="22"/>
              </w:rPr>
            </w:pPr>
          </w:p>
          <w:p w:rsidR="004E0BF6" w:rsidRPr="00456346" w:rsidRDefault="004E0BF6" w:rsidP="00697FB2">
            <w:pPr>
              <w:rPr>
                <w:rFonts w:asciiTheme="minorEastAsia" w:hAnsiTheme="minorEastAsia"/>
                <w:sz w:val="22"/>
              </w:rPr>
            </w:pPr>
          </w:p>
          <w:p w:rsidR="004E0BF6" w:rsidRPr="00456346" w:rsidRDefault="004E0BF6" w:rsidP="00697FB2">
            <w:pPr>
              <w:rPr>
                <w:rFonts w:asciiTheme="minorEastAsia" w:hAnsiTheme="minorEastAsia"/>
                <w:sz w:val="22"/>
              </w:rPr>
            </w:pPr>
          </w:p>
        </w:tc>
      </w:tr>
      <w:tr w:rsidR="004E0BF6" w:rsidRPr="00456346" w:rsidTr="002B146A">
        <w:trPr>
          <w:trHeight w:val="1557"/>
        </w:trPr>
        <w:tc>
          <w:tcPr>
            <w:tcW w:w="1809" w:type="dxa"/>
            <w:vAlign w:val="center"/>
          </w:tcPr>
          <w:p w:rsidR="004E0BF6" w:rsidRPr="00456346" w:rsidRDefault="000112A4" w:rsidP="00697FB2">
            <w:pPr>
              <w:jc w:val="center"/>
              <w:rPr>
                <w:rFonts w:asciiTheme="minorEastAsia" w:hAnsiTheme="minorEastAsia"/>
                <w:sz w:val="22"/>
              </w:rPr>
            </w:pPr>
            <w:r>
              <w:rPr>
                <w:rFonts w:asciiTheme="minorEastAsia" w:hAnsiTheme="minorEastAsia" w:hint="eastAsia"/>
                <w:sz w:val="22"/>
              </w:rPr>
              <w:t>フリガナ</w:t>
            </w:r>
          </w:p>
          <w:p w:rsidR="004E0BF6" w:rsidRPr="00456346" w:rsidRDefault="004E0BF6" w:rsidP="00697FB2">
            <w:pPr>
              <w:jc w:val="center"/>
              <w:rPr>
                <w:rFonts w:asciiTheme="minorEastAsia" w:hAnsiTheme="minorEastAsia"/>
                <w:sz w:val="22"/>
              </w:rPr>
            </w:pPr>
            <w:r w:rsidRPr="00456346">
              <w:rPr>
                <w:rFonts w:asciiTheme="minorEastAsia" w:hAnsiTheme="minorEastAsia" w:hint="eastAsia"/>
                <w:sz w:val="22"/>
              </w:rPr>
              <w:t>代表者名</w:t>
            </w:r>
          </w:p>
        </w:tc>
        <w:tc>
          <w:tcPr>
            <w:tcW w:w="7655" w:type="dxa"/>
            <w:vAlign w:val="center"/>
          </w:tcPr>
          <w:p w:rsidR="004E0BF6" w:rsidRPr="00456346" w:rsidRDefault="004E0BF6" w:rsidP="00697FB2">
            <w:pPr>
              <w:rPr>
                <w:rFonts w:asciiTheme="minorEastAsia" w:hAnsiTheme="minorEastAsia"/>
                <w:sz w:val="22"/>
              </w:rPr>
            </w:pPr>
          </w:p>
        </w:tc>
      </w:tr>
    </w:tbl>
    <w:p w:rsidR="00806CCD" w:rsidRPr="00456346" w:rsidRDefault="00806CCD" w:rsidP="00697FB2">
      <w:pPr>
        <w:rPr>
          <w:rFonts w:asciiTheme="minorEastAsia" w:hAnsiTheme="minorEastAsia"/>
          <w:sz w:val="22"/>
        </w:rPr>
      </w:pPr>
    </w:p>
    <w:sectPr w:rsidR="00806CCD" w:rsidRPr="00456346" w:rsidSect="00C20F81">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A8" w:rsidRDefault="00B37FA8" w:rsidP="00CF10ED">
      <w:r>
        <w:separator/>
      </w:r>
    </w:p>
  </w:endnote>
  <w:endnote w:type="continuationSeparator" w:id="0">
    <w:p w:rsidR="00B37FA8" w:rsidRDefault="00B37FA8" w:rsidP="00CF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A8" w:rsidRDefault="00B37FA8" w:rsidP="00CF10ED">
      <w:r>
        <w:separator/>
      </w:r>
    </w:p>
  </w:footnote>
  <w:footnote w:type="continuationSeparator" w:id="0">
    <w:p w:rsidR="00B37FA8" w:rsidRDefault="00B37FA8" w:rsidP="00CF1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64E3"/>
    <w:multiLevelType w:val="hybridMultilevel"/>
    <w:tmpl w:val="3F528F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FA"/>
    <w:rsid w:val="000112A4"/>
    <w:rsid w:val="00024688"/>
    <w:rsid w:val="00045868"/>
    <w:rsid w:val="00047AA5"/>
    <w:rsid w:val="00094EFC"/>
    <w:rsid w:val="000B0177"/>
    <w:rsid w:val="000D0C30"/>
    <w:rsid w:val="001276C5"/>
    <w:rsid w:val="00160B13"/>
    <w:rsid w:val="0018615C"/>
    <w:rsid w:val="001A38A4"/>
    <w:rsid w:val="001C3DE1"/>
    <w:rsid w:val="001E2518"/>
    <w:rsid w:val="001E2F50"/>
    <w:rsid w:val="002007AD"/>
    <w:rsid w:val="002234E7"/>
    <w:rsid w:val="002619AC"/>
    <w:rsid w:val="00262149"/>
    <w:rsid w:val="002A6522"/>
    <w:rsid w:val="002B146A"/>
    <w:rsid w:val="002B2E80"/>
    <w:rsid w:val="002B7103"/>
    <w:rsid w:val="002E2DC2"/>
    <w:rsid w:val="003228C3"/>
    <w:rsid w:val="003353F8"/>
    <w:rsid w:val="00335C1F"/>
    <w:rsid w:val="003D76FD"/>
    <w:rsid w:val="004036FA"/>
    <w:rsid w:val="004064E1"/>
    <w:rsid w:val="004217D8"/>
    <w:rsid w:val="0044748C"/>
    <w:rsid w:val="0045490B"/>
    <w:rsid w:val="00456346"/>
    <w:rsid w:val="0049239F"/>
    <w:rsid w:val="004D6302"/>
    <w:rsid w:val="004E0BF6"/>
    <w:rsid w:val="00565160"/>
    <w:rsid w:val="005912FF"/>
    <w:rsid w:val="005C6FA0"/>
    <w:rsid w:val="0061045D"/>
    <w:rsid w:val="00611454"/>
    <w:rsid w:val="00613B7E"/>
    <w:rsid w:val="006308BE"/>
    <w:rsid w:val="00655C31"/>
    <w:rsid w:val="00697FB2"/>
    <w:rsid w:val="006F2343"/>
    <w:rsid w:val="006F4EB8"/>
    <w:rsid w:val="007018C2"/>
    <w:rsid w:val="00706F9F"/>
    <w:rsid w:val="00774DE7"/>
    <w:rsid w:val="007B2F7D"/>
    <w:rsid w:val="00806CCD"/>
    <w:rsid w:val="00874D0B"/>
    <w:rsid w:val="008765EC"/>
    <w:rsid w:val="00916937"/>
    <w:rsid w:val="00A662AA"/>
    <w:rsid w:val="00A67CE7"/>
    <w:rsid w:val="00AC4942"/>
    <w:rsid w:val="00AD677E"/>
    <w:rsid w:val="00AE038B"/>
    <w:rsid w:val="00AE3B20"/>
    <w:rsid w:val="00AE62F4"/>
    <w:rsid w:val="00B03B4F"/>
    <w:rsid w:val="00B04F5A"/>
    <w:rsid w:val="00B37FA8"/>
    <w:rsid w:val="00B4477C"/>
    <w:rsid w:val="00B51976"/>
    <w:rsid w:val="00B7778C"/>
    <w:rsid w:val="00BA7E0D"/>
    <w:rsid w:val="00C13274"/>
    <w:rsid w:val="00C20F81"/>
    <w:rsid w:val="00C41FF3"/>
    <w:rsid w:val="00C64438"/>
    <w:rsid w:val="00CF10ED"/>
    <w:rsid w:val="00D031CC"/>
    <w:rsid w:val="00D45F27"/>
    <w:rsid w:val="00D5360E"/>
    <w:rsid w:val="00D53CD1"/>
    <w:rsid w:val="00D56E0C"/>
    <w:rsid w:val="00D923FA"/>
    <w:rsid w:val="00D941A9"/>
    <w:rsid w:val="00DD003F"/>
    <w:rsid w:val="00DD469F"/>
    <w:rsid w:val="00E129EE"/>
    <w:rsid w:val="00E628A0"/>
    <w:rsid w:val="00EA3C2C"/>
    <w:rsid w:val="00ED23EC"/>
    <w:rsid w:val="00EE5491"/>
    <w:rsid w:val="00F05F2F"/>
    <w:rsid w:val="00F46878"/>
    <w:rsid w:val="00F745D2"/>
    <w:rsid w:val="00F7642D"/>
    <w:rsid w:val="00F83FA6"/>
    <w:rsid w:val="00F851DB"/>
    <w:rsid w:val="00F86CC8"/>
    <w:rsid w:val="00FB332A"/>
    <w:rsid w:val="00FC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A251EB"/>
  <w15:docId w15:val="{DCB27095-6006-4B0E-A132-A59777B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0ED"/>
    <w:pPr>
      <w:tabs>
        <w:tab w:val="center" w:pos="4252"/>
        <w:tab w:val="right" w:pos="8504"/>
      </w:tabs>
      <w:snapToGrid w:val="0"/>
    </w:pPr>
  </w:style>
  <w:style w:type="character" w:customStyle="1" w:styleId="a4">
    <w:name w:val="ヘッダー (文字)"/>
    <w:basedOn w:val="a0"/>
    <w:link w:val="a3"/>
    <w:uiPriority w:val="99"/>
    <w:rsid w:val="00CF10ED"/>
  </w:style>
  <w:style w:type="paragraph" w:styleId="a5">
    <w:name w:val="footer"/>
    <w:basedOn w:val="a"/>
    <w:link w:val="a6"/>
    <w:uiPriority w:val="99"/>
    <w:unhideWhenUsed/>
    <w:rsid w:val="00CF10ED"/>
    <w:pPr>
      <w:tabs>
        <w:tab w:val="center" w:pos="4252"/>
        <w:tab w:val="right" w:pos="8504"/>
      </w:tabs>
      <w:snapToGrid w:val="0"/>
    </w:pPr>
  </w:style>
  <w:style w:type="character" w:customStyle="1" w:styleId="a6">
    <w:name w:val="フッター (文字)"/>
    <w:basedOn w:val="a0"/>
    <w:link w:val="a5"/>
    <w:uiPriority w:val="99"/>
    <w:rsid w:val="00CF10ED"/>
  </w:style>
  <w:style w:type="table" w:styleId="a7">
    <w:name w:val="Table Grid"/>
    <w:basedOn w:val="a1"/>
    <w:uiPriority w:val="59"/>
    <w:rsid w:val="0080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7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DD00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03F"/>
    <w:rPr>
      <w:rFonts w:asciiTheme="majorHAnsi" w:eastAsiaTheme="majorEastAsia" w:hAnsiTheme="majorHAnsi" w:cstheme="majorBidi"/>
      <w:sz w:val="18"/>
      <w:szCs w:val="18"/>
    </w:rPr>
  </w:style>
  <w:style w:type="character" w:styleId="HTML">
    <w:name w:val="HTML Typewriter"/>
    <w:basedOn w:val="a0"/>
    <w:uiPriority w:val="99"/>
    <w:semiHidden/>
    <w:unhideWhenUsed/>
    <w:rsid w:val="005C6FA0"/>
    <w:rPr>
      <w:rFonts w:ascii="ＭＳ ゴシック" w:eastAsia="ＭＳ ゴシック" w:hAnsi="ＭＳ ゴシック" w:cs="ＭＳ ゴシック"/>
      <w:sz w:val="24"/>
      <w:szCs w:val="24"/>
    </w:rPr>
  </w:style>
  <w:style w:type="paragraph" w:styleId="aa">
    <w:name w:val="List Paragraph"/>
    <w:basedOn w:val="a"/>
    <w:uiPriority w:val="34"/>
    <w:qFormat/>
    <w:rsid w:val="00706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55</cp:revision>
  <cp:lastPrinted>2013-07-23T01:29:00Z</cp:lastPrinted>
  <dcterms:created xsi:type="dcterms:W3CDTF">2013-05-20T08:20:00Z</dcterms:created>
  <dcterms:modified xsi:type="dcterms:W3CDTF">2024-04-19T06:49:00Z</dcterms:modified>
</cp:coreProperties>
</file>