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7D" w:rsidRPr="00C54F15" w:rsidRDefault="00F662E2" w:rsidP="00121E99">
      <w:pPr>
        <w:jc w:val="center"/>
        <w:rPr>
          <w:rFonts w:ascii="ＭＳ 明朝" w:eastAsia="ＭＳ 明朝" w:hAnsi="ＭＳ 明朝"/>
          <w:b/>
          <w:color w:val="000000" w:themeColor="text1"/>
          <w:sz w:val="22"/>
        </w:rPr>
      </w:pPr>
      <w:r w:rsidRPr="00C54F15">
        <w:rPr>
          <w:rFonts w:ascii="ＭＳ 明朝" w:eastAsia="ＭＳ 明朝" w:hAnsi="ＭＳ 明朝" w:hint="eastAsia"/>
          <w:b/>
          <w:color w:val="000000" w:themeColor="text1"/>
          <w:sz w:val="22"/>
        </w:rPr>
        <w:t>令和</w:t>
      </w:r>
      <w:r w:rsidR="006623F1" w:rsidRPr="00C54F15">
        <w:rPr>
          <w:rFonts w:ascii="ＭＳ 明朝" w:eastAsia="ＭＳ 明朝" w:hAnsi="ＭＳ 明朝" w:hint="eastAsia"/>
          <w:b/>
          <w:color w:val="000000" w:themeColor="text1"/>
          <w:sz w:val="22"/>
        </w:rPr>
        <w:t>４</w:t>
      </w:r>
      <w:r w:rsidR="00CA2D9B" w:rsidRPr="00C54F15">
        <w:rPr>
          <w:rFonts w:ascii="ＭＳ 明朝" w:eastAsia="ＭＳ 明朝" w:hAnsi="ＭＳ 明朝" w:hint="eastAsia"/>
          <w:b/>
          <w:color w:val="000000" w:themeColor="text1"/>
          <w:sz w:val="22"/>
        </w:rPr>
        <w:t>年</w:t>
      </w:r>
      <w:r w:rsidR="00730D63" w:rsidRPr="00C54F15">
        <w:rPr>
          <w:rFonts w:ascii="ＭＳ 明朝" w:eastAsia="ＭＳ 明朝" w:hAnsi="ＭＳ 明朝" w:hint="eastAsia"/>
          <w:b/>
          <w:color w:val="000000" w:themeColor="text1"/>
          <w:sz w:val="22"/>
        </w:rPr>
        <w:t>度</w:t>
      </w:r>
      <w:r w:rsidR="007E158A" w:rsidRPr="00C54F15">
        <w:rPr>
          <w:rFonts w:ascii="ＭＳ 明朝" w:eastAsia="ＭＳ 明朝" w:hAnsi="ＭＳ 明朝" w:hint="eastAsia"/>
          <w:b/>
          <w:color w:val="000000" w:themeColor="text1"/>
          <w:sz w:val="22"/>
        </w:rPr>
        <w:t>座間市職員</w:t>
      </w:r>
      <w:r w:rsidR="00295F9C" w:rsidRPr="00C54F15">
        <w:rPr>
          <w:rFonts w:ascii="ＭＳ 明朝" w:eastAsia="ＭＳ 明朝" w:hAnsi="ＭＳ 明朝" w:hint="eastAsia"/>
          <w:b/>
          <w:color w:val="000000" w:themeColor="text1"/>
          <w:sz w:val="22"/>
        </w:rPr>
        <w:t>早期退職募集実施要項</w:t>
      </w:r>
    </w:p>
    <w:p w:rsidR="008145AE" w:rsidRPr="00C54F15" w:rsidRDefault="008145AE" w:rsidP="007B78D3">
      <w:pPr>
        <w:jc w:val="left"/>
        <w:rPr>
          <w:rFonts w:ascii="ＭＳ 明朝" w:eastAsia="ＭＳ 明朝" w:hAnsi="ＭＳ 明朝"/>
          <w:color w:val="000000" w:themeColor="text1"/>
          <w:sz w:val="22"/>
        </w:rPr>
      </w:pPr>
    </w:p>
    <w:p w:rsidR="00295F9C" w:rsidRPr="00C54F15" w:rsidRDefault="006A2CF0" w:rsidP="006623F1">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座間市職員の退職</w:t>
      </w:r>
      <w:r w:rsidR="006623F1" w:rsidRPr="00C54F15">
        <w:rPr>
          <w:rFonts w:ascii="ＭＳ 明朝" w:eastAsia="ＭＳ 明朝" w:hAnsi="ＭＳ 明朝" w:hint="eastAsia"/>
          <w:color w:val="000000" w:themeColor="text1"/>
          <w:sz w:val="22"/>
        </w:rPr>
        <w:t>手当に関する条例（昭和６０年座間市条例第３８号。以下「条例」とい</w:t>
      </w:r>
      <w:r w:rsidRPr="00C54F15">
        <w:rPr>
          <w:rFonts w:ascii="ＭＳ 明朝" w:eastAsia="ＭＳ 明朝" w:hAnsi="ＭＳ 明朝" w:hint="eastAsia"/>
          <w:color w:val="000000" w:themeColor="text1"/>
          <w:sz w:val="22"/>
        </w:rPr>
        <w:t>う。）第８条の２第１項第１号の規定に基づき、職員の年齢別構成の適正化を図ることを目的として、定年前に退職することを希望する職員の募集（以下「早期退職希望者の募集」という。）を行う。</w:t>
      </w:r>
    </w:p>
    <w:p w:rsidR="006A2CF0" w:rsidRPr="00C54F15" w:rsidRDefault="006A2CF0" w:rsidP="00D04F29">
      <w:pPr>
        <w:ind w:left="218" w:hangingChars="100" w:hanging="218"/>
        <w:jc w:val="left"/>
        <w:rPr>
          <w:rFonts w:ascii="ＭＳ 明朝" w:eastAsia="ＭＳ 明朝" w:hAnsi="ＭＳ 明朝"/>
          <w:color w:val="000000" w:themeColor="text1"/>
          <w:sz w:val="22"/>
        </w:rPr>
      </w:pPr>
    </w:p>
    <w:p w:rsidR="00516795" w:rsidRPr="00C54F15" w:rsidRDefault="00516795" w:rsidP="006623F1">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１　募集の対象となる職員</w:t>
      </w:r>
    </w:p>
    <w:p w:rsidR="006623F1" w:rsidRPr="00C54F15" w:rsidRDefault="00516795" w:rsidP="007422ED">
      <w:pPr>
        <w:ind w:left="218" w:hangingChars="100" w:hanging="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6623F1" w:rsidRPr="00C54F15">
        <w:rPr>
          <w:rFonts w:ascii="ＭＳ 明朝" w:eastAsia="ＭＳ 明朝" w:hAnsi="ＭＳ 明朝" w:hint="eastAsia"/>
          <w:color w:val="000000" w:themeColor="text1"/>
          <w:sz w:val="22"/>
        </w:rPr>
        <w:t xml:space="preserve">　</w:t>
      </w:r>
      <w:r w:rsidR="00E266C0" w:rsidRPr="00C54F15">
        <w:rPr>
          <w:rFonts w:ascii="ＭＳ 明朝" w:eastAsia="ＭＳ 明朝" w:hAnsi="ＭＳ 明朝" w:hint="eastAsia"/>
          <w:color w:val="000000" w:themeColor="text1"/>
          <w:sz w:val="22"/>
        </w:rPr>
        <w:t>退職すべき期日</w:t>
      </w:r>
      <w:r w:rsidRPr="00C54F15">
        <w:rPr>
          <w:rFonts w:ascii="ＭＳ 明朝" w:eastAsia="ＭＳ 明朝" w:hAnsi="ＭＳ 明朝" w:hint="eastAsia"/>
          <w:color w:val="000000" w:themeColor="text1"/>
          <w:sz w:val="22"/>
        </w:rPr>
        <w:t>において、年齢４５歳以上</w:t>
      </w:r>
      <w:r w:rsidR="00E266C0" w:rsidRPr="00C54F15">
        <w:rPr>
          <w:rFonts w:ascii="ＭＳ 明朝" w:eastAsia="ＭＳ 明朝" w:hAnsi="ＭＳ 明朝" w:hint="eastAsia"/>
          <w:color w:val="000000" w:themeColor="text1"/>
          <w:sz w:val="22"/>
        </w:rPr>
        <w:t>６０歳未満</w:t>
      </w:r>
      <w:r w:rsidRPr="00C54F15">
        <w:rPr>
          <w:rFonts w:ascii="ＭＳ 明朝" w:eastAsia="ＭＳ 明朝" w:hAnsi="ＭＳ 明朝" w:hint="eastAsia"/>
          <w:color w:val="000000" w:themeColor="text1"/>
          <w:sz w:val="22"/>
        </w:rPr>
        <w:t>の職員</w:t>
      </w:r>
      <w:r w:rsidR="00CA107D" w:rsidRPr="00C54F15">
        <w:rPr>
          <w:rFonts w:ascii="ＭＳ 明朝" w:eastAsia="ＭＳ 明朝" w:hAnsi="ＭＳ 明朝" w:hint="eastAsia"/>
          <w:color w:val="000000" w:themeColor="text1"/>
          <w:sz w:val="22"/>
        </w:rPr>
        <w:t>（</w:t>
      </w:r>
      <w:r w:rsidR="007422ED" w:rsidRPr="00C54F15">
        <w:rPr>
          <w:rFonts w:ascii="ＭＳ 明朝" w:eastAsia="ＭＳ 明朝" w:hAnsi="ＭＳ 明朝" w:hint="eastAsia"/>
          <w:color w:val="000000" w:themeColor="text1"/>
          <w:sz w:val="22"/>
        </w:rPr>
        <w:t>昭和</w:t>
      </w:r>
      <w:r w:rsidR="00DF5BF2" w:rsidRPr="00C54F15">
        <w:rPr>
          <w:rFonts w:ascii="ＭＳ 明朝" w:eastAsia="ＭＳ 明朝" w:hAnsi="ＭＳ 明朝" w:hint="eastAsia"/>
          <w:color w:val="000000" w:themeColor="text1"/>
          <w:sz w:val="22"/>
        </w:rPr>
        <w:t>３</w:t>
      </w:r>
      <w:r w:rsidR="006623F1" w:rsidRPr="00C54F15">
        <w:rPr>
          <w:rFonts w:ascii="ＭＳ 明朝" w:eastAsia="ＭＳ 明朝" w:hAnsi="ＭＳ 明朝" w:hint="eastAsia"/>
          <w:color w:val="000000" w:themeColor="text1"/>
          <w:sz w:val="22"/>
        </w:rPr>
        <w:t>８</w:t>
      </w:r>
      <w:r w:rsidR="00CA107D" w:rsidRPr="00C54F15">
        <w:rPr>
          <w:rFonts w:ascii="ＭＳ 明朝" w:eastAsia="ＭＳ 明朝" w:hAnsi="ＭＳ 明朝" w:hint="eastAsia"/>
          <w:color w:val="000000" w:themeColor="text1"/>
          <w:sz w:val="22"/>
        </w:rPr>
        <w:t>年</w:t>
      </w:r>
      <w:r w:rsidR="007422ED" w:rsidRPr="00C54F15">
        <w:rPr>
          <w:rFonts w:ascii="ＭＳ 明朝" w:eastAsia="ＭＳ 明朝" w:hAnsi="ＭＳ 明朝" w:hint="eastAsia"/>
          <w:color w:val="000000" w:themeColor="text1"/>
          <w:sz w:val="22"/>
        </w:rPr>
        <w:t>４月２日から</w:t>
      </w:r>
      <w:r w:rsidR="006623F1" w:rsidRPr="00C54F15">
        <w:rPr>
          <w:rFonts w:ascii="ＭＳ 明朝" w:eastAsia="ＭＳ 明朝" w:hAnsi="ＭＳ 明朝" w:hint="eastAsia"/>
          <w:color w:val="000000" w:themeColor="text1"/>
          <w:sz w:val="22"/>
        </w:rPr>
        <w:t xml:space="preserve">　　</w:t>
      </w:r>
    </w:p>
    <w:p w:rsidR="00516795" w:rsidRPr="00C54F15" w:rsidRDefault="007422ED" w:rsidP="006623F1">
      <w:pPr>
        <w:ind w:leftChars="100" w:left="208"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昭和</w:t>
      </w:r>
      <w:r w:rsidR="00DF5BF2" w:rsidRPr="00C54F15">
        <w:rPr>
          <w:rFonts w:ascii="ＭＳ 明朝" w:eastAsia="ＭＳ 明朝" w:hAnsi="ＭＳ 明朝" w:hint="eastAsia"/>
          <w:color w:val="000000" w:themeColor="text1"/>
          <w:sz w:val="22"/>
        </w:rPr>
        <w:t>５</w:t>
      </w:r>
      <w:r w:rsidR="006623F1" w:rsidRPr="00C54F15">
        <w:rPr>
          <w:rFonts w:ascii="ＭＳ 明朝" w:eastAsia="ＭＳ 明朝" w:hAnsi="ＭＳ 明朝" w:hint="eastAsia"/>
          <w:color w:val="000000" w:themeColor="text1"/>
          <w:sz w:val="22"/>
        </w:rPr>
        <w:t>３</w:t>
      </w:r>
      <w:r w:rsidRPr="00C54F15">
        <w:rPr>
          <w:rFonts w:ascii="ＭＳ 明朝" w:eastAsia="ＭＳ 明朝" w:hAnsi="ＭＳ 明朝" w:hint="eastAsia"/>
          <w:color w:val="000000" w:themeColor="text1"/>
          <w:sz w:val="22"/>
        </w:rPr>
        <w:t>年４月１日生まれの職員</w:t>
      </w:r>
      <w:r w:rsidR="00CA107D" w:rsidRPr="00C54F15">
        <w:rPr>
          <w:rFonts w:ascii="ＭＳ 明朝" w:eastAsia="ＭＳ 明朝" w:hAnsi="ＭＳ 明朝" w:hint="eastAsia"/>
          <w:color w:val="000000" w:themeColor="text1"/>
          <w:sz w:val="22"/>
        </w:rPr>
        <w:t>）</w:t>
      </w:r>
    </w:p>
    <w:p w:rsidR="007422ED" w:rsidRPr="00C54F15" w:rsidRDefault="007422ED" w:rsidP="006623F1">
      <w:pPr>
        <w:ind w:firstLineChars="300" w:firstLine="654"/>
        <w:jc w:val="left"/>
        <w:rPr>
          <w:rFonts w:ascii="ＭＳ 明朝" w:eastAsia="ＭＳ 明朝" w:hAnsi="ＭＳ 明朝"/>
          <w:color w:val="000000" w:themeColor="text1"/>
          <w:sz w:val="22"/>
          <w:u w:val="single"/>
        </w:rPr>
      </w:pPr>
      <w:r w:rsidRPr="00C54F15">
        <w:rPr>
          <w:rFonts w:ascii="ＭＳ 明朝" w:eastAsia="ＭＳ 明朝" w:hAnsi="ＭＳ 明朝" w:hint="eastAsia"/>
          <w:color w:val="000000" w:themeColor="text1"/>
          <w:sz w:val="22"/>
          <w:u w:val="single"/>
        </w:rPr>
        <w:t>※</w:t>
      </w:r>
      <w:r w:rsidR="00800D55" w:rsidRPr="00C54F15">
        <w:rPr>
          <w:rFonts w:ascii="ＭＳ 明朝" w:eastAsia="ＭＳ 明朝" w:hAnsi="ＭＳ 明朝" w:hint="eastAsia"/>
          <w:color w:val="000000" w:themeColor="text1"/>
          <w:sz w:val="22"/>
          <w:u w:val="single"/>
        </w:rPr>
        <w:t xml:space="preserve">　</w:t>
      </w:r>
      <w:r w:rsidR="006623F1" w:rsidRPr="00C54F15">
        <w:rPr>
          <w:rFonts w:ascii="ＭＳ 明朝" w:eastAsia="ＭＳ 明朝" w:hAnsi="ＭＳ 明朝" w:hint="eastAsia"/>
          <w:color w:val="000000" w:themeColor="text1"/>
          <w:sz w:val="22"/>
          <w:u w:val="single"/>
        </w:rPr>
        <w:t>対象外となる職員</w:t>
      </w:r>
    </w:p>
    <w:p w:rsidR="007422ED" w:rsidRPr="00C54F15" w:rsidRDefault="00800D55" w:rsidP="007422ED">
      <w:pPr>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6623F1" w:rsidRPr="00C54F15">
        <w:rPr>
          <w:rFonts w:ascii="ＭＳ 明朝" w:eastAsia="ＭＳ 明朝" w:hAnsi="ＭＳ 明朝" w:hint="eastAsia"/>
          <w:color w:val="000000" w:themeColor="text1"/>
          <w:sz w:val="22"/>
        </w:rPr>
        <w:t xml:space="preserve">　　　</w:t>
      </w:r>
      <w:r w:rsidR="007422ED" w:rsidRPr="00C54F15">
        <w:rPr>
          <w:rFonts w:ascii="ＭＳ 明朝" w:eastAsia="ＭＳ 明朝" w:hAnsi="ＭＳ 明朝" w:hint="eastAsia"/>
          <w:color w:val="000000" w:themeColor="text1"/>
          <w:sz w:val="22"/>
        </w:rPr>
        <w:t xml:space="preserve">⑴　</w:t>
      </w:r>
      <w:r w:rsidR="002A16A1" w:rsidRPr="00C54F15">
        <w:rPr>
          <w:rFonts w:ascii="ＭＳ 明朝" w:eastAsia="ＭＳ 明朝" w:hAnsi="ＭＳ 明朝" w:hint="eastAsia"/>
          <w:color w:val="000000" w:themeColor="text1"/>
          <w:sz w:val="22"/>
        </w:rPr>
        <w:t>会計年度任用職員</w:t>
      </w:r>
      <w:r w:rsidR="007422ED" w:rsidRPr="00C54F15">
        <w:rPr>
          <w:rFonts w:ascii="ＭＳ 明朝" w:eastAsia="ＭＳ 明朝" w:hAnsi="ＭＳ 明朝" w:hint="eastAsia"/>
          <w:color w:val="000000" w:themeColor="text1"/>
          <w:sz w:val="22"/>
        </w:rPr>
        <w:t>又は法律により任期を定めて任用されている職員</w:t>
      </w:r>
    </w:p>
    <w:p w:rsidR="007422ED" w:rsidRPr="00C54F15" w:rsidRDefault="00800D55" w:rsidP="007422ED">
      <w:pPr>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6623F1" w:rsidRPr="00C54F15">
        <w:rPr>
          <w:rFonts w:ascii="ＭＳ 明朝" w:eastAsia="ＭＳ 明朝" w:hAnsi="ＭＳ 明朝" w:hint="eastAsia"/>
          <w:color w:val="000000" w:themeColor="text1"/>
          <w:sz w:val="22"/>
        </w:rPr>
        <w:t xml:space="preserve">　　　</w:t>
      </w:r>
      <w:r w:rsidR="007422ED" w:rsidRPr="00C54F15">
        <w:rPr>
          <w:rFonts w:ascii="ＭＳ 明朝" w:eastAsia="ＭＳ 明朝" w:hAnsi="ＭＳ 明朝" w:hint="eastAsia"/>
          <w:color w:val="000000" w:themeColor="text1"/>
          <w:sz w:val="22"/>
        </w:rPr>
        <w:t xml:space="preserve">⑵　</w:t>
      </w:r>
      <w:r w:rsidR="001D351A" w:rsidRPr="00C54F15">
        <w:rPr>
          <w:rFonts w:ascii="ＭＳ 明朝" w:eastAsia="ＭＳ 明朝" w:hAnsi="ＭＳ 明朝" w:hint="eastAsia"/>
          <w:color w:val="000000" w:themeColor="text1"/>
          <w:sz w:val="22"/>
        </w:rPr>
        <w:t>令和</w:t>
      </w:r>
      <w:r w:rsidR="006623F1" w:rsidRPr="00C54F15">
        <w:rPr>
          <w:rFonts w:ascii="ＭＳ 明朝" w:eastAsia="ＭＳ 明朝" w:hAnsi="ＭＳ 明朝" w:hint="eastAsia"/>
          <w:color w:val="000000" w:themeColor="text1"/>
          <w:sz w:val="22"/>
        </w:rPr>
        <w:t>５</w:t>
      </w:r>
      <w:r w:rsidR="007422ED" w:rsidRPr="00C54F15">
        <w:rPr>
          <w:rFonts w:ascii="ＭＳ 明朝" w:eastAsia="ＭＳ 明朝" w:hAnsi="ＭＳ 明朝" w:hint="eastAsia"/>
          <w:color w:val="000000" w:themeColor="text1"/>
          <w:sz w:val="22"/>
        </w:rPr>
        <w:t>年３月３１日までに定年に達する職員</w:t>
      </w:r>
    </w:p>
    <w:p w:rsidR="00D21A41" w:rsidRPr="00C54F15" w:rsidRDefault="00800D55" w:rsidP="00D21A41">
      <w:pPr>
        <w:ind w:left="436" w:hangingChars="200" w:hanging="436"/>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6623F1" w:rsidRPr="00C54F15">
        <w:rPr>
          <w:rFonts w:ascii="ＭＳ 明朝" w:eastAsia="ＭＳ 明朝" w:hAnsi="ＭＳ 明朝" w:hint="eastAsia"/>
          <w:color w:val="000000" w:themeColor="text1"/>
          <w:sz w:val="22"/>
        </w:rPr>
        <w:t xml:space="preserve">　　　</w:t>
      </w:r>
      <w:r w:rsidR="007422ED" w:rsidRPr="00C54F15">
        <w:rPr>
          <w:rFonts w:ascii="ＭＳ 明朝" w:eastAsia="ＭＳ 明朝" w:hAnsi="ＭＳ 明朝" w:hint="eastAsia"/>
          <w:color w:val="000000" w:themeColor="text1"/>
          <w:sz w:val="22"/>
        </w:rPr>
        <w:t>⑶　懲戒処分（地方公務員法（昭和２５年法律第２６１号）第２９条の規定による懲</w:t>
      </w:r>
      <w:r w:rsidR="00D21A41" w:rsidRPr="00C54F15">
        <w:rPr>
          <w:rFonts w:ascii="ＭＳ 明朝" w:eastAsia="ＭＳ 明朝" w:hAnsi="ＭＳ 明朝" w:hint="eastAsia"/>
          <w:color w:val="000000" w:themeColor="text1"/>
          <w:sz w:val="22"/>
        </w:rPr>
        <w:t xml:space="preserve">　</w:t>
      </w:r>
    </w:p>
    <w:p w:rsidR="007422ED" w:rsidRPr="00C54F15" w:rsidRDefault="007422ED" w:rsidP="00D21A41">
      <w:pPr>
        <w:ind w:leftChars="500" w:left="1040"/>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戒処分（故意又は重大な過失によらないで管理又は監督に係る職務を怠った場合に</w:t>
      </w:r>
      <w:r w:rsidR="005848C3" w:rsidRPr="00C54F15">
        <w:rPr>
          <w:rFonts w:ascii="ＭＳ 明朝" w:eastAsia="ＭＳ 明朝" w:hAnsi="ＭＳ 明朝" w:hint="eastAsia"/>
          <w:color w:val="000000" w:themeColor="text1"/>
          <w:sz w:val="22"/>
        </w:rPr>
        <w:t>おける懲戒処分を除く。）をいう。以下同じ。）を</w:t>
      </w:r>
      <w:r w:rsidR="00303063" w:rsidRPr="00C54F15">
        <w:rPr>
          <w:rFonts w:ascii="ＭＳ 明朝" w:eastAsia="ＭＳ 明朝" w:hAnsi="ＭＳ 明朝" w:hint="eastAsia"/>
          <w:color w:val="000000" w:themeColor="text1"/>
          <w:sz w:val="22"/>
        </w:rPr>
        <w:t>令和</w:t>
      </w:r>
      <w:r w:rsidR="006623F1" w:rsidRPr="00C54F15">
        <w:rPr>
          <w:rFonts w:ascii="ＭＳ 明朝" w:eastAsia="ＭＳ 明朝" w:hAnsi="ＭＳ 明朝" w:hint="eastAsia"/>
          <w:color w:val="000000" w:themeColor="text1"/>
          <w:sz w:val="22"/>
        </w:rPr>
        <w:t>４</w:t>
      </w:r>
      <w:r w:rsidR="00303063" w:rsidRPr="00C54F15">
        <w:rPr>
          <w:rFonts w:ascii="ＭＳ 明朝" w:eastAsia="ＭＳ 明朝" w:hAnsi="ＭＳ 明朝" w:hint="eastAsia"/>
          <w:color w:val="000000" w:themeColor="text1"/>
          <w:sz w:val="22"/>
        </w:rPr>
        <w:t>年７</w:t>
      </w:r>
      <w:r w:rsidR="007C7C78" w:rsidRPr="00C54F15">
        <w:rPr>
          <w:rFonts w:ascii="ＭＳ 明朝" w:eastAsia="ＭＳ 明朝" w:hAnsi="ＭＳ 明朝" w:hint="eastAsia"/>
          <w:color w:val="000000" w:themeColor="text1"/>
          <w:sz w:val="22"/>
        </w:rPr>
        <w:t>月１</w:t>
      </w:r>
      <w:r w:rsidR="005848C3" w:rsidRPr="00C54F15">
        <w:rPr>
          <w:rFonts w:ascii="ＭＳ 明朝" w:eastAsia="ＭＳ 明朝" w:hAnsi="ＭＳ 明朝" w:hint="eastAsia"/>
          <w:color w:val="000000" w:themeColor="text1"/>
          <w:sz w:val="22"/>
        </w:rPr>
        <w:t>日において受けている者又は同日から</w:t>
      </w:r>
      <w:r w:rsidR="00B109EF" w:rsidRPr="00C54F15">
        <w:rPr>
          <w:rFonts w:ascii="ＭＳ 明朝" w:eastAsia="ＭＳ 明朝" w:hAnsi="ＭＳ 明朝" w:hint="eastAsia"/>
          <w:color w:val="000000" w:themeColor="text1"/>
          <w:sz w:val="22"/>
        </w:rPr>
        <w:t>同年</w:t>
      </w:r>
      <w:r w:rsidR="00311969" w:rsidRPr="00C54F15">
        <w:rPr>
          <w:rFonts w:ascii="ＭＳ 明朝" w:eastAsia="ＭＳ 明朝" w:hAnsi="ＭＳ 明朝" w:hint="eastAsia"/>
          <w:color w:val="000000" w:themeColor="text1"/>
          <w:sz w:val="22"/>
        </w:rPr>
        <w:t>９</w:t>
      </w:r>
      <w:r w:rsidR="00B109EF" w:rsidRPr="00C54F15">
        <w:rPr>
          <w:rFonts w:ascii="ＭＳ 明朝" w:eastAsia="ＭＳ 明朝" w:hAnsi="ＭＳ 明朝" w:hint="eastAsia"/>
          <w:color w:val="000000" w:themeColor="text1"/>
          <w:sz w:val="22"/>
        </w:rPr>
        <w:t>月</w:t>
      </w:r>
      <w:r w:rsidR="00303063" w:rsidRPr="00C54F15">
        <w:rPr>
          <w:rFonts w:ascii="ＭＳ 明朝" w:eastAsia="ＭＳ 明朝" w:hAnsi="ＭＳ 明朝" w:hint="eastAsia"/>
          <w:color w:val="000000" w:themeColor="text1"/>
          <w:sz w:val="22"/>
        </w:rPr>
        <w:t>３</w:t>
      </w:r>
      <w:r w:rsidR="00311969" w:rsidRPr="00C54F15">
        <w:rPr>
          <w:rFonts w:ascii="ＭＳ 明朝" w:eastAsia="ＭＳ 明朝" w:hAnsi="ＭＳ 明朝" w:hint="eastAsia"/>
          <w:color w:val="000000" w:themeColor="text1"/>
          <w:sz w:val="22"/>
        </w:rPr>
        <w:t>０</w:t>
      </w:r>
      <w:r w:rsidRPr="00C54F15">
        <w:rPr>
          <w:rFonts w:ascii="ＭＳ 明朝" w:eastAsia="ＭＳ 明朝" w:hAnsi="ＭＳ 明朝" w:hint="eastAsia"/>
          <w:color w:val="000000" w:themeColor="text1"/>
          <w:sz w:val="22"/>
        </w:rPr>
        <w:t>日までの間に受けた者</w:t>
      </w:r>
    </w:p>
    <w:p w:rsidR="00516795" w:rsidRPr="00C54F15" w:rsidRDefault="00516795" w:rsidP="00D04F29">
      <w:pPr>
        <w:jc w:val="left"/>
        <w:rPr>
          <w:rFonts w:ascii="ＭＳ 明朝" w:eastAsia="ＭＳ 明朝" w:hAnsi="ＭＳ 明朝"/>
          <w:color w:val="000000" w:themeColor="text1"/>
          <w:sz w:val="22"/>
        </w:rPr>
      </w:pPr>
    </w:p>
    <w:p w:rsidR="00295F9C" w:rsidRPr="00C54F15" w:rsidRDefault="00516795" w:rsidP="006623F1">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２</w:t>
      </w:r>
      <w:r w:rsidR="00295F9C" w:rsidRPr="00C54F15">
        <w:rPr>
          <w:rFonts w:ascii="ＭＳ 明朝" w:eastAsia="ＭＳ 明朝" w:hAnsi="ＭＳ 明朝" w:hint="eastAsia"/>
          <w:color w:val="000000" w:themeColor="text1"/>
          <w:sz w:val="22"/>
        </w:rPr>
        <w:t xml:space="preserve">　退職すべき期日</w:t>
      </w:r>
    </w:p>
    <w:p w:rsidR="00295F9C" w:rsidRPr="00C54F15" w:rsidRDefault="006A2CF0" w:rsidP="00D04F29">
      <w:pPr>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8B10E9">
        <w:rPr>
          <w:rFonts w:ascii="ＭＳ 明朝" w:eastAsia="ＭＳ 明朝" w:hAnsi="ＭＳ 明朝" w:hint="eastAsia"/>
          <w:color w:val="000000" w:themeColor="text1"/>
          <w:sz w:val="22"/>
        </w:rPr>
        <w:t xml:space="preserve">　</w:t>
      </w:r>
      <w:r w:rsidR="001D351A" w:rsidRPr="00C54F15">
        <w:rPr>
          <w:rFonts w:ascii="ＭＳ 明朝" w:eastAsia="ＭＳ 明朝" w:hAnsi="ＭＳ 明朝" w:hint="eastAsia"/>
          <w:color w:val="000000" w:themeColor="text1"/>
          <w:sz w:val="22"/>
        </w:rPr>
        <w:t>令和</w:t>
      </w:r>
      <w:r w:rsidR="006623F1" w:rsidRPr="00C54F15">
        <w:rPr>
          <w:rFonts w:ascii="ＭＳ 明朝" w:eastAsia="ＭＳ 明朝" w:hAnsi="ＭＳ 明朝" w:hint="eastAsia"/>
          <w:color w:val="000000" w:themeColor="text1"/>
          <w:sz w:val="22"/>
        </w:rPr>
        <w:t>５</w:t>
      </w:r>
      <w:r w:rsidRPr="00C54F15">
        <w:rPr>
          <w:rFonts w:ascii="ＭＳ 明朝" w:eastAsia="ＭＳ 明朝" w:hAnsi="ＭＳ 明朝" w:hint="eastAsia"/>
          <w:color w:val="000000" w:themeColor="text1"/>
          <w:sz w:val="22"/>
        </w:rPr>
        <w:t>年３月３１日</w:t>
      </w:r>
    </w:p>
    <w:p w:rsidR="006A2CF0" w:rsidRPr="00C54F15" w:rsidRDefault="006A2CF0" w:rsidP="00D04F29">
      <w:pPr>
        <w:jc w:val="left"/>
        <w:rPr>
          <w:rFonts w:ascii="ＭＳ 明朝" w:eastAsia="ＭＳ 明朝" w:hAnsi="ＭＳ 明朝"/>
          <w:color w:val="000000" w:themeColor="text1"/>
          <w:sz w:val="22"/>
        </w:rPr>
      </w:pPr>
    </w:p>
    <w:p w:rsidR="00295F9C" w:rsidRPr="00C54F15" w:rsidRDefault="00516795" w:rsidP="00A67D8C">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３</w:t>
      </w:r>
      <w:r w:rsidR="00295F9C" w:rsidRPr="00C54F15">
        <w:rPr>
          <w:rFonts w:ascii="ＭＳ 明朝" w:eastAsia="ＭＳ 明朝" w:hAnsi="ＭＳ 明朝" w:hint="eastAsia"/>
          <w:color w:val="000000" w:themeColor="text1"/>
          <w:sz w:val="22"/>
        </w:rPr>
        <w:t xml:space="preserve">　募集人数</w:t>
      </w:r>
    </w:p>
    <w:p w:rsidR="006A2CF0" w:rsidRPr="00C54F15" w:rsidRDefault="00A67D8C" w:rsidP="00D04F29">
      <w:pPr>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8B10E9">
        <w:rPr>
          <w:rFonts w:ascii="ＭＳ 明朝" w:eastAsia="ＭＳ 明朝" w:hAnsi="ＭＳ 明朝" w:hint="eastAsia"/>
          <w:color w:val="000000" w:themeColor="text1"/>
          <w:sz w:val="22"/>
        </w:rPr>
        <w:t xml:space="preserve">　</w:t>
      </w:r>
      <w:r w:rsidR="00641A91" w:rsidRPr="00C54F15">
        <w:rPr>
          <w:rFonts w:ascii="ＭＳ 明朝" w:eastAsia="ＭＳ 明朝" w:hAnsi="ＭＳ 明朝" w:hint="eastAsia"/>
          <w:color w:val="000000" w:themeColor="text1"/>
          <w:sz w:val="22"/>
        </w:rPr>
        <w:t>特段の定めなし</w:t>
      </w:r>
    </w:p>
    <w:p w:rsidR="00A67D8C" w:rsidRPr="00C54F15" w:rsidRDefault="00A67D8C" w:rsidP="00D04F29">
      <w:pPr>
        <w:jc w:val="left"/>
        <w:rPr>
          <w:rFonts w:ascii="ＭＳ 明朝" w:eastAsia="ＭＳ 明朝" w:hAnsi="ＭＳ 明朝"/>
          <w:color w:val="000000" w:themeColor="text1"/>
          <w:sz w:val="22"/>
        </w:rPr>
      </w:pPr>
    </w:p>
    <w:p w:rsidR="00295F9C" w:rsidRPr="00C54F15" w:rsidRDefault="00516795" w:rsidP="00A67D8C">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４</w:t>
      </w:r>
      <w:r w:rsidR="00295F9C" w:rsidRPr="00C54F15">
        <w:rPr>
          <w:rFonts w:ascii="ＭＳ 明朝" w:eastAsia="ＭＳ 明朝" w:hAnsi="ＭＳ 明朝" w:hint="eastAsia"/>
          <w:color w:val="000000" w:themeColor="text1"/>
          <w:sz w:val="22"/>
        </w:rPr>
        <w:t xml:space="preserve">　募集期間</w:t>
      </w:r>
    </w:p>
    <w:p w:rsidR="00295F9C" w:rsidRPr="00C54F15" w:rsidRDefault="00F6348B" w:rsidP="00D04F29">
      <w:pPr>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8B10E9">
        <w:rPr>
          <w:rFonts w:ascii="ＭＳ 明朝" w:eastAsia="ＭＳ 明朝" w:hAnsi="ＭＳ 明朝" w:hint="eastAsia"/>
          <w:color w:val="000000" w:themeColor="text1"/>
          <w:sz w:val="22"/>
        </w:rPr>
        <w:t xml:space="preserve">　</w:t>
      </w:r>
      <w:r w:rsidR="001D351A" w:rsidRPr="00C54F15">
        <w:rPr>
          <w:rFonts w:ascii="ＭＳ 明朝" w:eastAsia="ＭＳ 明朝" w:hAnsi="ＭＳ 明朝" w:hint="eastAsia"/>
          <w:color w:val="000000" w:themeColor="text1"/>
          <w:sz w:val="22"/>
        </w:rPr>
        <w:t>令和</w:t>
      </w:r>
      <w:r w:rsidR="00641A91" w:rsidRPr="00C54F15">
        <w:rPr>
          <w:rFonts w:ascii="ＭＳ 明朝" w:eastAsia="ＭＳ 明朝" w:hAnsi="ＭＳ 明朝" w:hint="eastAsia"/>
          <w:color w:val="000000" w:themeColor="text1"/>
          <w:sz w:val="22"/>
        </w:rPr>
        <w:t>４</w:t>
      </w:r>
      <w:r w:rsidR="001D351A" w:rsidRPr="00C54F15">
        <w:rPr>
          <w:rFonts w:ascii="ＭＳ 明朝" w:eastAsia="ＭＳ 明朝" w:hAnsi="ＭＳ 明朝" w:hint="eastAsia"/>
          <w:color w:val="000000" w:themeColor="text1"/>
          <w:sz w:val="22"/>
        </w:rPr>
        <w:t>年７</w:t>
      </w:r>
      <w:r w:rsidR="00B109EF" w:rsidRPr="00C54F15">
        <w:rPr>
          <w:rFonts w:ascii="ＭＳ 明朝" w:eastAsia="ＭＳ 明朝" w:hAnsi="ＭＳ 明朝" w:hint="eastAsia"/>
          <w:color w:val="000000" w:themeColor="text1"/>
          <w:sz w:val="22"/>
        </w:rPr>
        <w:t>月</w:t>
      </w:r>
      <w:r w:rsidR="001D351A" w:rsidRPr="00C54F15">
        <w:rPr>
          <w:rFonts w:ascii="ＭＳ 明朝" w:eastAsia="ＭＳ 明朝" w:hAnsi="ＭＳ 明朝" w:hint="eastAsia"/>
          <w:color w:val="000000" w:themeColor="text1"/>
          <w:sz w:val="22"/>
        </w:rPr>
        <w:t>１</w:t>
      </w:r>
      <w:r w:rsidR="00DD4A8F" w:rsidRPr="00C54F15">
        <w:rPr>
          <w:rFonts w:ascii="ＭＳ 明朝" w:eastAsia="ＭＳ 明朝" w:hAnsi="ＭＳ 明朝" w:hint="eastAsia"/>
          <w:color w:val="000000" w:themeColor="text1"/>
          <w:sz w:val="22"/>
        </w:rPr>
        <w:t>日（</w:t>
      </w:r>
      <w:r w:rsidR="002D71D7" w:rsidRPr="00C54F15">
        <w:rPr>
          <w:rFonts w:ascii="ＭＳ 明朝" w:eastAsia="ＭＳ 明朝" w:hAnsi="ＭＳ 明朝" w:hint="eastAsia"/>
          <w:color w:val="000000" w:themeColor="text1"/>
          <w:sz w:val="22"/>
        </w:rPr>
        <w:t>金</w:t>
      </w:r>
      <w:r w:rsidR="006A2CF0" w:rsidRPr="00C54F15">
        <w:rPr>
          <w:rFonts w:ascii="ＭＳ 明朝" w:eastAsia="ＭＳ 明朝" w:hAnsi="ＭＳ 明朝" w:hint="eastAsia"/>
          <w:color w:val="000000" w:themeColor="text1"/>
          <w:sz w:val="22"/>
        </w:rPr>
        <w:t>）</w:t>
      </w:r>
      <w:r w:rsidR="00962FAE" w:rsidRPr="00C54F15">
        <w:rPr>
          <w:rFonts w:ascii="ＭＳ 明朝" w:eastAsia="ＭＳ 明朝" w:hAnsi="ＭＳ 明朝" w:hint="eastAsia"/>
          <w:color w:val="000000" w:themeColor="text1"/>
          <w:sz w:val="22"/>
        </w:rPr>
        <w:t xml:space="preserve">　午前</w:t>
      </w:r>
      <w:r w:rsidR="006A2CF0" w:rsidRPr="00C54F15">
        <w:rPr>
          <w:rFonts w:ascii="ＭＳ 明朝" w:eastAsia="ＭＳ 明朝" w:hAnsi="ＭＳ 明朝" w:hint="eastAsia"/>
          <w:color w:val="000000" w:themeColor="text1"/>
          <w:sz w:val="22"/>
        </w:rPr>
        <w:t>８時３０分から</w:t>
      </w:r>
    </w:p>
    <w:p w:rsidR="008160D4" w:rsidRPr="00C54F15" w:rsidRDefault="00DD4A8F" w:rsidP="00D04F29">
      <w:pPr>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8B10E9">
        <w:rPr>
          <w:rFonts w:ascii="ＭＳ 明朝" w:eastAsia="ＭＳ 明朝" w:hAnsi="ＭＳ 明朝" w:hint="eastAsia"/>
          <w:color w:val="000000" w:themeColor="text1"/>
          <w:sz w:val="22"/>
        </w:rPr>
        <w:t xml:space="preserve">　</w:t>
      </w:r>
      <w:r w:rsidR="001D351A" w:rsidRPr="00C54F15">
        <w:rPr>
          <w:rFonts w:ascii="ＭＳ 明朝" w:eastAsia="ＭＳ 明朝" w:hAnsi="ＭＳ 明朝" w:hint="eastAsia"/>
          <w:color w:val="000000" w:themeColor="text1"/>
          <w:sz w:val="22"/>
        </w:rPr>
        <w:t>令和</w:t>
      </w:r>
      <w:r w:rsidR="00641A91" w:rsidRPr="00C54F15">
        <w:rPr>
          <w:rFonts w:ascii="ＭＳ 明朝" w:eastAsia="ＭＳ 明朝" w:hAnsi="ＭＳ 明朝" w:hint="eastAsia"/>
          <w:color w:val="000000" w:themeColor="text1"/>
          <w:sz w:val="22"/>
        </w:rPr>
        <w:t>４</w:t>
      </w:r>
      <w:r w:rsidR="001D351A" w:rsidRPr="00C54F15">
        <w:rPr>
          <w:rFonts w:ascii="ＭＳ 明朝" w:eastAsia="ＭＳ 明朝" w:hAnsi="ＭＳ 明朝" w:hint="eastAsia"/>
          <w:color w:val="000000" w:themeColor="text1"/>
          <w:sz w:val="22"/>
        </w:rPr>
        <w:t>年</w:t>
      </w:r>
      <w:r w:rsidR="00E70F35" w:rsidRPr="00C54F15">
        <w:rPr>
          <w:rFonts w:ascii="ＭＳ 明朝" w:eastAsia="ＭＳ 明朝" w:hAnsi="ＭＳ 明朝" w:hint="eastAsia"/>
          <w:color w:val="000000" w:themeColor="text1"/>
          <w:sz w:val="22"/>
        </w:rPr>
        <w:t>９</w:t>
      </w:r>
      <w:r w:rsidR="006A2CF0" w:rsidRPr="00C54F15">
        <w:rPr>
          <w:rFonts w:ascii="ＭＳ 明朝" w:eastAsia="ＭＳ 明朝" w:hAnsi="ＭＳ 明朝" w:hint="eastAsia"/>
          <w:color w:val="000000" w:themeColor="text1"/>
          <w:sz w:val="22"/>
        </w:rPr>
        <w:t>月</w:t>
      </w:r>
      <w:r w:rsidR="00303063" w:rsidRPr="00C54F15">
        <w:rPr>
          <w:rFonts w:ascii="ＭＳ 明朝" w:eastAsia="ＭＳ 明朝" w:hAnsi="ＭＳ 明朝" w:hint="eastAsia"/>
          <w:color w:val="000000" w:themeColor="text1"/>
          <w:sz w:val="22"/>
        </w:rPr>
        <w:t>３</w:t>
      </w:r>
      <w:r w:rsidR="00E70F35" w:rsidRPr="00C54F15">
        <w:rPr>
          <w:rFonts w:ascii="ＭＳ 明朝" w:eastAsia="ＭＳ 明朝" w:hAnsi="ＭＳ 明朝" w:hint="eastAsia"/>
          <w:color w:val="000000" w:themeColor="text1"/>
          <w:sz w:val="22"/>
        </w:rPr>
        <w:t>０</w:t>
      </w:r>
      <w:r w:rsidR="00B109EF" w:rsidRPr="00C54F15">
        <w:rPr>
          <w:rFonts w:ascii="ＭＳ 明朝" w:eastAsia="ＭＳ 明朝" w:hAnsi="ＭＳ 明朝" w:hint="eastAsia"/>
          <w:color w:val="000000" w:themeColor="text1"/>
          <w:sz w:val="22"/>
        </w:rPr>
        <w:t>日（</w:t>
      </w:r>
      <w:r w:rsidR="002D71D7" w:rsidRPr="00C54F15">
        <w:rPr>
          <w:rFonts w:ascii="ＭＳ 明朝" w:eastAsia="ＭＳ 明朝" w:hAnsi="ＭＳ 明朝" w:hint="eastAsia"/>
          <w:color w:val="000000" w:themeColor="text1"/>
          <w:sz w:val="22"/>
        </w:rPr>
        <w:t>金</w:t>
      </w:r>
      <w:r w:rsidR="00985C39" w:rsidRPr="00C54F15">
        <w:rPr>
          <w:rFonts w:ascii="ＭＳ 明朝" w:eastAsia="ＭＳ 明朝" w:hAnsi="ＭＳ 明朝" w:hint="eastAsia"/>
          <w:color w:val="000000" w:themeColor="text1"/>
          <w:sz w:val="22"/>
        </w:rPr>
        <w:t>）</w:t>
      </w:r>
      <w:r w:rsidR="00962FAE" w:rsidRPr="00C54F15">
        <w:rPr>
          <w:rFonts w:ascii="ＭＳ 明朝" w:eastAsia="ＭＳ 明朝" w:hAnsi="ＭＳ 明朝" w:hint="eastAsia"/>
          <w:color w:val="000000" w:themeColor="text1"/>
          <w:sz w:val="22"/>
        </w:rPr>
        <w:t xml:space="preserve">　午後５</w:t>
      </w:r>
      <w:r w:rsidR="00985C39" w:rsidRPr="00C54F15">
        <w:rPr>
          <w:rFonts w:ascii="ＭＳ 明朝" w:eastAsia="ＭＳ 明朝" w:hAnsi="ＭＳ 明朝" w:hint="eastAsia"/>
          <w:color w:val="000000" w:themeColor="text1"/>
          <w:sz w:val="22"/>
        </w:rPr>
        <w:t>時１５分まで</w:t>
      </w:r>
    </w:p>
    <w:p w:rsidR="0044179B" w:rsidRPr="00C54F15" w:rsidRDefault="0044179B" w:rsidP="00D04F29">
      <w:pPr>
        <w:jc w:val="left"/>
        <w:rPr>
          <w:rFonts w:ascii="ＭＳ 明朝" w:eastAsia="ＭＳ 明朝" w:hAnsi="ＭＳ 明朝"/>
          <w:color w:val="000000" w:themeColor="text1"/>
          <w:sz w:val="22"/>
        </w:rPr>
      </w:pPr>
    </w:p>
    <w:p w:rsidR="00EF19C7" w:rsidRPr="00C54F15" w:rsidRDefault="00EF19C7" w:rsidP="00A67D8C">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５　応募又は応募の取下げの手続</w:t>
      </w:r>
    </w:p>
    <w:p w:rsidR="00EF19C7" w:rsidRPr="00C54F15" w:rsidRDefault="00EF19C7" w:rsidP="00A67D8C">
      <w:pPr>
        <w:ind w:leftChars="200" w:left="634" w:hangingChars="100" w:hanging="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⑴　応募は、「早期退職希望者の募集に係る応募申請書」（第１号様式）に必要事項を記入の上、</w:t>
      </w:r>
      <w:r w:rsidR="00F259CD" w:rsidRPr="00C54F15">
        <w:rPr>
          <w:rFonts w:ascii="ＭＳ 明朝" w:eastAsia="ＭＳ 明朝" w:hAnsi="ＭＳ 明朝" w:hint="eastAsia"/>
          <w:color w:val="000000" w:themeColor="text1"/>
          <w:sz w:val="22"/>
        </w:rPr>
        <w:t>上記４の募集期間内に</w:t>
      </w:r>
      <w:r w:rsidRPr="00C54F15">
        <w:rPr>
          <w:rFonts w:ascii="ＭＳ 明朝" w:eastAsia="ＭＳ 明朝" w:hAnsi="ＭＳ 明朝" w:hint="eastAsia"/>
          <w:color w:val="000000" w:themeColor="text1"/>
          <w:sz w:val="22"/>
        </w:rPr>
        <w:t>総務部職員課</w:t>
      </w:r>
      <w:r w:rsidR="00DD4A8F" w:rsidRPr="00C54F15">
        <w:rPr>
          <w:rFonts w:ascii="ＭＳ 明朝" w:eastAsia="ＭＳ 明朝" w:hAnsi="ＭＳ 明朝" w:hint="eastAsia"/>
          <w:color w:val="000000" w:themeColor="text1"/>
          <w:sz w:val="22"/>
        </w:rPr>
        <w:t>長</w:t>
      </w:r>
      <w:r w:rsidRPr="00C54F15">
        <w:rPr>
          <w:rFonts w:ascii="ＭＳ 明朝" w:eastAsia="ＭＳ 明朝" w:hAnsi="ＭＳ 明朝" w:hint="eastAsia"/>
          <w:color w:val="000000" w:themeColor="text1"/>
          <w:sz w:val="22"/>
        </w:rPr>
        <w:t>に提出してください。</w:t>
      </w:r>
    </w:p>
    <w:p w:rsidR="00A67D8C" w:rsidRPr="00C54F15" w:rsidRDefault="00EF19C7" w:rsidP="00A67D8C">
      <w:pPr>
        <w:ind w:leftChars="100" w:left="862" w:hangingChars="300" w:hanging="654"/>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⑵　応募の取下げは、「早期退職希望者の募集に係る応募取下げ申請書」（第２号様式）に</w:t>
      </w:r>
    </w:p>
    <w:p w:rsidR="00EF19C7" w:rsidRPr="00C54F15" w:rsidRDefault="00EF19C7" w:rsidP="00A67D8C">
      <w:pPr>
        <w:ind w:leftChars="300" w:left="842" w:hangingChars="100" w:hanging="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必要事項を記入の上、</w:t>
      </w:r>
      <w:r w:rsidR="00962FAE" w:rsidRPr="00C54F15">
        <w:rPr>
          <w:rFonts w:ascii="ＭＳ 明朝" w:eastAsia="ＭＳ 明朝" w:hAnsi="ＭＳ 明朝" w:hint="eastAsia"/>
          <w:color w:val="000000" w:themeColor="text1"/>
          <w:sz w:val="22"/>
        </w:rPr>
        <w:t>速やかに</w:t>
      </w:r>
      <w:r w:rsidRPr="00C54F15">
        <w:rPr>
          <w:rFonts w:ascii="ＭＳ 明朝" w:eastAsia="ＭＳ 明朝" w:hAnsi="ＭＳ 明朝" w:hint="eastAsia"/>
          <w:color w:val="000000" w:themeColor="text1"/>
          <w:sz w:val="22"/>
        </w:rPr>
        <w:t>総務部職員課</w:t>
      </w:r>
      <w:r w:rsidR="00DD4A8F" w:rsidRPr="00C54F15">
        <w:rPr>
          <w:rFonts w:ascii="ＭＳ 明朝" w:eastAsia="ＭＳ 明朝" w:hAnsi="ＭＳ 明朝" w:hint="eastAsia"/>
          <w:color w:val="000000" w:themeColor="text1"/>
          <w:sz w:val="22"/>
        </w:rPr>
        <w:t>長</w:t>
      </w:r>
      <w:r w:rsidRPr="00C54F15">
        <w:rPr>
          <w:rFonts w:ascii="ＭＳ 明朝" w:eastAsia="ＭＳ 明朝" w:hAnsi="ＭＳ 明朝" w:hint="eastAsia"/>
          <w:color w:val="000000" w:themeColor="text1"/>
          <w:sz w:val="22"/>
        </w:rPr>
        <w:t>に提出してください。</w:t>
      </w:r>
    </w:p>
    <w:p w:rsidR="00A67D8C" w:rsidRPr="00C54F15" w:rsidRDefault="00A67D8C" w:rsidP="00D12266">
      <w:pPr>
        <w:jc w:val="left"/>
        <w:rPr>
          <w:rFonts w:ascii="ＭＳ 明朝" w:eastAsia="ＭＳ 明朝" w:hAnsi="ＭＳ 明朝"/>
          <w:color w:val="000000" w:themeColor="text1"/>
          <w:sz w:val="22"/>
        </w:rPr>
      </w:pPr>
    </w:p>
    <w:p w:rsidR="00D12266" w:rsidRPr="00C54F15" w:rsidRDefault="00D12266" w:rsidP="00A67D8C">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６　</w:t>
      </w:r>
      <w:r w:rsidR="003542D4" w:rsidRPr="00C54F15">
        <w:rPr>
          <w:rFonts w:ascii="ＭＳ 明朝" w:eastAsia="ＭＳ 明朝" w:hAnsi="ＭＳ 明朝" w:cs="Generic0-Regular" w:hint="eastAsia"/>
          <w:color w:val="000000" w:themeColor="text1"/>
          <w:kern w:val="0"/>
          <w:sz w:val="22"/>
        </w:rPr>
        <w:t>早期退職希望者の募集に係る対象者である旨の認定</w:t>
      </w:r>
    </w:p>
    <w:p w:rsidR="00A67D8C" w:rsidRPr="00C54F15" w:rsidRDefault="00D12266" w:rsidP="00D12266">
      <w:pPr>
        <w:ind w:left="218" w:hangingChars="100" w:hanging="218"/>
        <w:jc w:val="left"/>
        <w:rPr>
          <w:rFonts w:ascii="ＭＳ 明朝" w:eastAsia="ＭＳ 明朝" w:hAnsi="ＭＳ 明朝" w:cs="Generic3-Regular"/>
          <w:color w:val="000000" w:themeColor="text1"/>
          <w:kern w:val="0"/>
          <w:sz w:val="22"/>
        </w:rPr>
      </w:pPr>
      <w:r w:rsidRPr="00C54F15">
        <w:rPr>
          <w:rFonts w:ascii="ＭＳ 明朝" w:eastAsia="ＭＳ 明朝" w:hAnsi="ＭＳ 明朝" w:hint="eastAsia"/>
          <w:color w:val="000000" w:themeColor="text1"/>
          <w:sz w:val="22"/>
        </w:rPr>
        <w:lastRenderedPageBreak/>
        <w:t xml:space="preserve">　　</w:t>
      </w:r>
      <w:r w:rsidR="00A67D8C" w:rsidRPr="00C54F15">
        <w:rPr>
          <w:rFonts w:ascii="ＭＳ 明朝" w:eastAsia="ＭＳ 明朝" w:hAnsi="ＭＳ 明朝" w:hint="eastAsia"/>
          <w:color w:val="000000" w:themeColor="text1"/>
          <w:sz w:val="22"/>
        </w:rPr>
        <w:t xml:space="preserve">　</w:t>
      </w:r>
      <w:r w:rsidRPr="00C54F15">
        <w:rPr>
          <w:rFonts w:ascii="ＭＳ 明朝" w:eastAsia="ＭＳ 明朝" w:hAnsi="ＭＳ 明朝" w:cs="Generic3-Regular" w:hint="eastAsia"/>
          <w:color w:val="000000" w:themeColor="text1"/>
          <w:kern w:val="0"/>
          <w:sz w:val="22"/>
        </w:rPr>
        <w:t>早期退職希望者の募集に係る応募があった場合は、次項７に該当するときを除いて、早</w:t>
      </w:r>
      <w:r w:rsidR="00A67D8C" w:rsidRPr="00C54F15">
        <w:rPr>
          <w:rFonts w:ascii="ＭＳ 明朝" w:eastAsia="ＭＳ 明朝" w:hAnsi="ＭＳ 明朝" w:cs="Generic3-Regular" w:hint="eastAsia"/>
          <w:color w:val="000000" w:themeColor="text1"/>
          <w:kern w:val="0"/>
          <w:sz w:val="22"/>
        </w:rPr>
        <w:t xml:space="preserve">　　</w:t>
      </w:r>
    </w:p>
    <w:p w:rsidR="00D12266" w:rsidRPr="00C54F15" w:rsidRDefault="00D12266" w:rsidP="00A67D8C">
      <w:pPr>
        <w:ind w:leftChars="200" w:left="416"/>
        <w:jc w:val="left"/>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期退職希望者の募集に係る対象者である旨の認定を行います。</w:t>
      </w:r>
      <w:r w:rsidRPr="00C54F15">
        <w:rPr>
          <w:rFonts w:ascii="ＭＳ 明朝" w:eastAsia="ＭＳ 明朝" w:hAnsi="ＭＳ 明朝" w:cs="Generic0-Regular" w:hint="eastAsia"/>
          <w:color w:val="000000" w:themeColor="text1"/>
          <w:kern w:val="0"/>
          <w:sz w:val="22"/>
        </w:rPr>
        <w:t>認定の通知は、</w:t>
      </w:r>
      <w:r w:rsidR="00295CBC" w:rsidRPr="00C54F15">
        <w:rPr>
          <w:rFonts w:ascii="ＭＳ 明朝" w:eastAsia="ＭＳ 明朝" w:hAnsi="ＭＳ 明朝" w:cs="Generic0-Regular" w:hint="eastAsia"/>
          <w:color w:val="000000" w:themeColor="text1"/>
          <w:kern w:val="0"/>
          <w:sz w:val="22"/>
        </w:rPr>
        <w:t>令和</w:t>
      </w:r>
      <w:r w:rsidR="0002592C" w:rsidRPr="00C54F15">
        <w:rPr>
          <w:rFonts w:ascii="ＭＳ 明朝" w:eastAsia="ＭＳ 明朝" w:hAnsi="ＭＳ 明朝" w:cs="Generic0-Regular" w:hint="eastAsia"/>
          <w:color w:val="000000" w:themeColor="text1"/>
          <w:kern w:val="0"/>
          <w:sz w:val="22"/>
        </w:rPr>
        <w:t>４</w:t>
      </w:r>
      <w:r w:rsidRPr="00C54F15">
        <w:rPr>
          <w:rFonts w:ascii="ＭＳ 明朝" w:eastAsia="ＭＳ 明朝" w:hAnsi="ＭＳ 明朝" w:cs="Generic0-Regular" w:hint="eastAsia"/>
          <w:color w:val="000000" w:themeColor="text1"/>
          <w:kern w:val="0"/>
          <w:sz w:val="22"/>
        </w:rPr>
        <w:t>年</w:t>
      </w:r>
      <w:r w:rsidR="00311969" w:rsidRPr="00C54F15">
        <w:rPr>
          <w:rFonts w:ascii="ＭＳ 明朝" w:eastAsia="ＭＳ 明朝" w:hAnsi="ＭＳ 明朝" w:cs="Generic0-Regular" w:hint="eastAsia"/>
          <w:color w:val="000000" w:themeColor="text1"/>
          <w:kern w:val="0"/>
          <w:sz w:val="22"/>
        </w:rPr>
        <w:t>１０</w:t>
      </w:r>
      <w:r w:rsidRPr="00C54F15">
        <w:rPr>
          <w:rFonts w:ascii="ＭＳ 明朝" w:eastAsia="ＭＳ 明朝" w:hAnsi="ＭＳ 明朝" w:cs="Generic0-Regular" w:hint="eastAsia"/>
          <w:color w:val="000000" w:themeColor="text1"/>
          <w:kern w:val="0"/>
          <w:sz w:val="22"/>
        </w:rPr>
        <w:t>月</w:t>
      </w:r>
      <w:r w:rsidR="00311969" w:rsidRPr="00C54F15">
        <w:rPr>
          <w:rFonts w:ascii="ＭＳ 明朝" w:eastAsia="ＭＳ 明朝" w:hAnsi="ＭＳ 明朝" w:cs="Generic0-Regular" w:hint="eastAsia"/>
          <w:color w:val="000000" w:themeColor="text1"/>
          <w:kern w:val="0"/>
          <w:sz w:val="22"/>
        </w:rPr>
        <w:t>下</w:t>
      </w:r>
      <w:r w:rsidRPr="00C54F15">
        <w:rPr>
          <w:rFonts w:ascii="ＭＳ 明朝" w:eastAsia="ＭＳ 明朝" w:hAnsi="ＭＳ 明朝" w:cs="Generic0-Regular" w:hint="eastAsia"/>
          <w:color w:val="000000" w:themeColor="text1"/>
          <w:kern w:val="0"/>
          <w:sz w:val="22"/>
        </w:rPr>
        <w:t>旬の交付を予定</w:t>
      </w:r>
      <w:r w:rsidRPr="00C54F15">
        <w:rPr>
          <w:rFonts w:ascii="ＭＳ 明朝" w:eastAsia="ＭＳ 明朝" w:hAnsi="ＭＳ 明朝" w:cs="Generic3-Regular" w:hint="eastAsia"/>
          <w:color w:val="000000" w:themeColor="text1"/>
          <w:kern w:val="0"/>
          <w:sz w:val="22"/>
        </w:rPr>
        <w:t>しています。</w:t>
      </w:r>
    </w:p>
    <w:p w:rsidR="00D12266" w:rsidRPr="00C54F15" w:rsidRDefault="00D12266" w:rsidP="00D04F29">
      <w:pPr>
        <w:jc w:val="left"/>
        <w:rPr>
          <w:rFonts w:ascii="ＭＳ 明朝" w:eastAsia="ＭＳ 明朝" w:hAnsi="ＭＳ 明朝"/>
          <w:color w:val="000000" w:themeColor="text1"/>
          <w:sz w:val="22"/>
        </w:rPr>
      </w:pPr>
    </w:p>
    <w:p w:rsidR="00D12266" w:rsidRPr="00C54F15" w:rsidRDefault="00D12266" w:rsidP="00A67D8C">
      <w:pPr>
        <w:autoSpaceDE w:val="0"/>
        <w:autoSpaceDN w:val="0"/>
        <w:adjustRightInd w:val="0"/>
        <w:ind w:firstLineChars="100" w:firstLine="218"/>
        <w:rPr>
          <w:rFonts w:ascii="ＭＳ 明朝" w:eastAsia="ＭＳ 明朝" w:hAnsi="ＭＳ 明朝" w:cs="Generic0-Regular"/>
          <w:color w:val="000000" w:themeColor="text1"/>
          <w:kern w:val="0"/>
          <w:sz w:val="22"/>
        </w:rPr>
      </w:pPr>
      <w:r w:rsidRPr="00C54F15">
        <w:rPr>
          <w:rFonts w:ascii="ＭＳ 明朝" w:eastAsia="ＭＳ 明朝" w:hAnsi="ＭＳ 明朝" w:cs="Generic0-Regular" w:hint="eastAsia"/>
          <w:color w:val="000000" w:themeColor="text1"/>
          <w:kern w:val="0"/>
          <w:sz w:val="22"/>
        </w:rPr>
        <w:t>７</w:t>
      </w:r>
      <w:r w:rsidR="008B10E9">
        <w:rPr>
          <w:rFonts w:ascii="ＭＳ 明朝" w:eastAsia="ＭＳ 明朝" w:hAnsi="ＭＳ 明朝" w:cs="Generic0-Regular" w:hint="eastAsia"/>
          <w:color w:val="000000" w:themeColor="text1"/>
          <w:kern w:val="0"/>
          <w:sz w:val="22"/>
        </w:rPr>
        <w:t xml:space="preserve">　</w:t>
      </w:r>
      <w:r w:rsidRPr="00C54F15">
        <w:rPr>
          <w:rFonts w:ascii="ＭＳ 明朝" w:eastAsia="ＭＳ 明朝" w:hAnsi="ＭＳ 明朝" w:cs="Generic0-Regular" w:hint="eastAsia"/>
          <w:color w:val="000000" w:themeColor="text1"/>
          <w:kern w:val="0"/>
          <w:sz w:val="22"/>
        </w:rPr>
        <w:t>早期退職希望者の募集に係る対象者である旨の認定を行わない場合</w:t>
      </w:r>
    </w:p>
    <w:p w:rsidR="00D12266" w:rsidRPr="00C54F15" w:rsidRDefault="00962FAE" w:rsidP="008B10E9">
      <w:pPr>
        <w:autoSpaceDE w:val="0"/>
        <w:autoSpaceDN w:val="0"/>
        <w:adjustRightInd w:val="0"/>
        <w:ind w:leftChars="200" w:left="416" w:firstLineChars="100" w:firstLine="218"/>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早期退職希望者の募集に応募した職員が、次の⑴から⑶</w:t>
      </w:r>
      <w:r w:rsidR="006C44F4">
        <w:rPr>
          <w:rFonts w:ascii="ＭＳ 明朝" w:eastAsia="ＭＳ 明朝" w:hAnsi="ＭＳ 明朝" w:cs="Generic3-Regular" w:hint="eastAsia"/>
          <w:color w:val="000000" w:themeColor="text1"/>
          <w:kern w:val="0"/>
          <w:sz w:val="22"/>
        </w:rPr>
        <w:t>まで</w:t>
      </w:r>
      <w:r w:rsidR="00D12266" w:rsidRPr="00C54F15">
        <w:rPr>
          <w:rFonts w:ascii="ＭＳ 明朝" w:eastAsia="ＭＳ 明朝" w:hAnsi="ＭＳ 明朝" w:cs="Generic3-Regular" w:hint="eastAsia"/>
          <w:color w:val="000000" w:themeColor="text1"/>
          <w:kern w:val="0"/>
          <w:sz w:val="22"/>
        </w:rPr>
        <w:t>に該当する場合には、早期退職希望者の募集に係る対象者である旨</w:t>
      </w:r>
      <w:r w:rsidR="00295CBC" w:rsidRPr="00C54F15">
        <w:rPr>
          <w:rFonts w:ascii="ＭＳ 明朝" w:eastAsia="ＭＳ 明朝" w:hAnsi="ＭＳ 明朝" w:cs="Generic3-Regular" w:hint="eastAsia"/>
          <w:color w:val="000000" w:themeColor="text1"/>
          <w:kern w:val="0"/>
          <w:sz w:val="22"/>
        </w:rPr>
        <w:t>の認定を行わない旨の決定をします。この場合の不認定の通知は、令和</w:t>
      </w:r>
      <w:r w:rsidR="0002592C" w:rsidRPr="00C54F15">
        <w:rPr>
          <w:rFonts w:ascii="ＭＳ 明朝" w:eastAsia="ＭＳ 明朝" w:hAnsi="ＭＳ 明朝" w:cs="Generic3-Regular" w:hint="eastAsia"/>
          <w:color w:val="000000" w:themeColor="text1"/>
          <w:kern w:val="0"/>
          <w:sz w:val="22"/>
        </w:rPr>
        <w:t>４</w:t>
      </w:r>
      <w:r w:rsidR="00D12266" w:rsidRPr="00C54F15">
        <w:rPr>
          <w:rFonts w:ascii="ＭＳ 明朝" w:eastAsia="ＭＳ 明朝" w:hAnsi="ＭＳ 明朝" w:cs="Generic3-Regular" w:hint="eastAsia"/>
          <w:color w:val="000000" w:themeColor="text1"/>
          <w:kern w:val="0"/>
          <w:sz w:val="22"/>
        </w:rPr>
        <w:t>年１</w:t>
      </w:r>
      <w:r w:rsidR="00311969" w:rsidRPr="00C54F15">
        <w:rPr>
          <w:rFonts w:ascii="ＭＳ 明朝" w:eastAsia="ＭＳ 明朝" w:hAnsi="ＭＳ 明朝" w:cs="Generic3-Regular" w:hint="eastAsia"/>
          <w:color w:val="000000" w:themeColor="text1"/>
          <w:kern w:val="0"/>
          <w:sz w:val="22"/>
        </w:rPr>
        <w:t>０</w:t>
      </w:r>
      <w:r w:rsidR="00D12266" w:rsidRPr="00C54F15">
        <w:rPr>
          <w:rFonts w:ascii="ＭＳ 明朝" w:eastAsia="ＭＳ 明朝" w:hAnsi="ＭＳ 明朝" w:cs="Generic3-Regular" w:hint="eastAsia"/>
          <w:color w:val="000000" w:themeColor="text1"/>
          <w:kern w:val="0"/>
          <w:sz w:val="22"/>
        </w:rPr>
        <w:t>月</w:t>
      </w:r>
      <w:r w:rsidR="00311969" w:rsidRPr="00C54F15">
        <w:rPr>
          <w:rFonts w:ascii="ＭＳ 明朝" w:eastAsia="ＭＳ 明朝" w:hAnsi="ＭＳ 明朝" w:cs="Generic3-Regular" w:hint="eastAsia"/>
          <w:color w:val="000000" w:themeColor="text1"/>
          <w:kern w:val="0"/>
          <w:sz w:val="22"/>
        </w:rPr>
        <w:t>下</w:t>
      </w:r>
      <w:r w:rsidR="00D12266" w:rsidRPr="00C54F15">
        <w:rPr>
          <w:rFonts w:ascii="ＭＳ 明朝" w:eastAsia="ＭＳ 明朝" w:hAnsi="ＭＳ 明朝" w:cs="Generic3-Regular" w:hint="eastAsia"/>
          <w:color w:val="000000" w:themeColor="text1"/>
          <w:kern w:val="0"/>
          <w:sz w:val="22"/>
        </w:rPr>
        <w:t>旬</w:t>
      </w:r>
      <w:r w:rsidRPr="00C54F15">
        <w:rPr>
          <w:rFonts w:ascii="ＭＳ 明朝" w:eastAsia="ＭＳ 明朝" w:hAnsi="ＭＳ 明朝" w:cs="Generic3-Regular" w:hint="eastAsia"/>
          <w:color w:val="000000" w:themeColor="text1"/>
          <w:kern w:val="0"/>
          <w:sz w:val="22"/>
        </w:rPr>
        <w:t>の交付</w:t>
      </w:r>
      <w:r w:rsidR="00D12266" w:rsidRPr="00C54F15">
        <w:rPr>
          <w:rFonts w:ascii="ＭＳ 明朝" w:eastAsia="ＭＳ 明朝" w:hAnsi="ＭＳ 明朝" w:cs="Generic3-Regular" w:hint="eastAsia"/>
          <w:color w:val="000000" w:themeColor="text1"/>
          <w:kern w:val="0"/>
          <w:sz w:val="22"/>
        </w:rPr>
        <w:t>を予定しています。</w:t>
      </w:r>
    </w:p>
    <w:p w:rsidR="00D12266" w:rsidRPr="00C54F15" w:rsidRDefault="00D12266" w:rsidP="00A67D8C">
      <w:pPr>
        <w:autoSpaceDE w:val="0"/>
        <w:autoSpaceDN w:val="0"/>
        <w:adjustRightInd w:val="0"/>
        <w:ind w:firstLineChars="300" w:firstLine="654"/>
        <w:rPr>
          <w:rFonts w:ascii="ＭＳ 明朝" w:eastAsia="ＭＳ 明朝" w:hAnsi="ＭＳ 明朝" w:cs="Generic3-Regular"/>
          <w:color w:val="000000" w:themeColor="text1"/>
          <w:kern w:val="0"/>
          <w:sz w:val="22"/>
        </w:rPr>
      </w:pPr>
      <w:r w:rsidRPr="00C54F15">
        <w:rPr>
          <w:rFonts w:ascii="ＭＳ 明朝" w:eastAsia="ＭＳ 明朝" w:hAnsi="ＭＳ 明朝" w:cs="Generic2-Regular" w:hint="eastAsia"/>
          <w:color w:val="000000" w:themeColor="text1"/>
          <w:kern w:val="0"/>
          <w:sz w:val="22"/>
        </w:rPr>
        <w:t xml:space="preserve">⑴　</w:t>
      </w:r>
      <w:r w:rsidRPr="00C54F15">
        <w:rPr>
          <w:rFonts w:ascii="ＭＳ 明朝" w:eastAsia="ＭＳ 明朝" w:hAnsi="ＭＳ 明朝" w:cs="Generic3-Regular" w:hint="eastAsia"/>
          <w:color w:val="000000" w:themeColor="text1"/>
          <w:kern w:val="0"/>
          <w:sz w:val="22"/>
        </w:rPr>
        <w:t>この募集実施要項に</w:t>
      </w:r>
      <w:r w:rsidR="00962FAE" w:rsidRPr="00C54F15">
        <w:rPr>
          <w:rFonts w:ascii="ＭＳ 明朝" w:eastAsia="ＭＳ 明朝" w:hAnsi="ＭＳ 明朝" w:cs="Generic3-Regular" w:hint="eastAsia"/>
          <w:color w:val="000000" w:themeColor="text1"/>
          <w:kern w:val="0"/>
          <w:sz w:val="22"/>
        </w:rPr>
        <w:t>適合しないとき</w:t>
      </w:r>
    </w:p>
    <w:p w:rsidR="00D12266" w:rsidRPr="00C54F15" w:rsidRDefault="00D12266" w:rsidP="00A67D8C">
      <w:pPr>
        <w:autoSpaceDE w:val="0"/>
        <w:autoSpaceDN w:val="0"/>
        <w:adjustRightInd w:val="0"/>
        <w:ind w:firstLineChars="300" w:firstLine="654"/>
        <w:rPr>
          <w:rFonts w:ascii="ＭＳ 明朝" w:eastAsia="ＭＳ 明朝" w:hAnsi="ＭＳ 明朝" w:cs="Generic3-Regular"/>
          <w:color w:val="000000" w:themeColor="text1"/>
          <w:kern w:val="0"/>
          <w:sz w:val="22"/>
        </w:rPr>
      </w:pPr>
      <w:r w:rsidRPr="00C54F15">
        <w:rPr>
          <w:rFonts w:ascii="ＭＳ 明朝" w:eastAsia="ＭＳ 明朝" w:hAnsi="ＭＳ 明朝" w:cs="Generic2-Regular" w:hint="eastAsia"/>
          <w:color w:val="000000" w:themeColor="text1"/>
          <w:kern w:val="0"/>
          <w:sz w:val="22"/>
        </w:rPr>
        <w:t xml:space="preserve">⑵　</w:t>
      </w:r>
      <w:r w:rsidR="00962FAE" w:rsidRPr="00C54F15">
        <w:rPr>
          <w:rFonts w:ascii="ＭＳ 明朝" w:eastAsia="ＭＳ 明朝" w:hAnsi="ＭＳ 明朝" w:cs="Generic3-Regular" w:hint="eastAsia"/>
          <w:color w:val="000000" w:themeColor="text1"/>
          <w:kern w:val="0"/>
          <w:sz w:val="22"/>
        </w:rPr>
        <w:t>応募後に懲戒処分を受けたとき</w:t>
      </w:r>
    </w:p>
    <w:p w:rsidR="00962FAE" w:rsidRPr="00C54F15" w:rsidRDefault="00D12266" w:rsidP="00915DCC">
      <w:pPr>
        <w:autoSpaceDE w:val="0"/>
        <w:autoSpaceDN w:val="0"/>
        <w:adjustRightInd w:val="0"/>
        <w:ind w:leftChars="320" w:left="884" w:hangingChars="100" w:hanging="218"/>
        <w:rPr>
          <w:rFonts w:ascii="ＭＳ 明朝" w:eastAsia="ＭＳ 明朝" w:hAnsi="ＭＳ 明朝" w:cs="Generic3-Regular"/>
          <w:color w:val="000000" w:themeColor="text1"/>
          <w:kern w:val="0"/>
          <w:sz w:val="22"/>
        </w:rPr>
      </w:pPr>
      <w:r w:rsidRPr="00C54F15">
        <w:rPr>
          <w:rFonts w:ascii="ＭＳ 明朝" w:eastAsia="ＭＳ 明朝" w:hAnsi="ＭＳ 明朝" w:cs="Generic2-Regular" w:hint="eastAsia"/>
          <w:color w:val="000000" w:themeColor="text1"/>
          <w:kern w:val="0"/>
          <w:sz w:val="22"/>
        </w:rPr>
        <w:t xml:space="preserve">⑶　</w:t>
      </w:r>
      <w:r w:rsidR="00962FAE" w:rsidRPr="00C54F15">
        <w:rPr>
          <w:rFonts w:ascii="ＭＳ 明朝" w:eastAsia="ＭＳ 明朝" w:hAnsi="ＭＳ 明朝" w:cs="Generic3-Regular" w:hint="eastAsia"/>
          <w:color w:val="000000" w:themeColor="text1"/>
          <w:kern w:val="0"/>
          <w:sz w:val="22"/>
        </w:rPr>
        <w:t>懲戒処分を受けるべき行為（在職期間中における当該職員の非違に当たる行為であって、その非違の内容及び程度に照らして当該処分に値することが明らかなもの）をしたことを疑うに足りる相当な理由があるときその他応募をした職員について認定を行うことが公務に対する信頼を確保する上で支障を生じると認めるとき</w:t>
      </w:r>
    </w:p>
    <w:p w:rsidR="00D12266" w:rsidRPr="00C54F15" w:rsidRDefault="00D12266" w:rsidP="00D12266">
      <w:pPr>
        <w:autoSpaceDE w:val="0"/>
        <w:autoSpaceDN w:val="0"/>
        <w:adjustRightInd w:val="0"/>
        <w:rPr>
          <w:rFonts w:ascii="ＭＳ 明朝" w:eastAsia="ＭＳ 明朝" w:hAnsi="ＭＳ 明朝" w:cs="Generic3-Regular"/>
          <w:color w:val="000000" w:themeColor="text1"/>
          <w:kern w:val="0"/>
          <w:sz w:val="22"/>
        </w:rPr>
      </w:pPr>
    </w:p>
    <w:p w:rsidR="003542D4" w:rsidRPr="00C54F15" w:rsidRDefault="00800D55" w:rsidP="00A67D8C">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８　</w:t>
      </w:r>
      <w:r w:rsidR="003542D4" w:rsidRPr="00C54F15">
        <w:rPr>
          <w:rFonts w:ascii="ＭＳ 明朝" w:eastAsia="ＭＳ 明朝" w:hAnsi="ＭＳ 明朝" w:hint="eastAsia"/>
          <w:color w:val="000000" w:themeColor="text1"/>
          <w:sz w:val="22"/>
        </w:rPr>
        <w:t>認定が効力を失うとき</w:t>
      </w:r>
    </w:p>
    <w:p w:rsidR="003542D4" w:rsidRPr="00C54F15" w:rsidRDefault="00800D55" w:rsidP="00A67D8C">
      <w:pPr>
        <w:autoSpaceDE w:val="0"/>
        <w:autoSpaceDN w:val="0"/>
        <w:adjustRightInd w:val="0"/>
        <w:ind w:left="654" w:hangingChars="300" w:hanging="654"/>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 xml:space="preserve"> </w:t>
      </w:r>
      <w:r w:rsidR="00A67D8C" w:rsidRPr="00C54F15">
        <w:rPr>
          <w:rFonts w:ascii="ＭＳ 明朝" w:eastAsia="ＭＳ 明朝" w:hAnsi="ＭＳ 明朝" w:cs="Generic3-Regular" w:hint="eastAsia"/>
          <w:color w:val="000000" w:themeColor="text1"/>
          <w:kern w:val="0"/>
          <w:sz w:val="22"/>
        </w:rPr>
        <w:t xml:space="preserve">　</w:t>
      </w:r>
      <w:r w:rsidRPr="00C54F15">
        <w:rPr>
          <w:rFonts w:ascii="ＭＳ 明朝" w:eastAsia="ＭＳ 明朝" w:hAnsi="ＭＳ 明朝" w:cs="Generic3-Regular" w:hint="eastAsia"/>
          <w:color w:val="000000" w:themeColor="text1"/>
          <w:kern w:val="0"/>
          <w:sz w:val="22"/>
        </w:rPr>
        <w:t xml:space="preserve"> ⑴　</w:t>
      </w:r>
      <w:r w:rsidR="00654F4E" w:rsidRPr="00C54F15">
        <w:rPr>
          <w:rFonts w:ascii="ＭＳ 明朝" w:eastAsia="ＭＳ 明朝" w:hAnsi="ＭＳ 明朝" w:cs="Generic3-Regular" w:hint="eastAsia"/>
          <w:color w:val="000000" w:themeColor="text1"/>
          <w:kern w:val="0"/>
          <w:sz w:val="22"/>
        </w:rPr>
        <w:t>懲戒免職処分を受けて退職したとき及び地方公務員法第２８条第４項の規定による失職又はこれに準ずる退職をしたとき</w:t>
      </w:r>
    </w:p>
    <w:p w:rsidR="00800D55" w:rsidRPr="00C54F15" w:rsidRDefault="00800D55" w:rsidP="00A67D8C">
      <w:pPr>
        <w:autoSpaceDE w:val="0"/>
        <w:autoSpaceDN w:val="0"/>
        <w:adjustRightInd w:val="0"/>
        <w:ind w:leftChars="100" w:left="644" w:hangingChars="200" w:hanging="436"/>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 xml:space="preserve">　⑵</w:t>
      </w:r>
      <w:r w:rsidR="00654F4E" w:rsidRPr="00C54F15">
        <w:rPr>
          <w:rFonts w:ascii="ＭＳ 明朝" w:eastAsia="ＭＳ 明朝" w:hAnsi="ＭＳ 明朝" w:cs="Generic3-Regular" w:hint="eastAsia"/>
          <w:color w:val="000000" w:themeColor="text1"/>
          <w:kern w:val="0"/>
          <w:sz w:val="22"/>
        </w:rPr>
        <w:t xml:space="preserve">　</w:t>
      </w:r>
      <w:r w:rsidR="00B55125" w:rsidRPr="00C54F15">
        <w:rPr>
          <w:rFonts w:ascii="ＭＳ 明朝" w:eastAsia="ＭＳ 明朝" w:hAnsi="ＭＳ 明朝" w:cs="Generic3-Regular" w:hint="eastAsia"/>
          <w:color w:val="000000" w:themeColor="text1"/>
          <w:kern w:val="0"/>
          <w:sz w:val="22"/>
        </w:rPr>
        <w:t>退職したその日又はその翌日に再び職員となったとき及び引き続いて通算規定のある地方公務員等となり退職手当が支給されない場合に該当したとき</w:t>
      </w:r>
    </w:p>
    <w:p w:rsidR="00654F4E" w:rsidRPr="00C54F15" w:rsidRDefault="00800D55" w:rsidP="00A67D8C">
      <w:pPr>
        <w:autoSpaceDE w:val="0"/>
        <w:autoSpaceDN w:val="0"/>
        <w:adjustRightInd w:val="0"/>
        <w:ind w:left="654" w:hangingChars="300" w:hanging="654"/>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 xml:space="preserve">　</w:t>
      </w:r>
      <w:r w:rsidR="00A67D8C" w:rsidRPr="00C54F15">
        <w:rPr>
          <w:rFonts w:ascii="ＭＳ 明朝" w:eastAsia="ＭＳ 明朝" w:hAnsi="ＭＳ 明朝" w:cs="Generic3-Regular" w:hint="eastAsia"/>
          <w:color w:val="000000" w:themeColor="text1"/>
          <w:kern w:val="0"/>
          <w:sz w:val="22"/>
        </w:rPr>
        <w:t xml:space="preserve">　</w:t>
      </w:r>
      <w:r w:rsidRPr="00C54F15">
        <w:rPr>
          <w:rFonts w:ascii="ＭＳ 明朝" w:eastAsia="ＭＳ 明朝" w:hAnsi="ＭＳ 明朝" w:cs="Generic3-Regular" w:hint="eastAsia"/>
          <w:color w:val="000000" w:themeColor="text1"/>
          <w:kern w:val="0"/>
          <w:sz w:val="22"/>
        </w:rPr>
        <w:t>⑶</w:t>
      </w:r>
      <w:r w:rsidR="00654F4E" w:rsidRPr="00C54F15">
        <w:rPr>
          <w:rFonts w:ascii="ＭＳ 明朝" w:eastAsia="ＭＳ 明朝" w:hAnsi="ＭＳ 明朝" w:cs="Generic3-Regular" w:hint="eastAsia"/>
          <w:color w:val="000000" w:themeColor="text1"/>
          <w:kern w:val="0"/>
          <w:sz w:val="22"/>
        </w:rPr>
        <w:t xml:space="preserve">　</w:t>
      </w:r>
      <w:r w:rsidR="00654F4E" w:rsidRPr="00C54F15">
        <w:rPr>
          <w:rFonts w:ascii="ＭＳ 明朝" w:eastAsia="ＭＳ 明朝" w:hAnsi="ＭＳ 明朝" w:hint="eastAsia"/>
          <w:color w:val="000000" w:themeColor="text1"/>
          <w:sz w:val="22"/>
        </w:rPr>
        <w:t>募集実施要項に記載された退職すべき期日若しくは規定により応募者に通知された退職すべき期日が到来するまでに退職し、又はこれらの期日に退職しなかったとき（⑴</w:t>
      </w:r>
      <w:r w:rsidR="00800DD8">
        <w:rPr>
          <w:rFonts w:ascii="ＭＳ 明朝" w:eastAsia="ＭＳ 明朝" w:hAnsi="ＭＳ 明朝" w:hint="eastAsia"/>
          <w:color w:val="000000" w:themeColor="text1"/>
          <w:sz w:val="22"/>
        </w:rPr>
        <w:t>及び</w:t>
      </w:r>
      <w:r w:rsidR="00654F4E" w:rsidRPr="00C54F15">
        <w:rPr>
          <w:rFonts w:ascii="ＭＳ 明朝" w:eastAsia="ＭＳ 明朝" w:hAnsi="ＭＳ 明朝" w:hint="eastAsia"/>
          <w:color w:val="000000" w:themeColor="text1"/>
          <w:sz w:val="22"/>
        </w:rPr>
        <w:t>⑵に掲げるときを除く）</w:t>
      </w:r>
    </w:p>
    <w:p w:rsidR="00800D55" w:rsidRPr="00C54F15" w:rsidRDefault="00800D55" w:rsidP="00A67D8C">
      <w:pPr>
        <w:autoSpaceDE w:val="0"/>
        <w:autoSpaceDN w:val="0"/>
        <w:adjustRightInd w:val="0"/>
        <w:ind w:firstLineChars="100" w:firstLine="218"/>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 xml:space="preserve">　⑷</w:t>
      </w:r>
      <w:r w:rsidR="00341056" w:rsidRPr="00C54F15">
        <w:rPr>
          <w:rFonts w:ascii="ＭＳ 明朝" w:eastAsia="ＭＳ 明朝" w:hAnsi="ＭＳ 明朝" w:cs="Generic3-Regular" w:hint="eastAsia"/>
          <w:color w:val="000000" w:themeColor="text1"/>
          <w:kern w:val="0"/>
          <w:sz w:val="22"/>
        </w:rPr>
        <w:t xml:space="preserve">　懲戒処分又はこれに準ずる処分を受けたとき</w:t>
      </w:r>
    </w:p>
    <w:p w:rsidR="00800D55" w:rsidRPr="00C54F15" w:rsidRDefault="00800D55" w:rsidP="00A67D8C">
      <w:pPr>
        <w:autoSpaceDE w:val="0"/>
        <w:autoSpaceDN w:val="0"/>
        <w:adjustRightInd w:val="0"/>
        <w:ind w:firstLineChars="100" w:firstLine="218"/>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 xml:space="preserve">　⑸</w:t>
      </w:r>
      <w:r w:rsidR="00341056" w:rsidRPr="00C54F15">
        <w:rPr>
          <w:rFonts w:ascii="ＭＳ 明朝" w:eastAsia="ＭＳ 明朝" w:hAnsi="ＭＳ 明朝" w:cs="Generic3-Regular" w:hint="eastAsia"/>
          <w:color w:val="000000" w:themeColor="text1"/>
          <w:kern w:val="0"/>
          <w:sz w:val="22"/>
        </w:rPr>
        <w:t xml:space="preserve">　応募を取り下げたとき</w:t>
      </w:r>
    </w:p>
    <w:p w:rsidR="00800D55" w:rsidRPr="00C54F15" w:rsidRDefault="00800D55" w:rsidP="00D12266">
      <w:pPr>
        <w:autoSpaceDE w:val="0"/>
        <w:autoSpaceDN w:val="0"/>
        <w:adjustRightInd w:val="0"/>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 xml:space="preserve">　　</w:t>
      </w:r>
    </w:p>
    <w:p w:rsidR="00341056" w:rsidRPr="00C54F15" w:rsidRDefault="00341056" w:rsidP="00A67D8C">
      <w:pPr>
        <w:autoSpaceDE w:val="0"/>
        <w:autoSpaceDN w:val="0"/>
        <w:adjustRightInd w:val="0"/>
        <w:ind w:firstLineChars="100" w:firstLine="218"/>
        <w:rPr>
          <w:rFonts w:ascii="ＭＳ 明朝" w:eastAsia="ＭＳ 明朝" w:hAnsi="ＭＳ 明朝" w:cs="Generic0-Regular"/>
          <w:color w:val="000000" w:themeColor="text1"/>
          <w:kern w:val="0"/>
          <w:sz w:val="22"/>
        </w:rPr>
      </w:pPr>
      <w:r w:rsidRPr="00C54F15">
        <w:rPr>
          <w:rFonts w:ascii="ＭＳ 明朝" w:eastAsia="ＭＳ 明朝" w:hAnsi="ＭＳ 明朝" w:cs="Generic0-Regular" w:hint="eastAsia"/>
          <w:color w:val="000000" w:themeColor="text1"/>
          <w:kern w:val="0"/>
          <w:sz w:val="22"/>
        </w:rPr>
        <w:t>９</w:t>
      </w:r>
      <w:r w:rsidR="00DA1022">
        <w:rPr>
          <w:rFonts w:ascii="ＭＳ 明朝" w:eastAsia="ＭＳ 明朝" w:hAnsi="ＭＳ 明朝" w:cs="Generic0-Regular" w:hint="eastAsia"/>
          <w:color w:val="000000" w:themeColor="text1"/>
          <w:kern w:val="0"/>
          <w:sz w:val="22"/>
        </w:rPr>
        <w:t xml:space="preserve">　</w:t>
      </w:r>
      <w:r w:rsidRPr="00C54F15">
        <w:rPr>
          <w:rFonts w:ascii="ＭＳ 明朝" w:eastAsia="ＭＳ 明朝" w:hAnsi="ＭＳ 明朝" w:cs="Generic0-Regular" w:hint="eastAsia"/>
          <w:color w:val="000000" w:themeColor="text1"/>
          <w:kern w:val="0"/>
          <w:sz w:val="22"/>
        </w:rPr>
        <w:t>退職日の繰上げ又は繰下げ</w:t>
      </w:r>
    </w:p>
    <w:p w:rsidR="00341056" w:rsidRPr="00C54F15" w:rsidRDefault="00341056" w:rsidP="00DA1022">
      <w:pPr>
        <w:autoSpaceDE w:val="0"/>
        <w:autoSpaceDN w:val="0"/>
        <w:adjustRightInd w:val="0"/>
        <w:ind w:leftChars="200" w:left="416" w:firstLineChars="100" w:firstLine="218"/>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早期退職希望者の募集に係る対象者である旨の認定を行った後に生じた事情により、当該認定を受けた職員が退職すべき期日（</w:t>
      </w:r>
      <w:r w:rsidR="00295CBC" w:rsidRPr="00C54F15">
        <w:rPr>
          <w:rFonts w:ascii="ＭＳ 明朝" w:eastAsia="ＭＳ 明朝" w:hAnsi="ＭＳ 明朝" w:cs="Generic3-Regular" w:hint="eastAsia"/>
          <w:color w:val="000000" w:themeColor="text1"/>
          <w:kern w:val="0"/>
          <w:sz w:val="22"/>
        </w:rPr>
        <w:t>令和</w:t>
      </w:r>
      <w:r w:rsidR="00A8399A" w:rsidRPr="00C54F15">
        <w:rPr>
          <w:rFonts w:ascii="ＭＳ 明朝" w:eastAsia="ＭＳ 明朝" w:hAnsi="ＭＳ 明朝" w:cs="Generic3-Regular" w:hint="eastAsia"/>
          <w:color w:val="000000" w:themeColor="text1"/>
          <w:kern w:val="0"/>
          <w:sz w:val="22"/>
        </w:rPr>
        <w:t>４</w:t>
      </w:r>
      <w:r w:rsidRPr="00C54F15">
        <w:rPr>
          <w:rFonts w:ascii="ＭＳ 明朝" w:eastAsia="ＭＳ 明朝" w:hAnsi="ＭＳ 明朝" w:cs="Generic3-Regular" w:hint="eastAsia"/>
          <w:color w:val="000000" w:themeColor="text1"/>
          <w:kern w:val="0"/>
          <w:sz w:val="22"/>
        </w:rPr>
        <w:t>年３月３１日）に退職することが公務の能率的運営の確保に著しい支障を及ぼすこととなると認める場合には、当該職員にその旨及びその理由を明示し、当該職員の同意を得た上で、当該職員が退職すべき期日を繰り上げ、又は繰り下げることがあります。</w:t>
      </w:r>
    </w:p>
    <w:p w:rsidR="00A96F66" w:rsidRPr="00C54F15" w:rsidRDefault="00A96F66" w:rsidP="00D04F29">
      <w:pPr>
        <w:jc w:val="left"/>
        <w:rPr>
          <w:rFonts w:ascii="ＭＳ 明朝" w:eastAsia="ＭＳ 明朝" w:hAnsi="ＭＳ 明朝"/>
          <w:color w:val="000000" w:themeColor="text1"/>
          <w:sz w:val="22"/>
        </w:rPr>
      </w:pPr>
    </w:p>
    <w:p w:rsidR="00183938" w:rsidRPr="00C54F15" w:rsidRDefault="00B55125" w:rsidP="00A67D8C">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１０　</w:t>
      </w:r>
      <w:r w:rsidR="00183938" w:rsidRPr="00C54F15">
        <w:rPr>
          <w:rFonts w:ascii="ＭＳ 明朝" w:eastAsia="ＭＳ 明朝" w:hAnsi="ＭＳ 明朝" w:hint="eastAsia"/>
          <w:color w:val="000000" w:themeColor="text1"/>
          <w:sz w:val="22"/>
        </w:rPr>
        <w:t>退職手当の特例措置</w:t>
      </w:r>
    </w:p>
    <w:p w:rsidR="007F66CB" w:rsidRDefault="00183938" w:rsidP="007F66CB">
      <w:pPr>
        <w:ind w:firstLineChars="300" w:firstLine="654"/>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早期退職希望者の募</w:t>
      </w:r>
      <w:r w:rsidR="00CA107D" w:rsidRPr="00C54F15">
        <w:rPr>
          <w:rFonts w:ascii="ＭＳ 明朝" w:eastAsia="ＭＳ 明朝" w:hAnsi="ＭＳ 明朝" w:hint="eastAsia"/>
          <w:color w:val="000000" w:themeColor="text1"/>
          <w:sz w:val="22"/>
        </w:rPr>
        <w:t>集に係る対象者である旨の認定を受けて退職すべき期日に退職した</w:t>
      </w:r>
      <w:r w:rsidR="007F66CB">
        <w:rPr>
          <w:rFonts w:ascii="ＭＳ 明朝" w:eastAsia="ＭＳ 明朝" w:hAnsi="ＭＳ 明朝" w:hint="eastAsia"/>
          <w:color w:val="000000" w:themeColor="text1"/>
          <w:sz w:val="22"/>
        </w:rPr>
        <w:t xml:space="preserve">　</w:t>
      </w:r>
    </w:p>
    <w:p w:rsidR="009E3811" w:rsidRPr="00C54F15" w:rsidRDefault="00CA107D" w:rsidP="007F66CB">
      <w:pPr>
        <w:ind w:firstLineChars="200" w:firstLine="436"/>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lastRenderedPageBreak/>
        <w:t>場</w:t>
      </w:r>
      <w:r w:rsidR="00183938" w:rsidRPr="00C54F15">
        <w:rPr>
          <w:rFonts w:ascii="ＭＳ 明朝" w:eastAsia="ＭＳ 明朝" w:hAnsi="ＭＳ 明朝" w:hint="eastAsia"/>
          <w:color w:val="000000" w:themeColor="text1"/>
          <w:sz w:val="22"/>
        </w:rPr>
        <w:t>合、条例第４条又は第５条の規定に基づき、</w:t>
      </w:r>
      <w:r w:rsidR="009E3811" w:rsidRPr="00C54F15">
        <w:rPr>
          <w:rFonts w:ascii="ＭＳ 明朝" w:eastAsia="ＭＳ 明朝" w:hAnsi="ＭＳ 明朝" w:hint="eastAsia"/>
          <w:color w:val="000000" w:themeColor="text1"/>
          <w:sz w:val="22"/>
        </w:rPr>
        <w:t>次の特例措置があります。</w:t>
      </w:r>
    </w:p>
    <w:p w:rsidR="00823FCF" w:rsidRPr="00C54F15" w:rsidRDefault="009E3811" w:rsidP="006258B8">
      <w:pPr>
        <w:ind w:firstLineChars="300" w:firstLine="654"/>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⑴　</w:t>
      </w:r>
      <w:r w:rsidRPr="00C54F15">
        <w:rPr>
          <w:rFonts w:ascii="ＭＳ 明朝" w:eastAsia="ＭＳ 明朝" w:hAnsi="ＭＳ 明朝" w:hint="eastAsia"/>
          <w:color w:val="000000" w:themeColor="text1"/>
          <w:sz w:val="22"/>
          <w:u w:val="single"/>
        </w:rPr>
        <w:t>自己都合退職よりも割増しされた</w:t>
      </w:r>
      <w:r w:rsidR="00823FCF" w:rsidRPr="00C54F15">
        <w:rPr>
          <w:rFonts w:ascii="ＭＳ 明朝" w:eastAsia="ＭＳ 明朝" w:hAnsi="ＭＳ 明朝" w:hint="eastAsia"/>
          <w:color w:val="000000" w:themeColor="text1"/>
          <w:sz w:val="22"/>
          <w:u w:val="single"/>
        </w:rPr>
        <w:t>支給率</w:t>
      </w:r>
    </w:p>
    <w:p w:rsidR="00183938" w:rsidRPr="00C54F15" w:rsidRDefault="00183938" w:rsidP="006258B8">
      <w:pPr>
        <w:ind w:firstLineChars="500" w:firstLine="1090"/>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定年退職の場合と同様の支給</w:t>
      </w:r>
      <w:r w:rsidR="00D977F1" w:rsidRPr="00C54F15">
        <w:rPr>
          <w:rFonts w:ascii="ＭＳ 明朝" w:eastAsia="ＭＳ 明朝" w:hAnsi="ＭＳ 明朝" w:hint="eastAsia"/>
          <w:color w:val="000000" w:themeColor="text1"/>
          <w:sz w:val="22"/>
        </w:rPr>
        <w:t>率</w:t>
      </w:r>
      <w:r w:rsidRPr="00C54F15">
        <w:rPr>
          <w:rFonts w:ascii="ＭＳ 明朝" w:eastAsia="ＭＳ 明朝" w:hAnsi="ＭＳ 明朝" w:hint="eastAsia"/>
          <w:color w:val="000000" w:themeColor="text1"/>
          <w:sz w:val="22"/>
        </w:rPr>
        <w:t>で退職手当が支給されます。</w:t>
      </w:r>
    </w:p>
    <w:p w:rsidR="00A67D8C" w:rsidRPr="00C54F15" w:rsidRDefault="00823FCF" w:rsidP="00975111">
      <w:pPr>
        <w:ind w:left="218" w:hangingChars="100" w:hanging="218"/>
        <w:jc w:val="left"/>
        <w:rPr>
          <w:rFonts w:ascii="ＭＳ 明朝" w:eastAsia="ＭＳ 明朝" w:hAnsi="ＭＳ 明朝"/>
          <w:color w:val="000000" w:themeColor="text1"/>
          <w:sz w:val="22"/>
          <w:u w:val="single"/>
        </w:rPr>
      </w:pPr>
      <w:r w:rsidRPr="00C54F15">
        <w:rPr>
          <w:rFonts w:ascii="ＭＳ 明朝" w:eastAsia="ＭＳ 明朝" w:hAnsi="ＭＳ 明朝" w:hint="eastAsia"/>
          <w:color w:val="000000" w:themeColor="text1"/>
          <w:sz w:val="22"/>
        </w:rPr>
        <w:t xml:space="preserve">　</w:t>
      </w:r>
      <w:r w:rsidR="00A67D8C" w:rsidRPr="00C54F15">
        <w:rPr>
          <w:rFonts w:ascii="ＭＳ 明朝" w:eastAsia="ＭＳ 明朝" w:hAnsi="ＭＳ 明朝" w:hint="eastAsia"/>
          <w:color w:val="000000" w:themeColor="text1"/>
          <w:sz w:val="22"/>
        </w:rPr>
        <w:t xml:space="preserve">　　</w:t>
      </w:r>
      <w:r w:rsidRPr="00C54F15">
        <w:rPr>
          <w:rFonts w:ascii="ＭＳ 明朝" w:eastAsia="ＭＳ 明朝" w:hAnsi="ＭＳ 明朝" w:hint="eastAsia"/>
          <w:color w:val="000000" w:themeColor="text1"/>
          <w:sz w:val="22"/>
        </w:rPr>
        <w:t xml:space="preserve">⑵　</w:t>
      </w:r>
      <w:r w:rsidRPr="00C54F15">
        <w:rPr>
          <w:rFonts w:ascii="ＭＳ 明朝" w:eastAsia="ＭＳ 明朝" w:hAnsi="ＭＳ 明朝" w:hint="eastAsia"/>
          <w:color w:val="000000" w:themeColor="text1"/>
          <w:sz w:val="22"/>
          <w:u w:val="single"/>
        </w:rPr>
        <w:t>退職時給料月額の割増し</w:t>
      </w:r>
      <w:r w:rsidR="00A67D8C" w:rsidRPr="00C54F15">
        <w:rPr>
          <w:rFonts w:ascii="ＭＳ 明朝" w:eastAsia="ＭＳ 明朝" w:hAnsi="ＭＳ 明朝" w:hint="eastAsia"/>
          <w:color w:val="000000" w:themeColor="text1"/>
          <w:sz w:val="22"/>
          <w:u w:val="single"/>
        </w:rPr>
        <w:t>について</w:t>
      </w:r>
      <w:r w:rsidR="00061618" w:rsidRPr="00C54F15">
        <w:rPr>
          <w:rFonts w:ascii="ＭＳ 明朝" w:eastAsia="ＭＳ 明朝" w:hAnsi="ＭＳ 明朝" w:hint="eastAsia"/>
          <w:color w:val="000000" w:themeColor="text1"/>
          <w:sz w:val="22"/>
          <w:u w:val="single"/>
        </w:rPr>
        <w:t>（退職すべき期日における勤続年数が２０年以上</w:t>
      </w:r>
      <w:r w:rsidR="00A67D8C" w:rsidRPr="00C54F15">
        <w:rPr>
          <w:rFonts w:ascii="ＭＳ 明朝" w:eastAsia="ＭＳ 明朝" w:hAnsi="ＭＳ 明朝" w:hint="eastAsia"/>
          <w:color w:val="000000" w:themeColor="text1"/>
          <w:sz w:val="22"/>
          <w:u w:val="single"/>
        </w:rPr>
        <w:t xml:space="preserve">　</w:t>
      </w:r>
    </w:p>
    <w:p w:rsidR="00823FCF" w:rsidRPr="00C54F15" w:rsidRDefault="00061618" w:rsidP="00A67D8C">
      <w:pPr>
        <w:ind w:leftChars="100" w:left="208" w:firstLineChars="300" w:firstLine="654"/>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u w:val="single"/>
        </w:rPr>
        <w:t>の場合のみ）</w:t>
      </w:r>
    </w:p>
    <w:p w:rsidR="000919E5" w:rsidRDefault="00183938" w:rsidP="000919E5">
      <w:pPr>
        <w:ind w:firstLineChars="500" w:firstLine="1090"/>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定年（６０歳）と退職すべき期日にお</w:t>
      </w:r>
      <w:r w:rsidR="004A644C" w:rsidRPr="00C54F15">
        <w:rPr>
          <w:rFonts w:ascii="ＭＳ 明朝" w:eastAsia="ＭＳ 明朝" w:hAnsi="ＭＳ 明朝" w:hint="eastAsia"/>
          <w:color w:val="000000" w:themeColor="text1"/>
          <w:sz w:val="22"/>
        </w:rPr>
        <w:t>ける年齢との差１年につき３％の割合（５９</w:t>
      </w:r>
      <w:r w:rsidR="000919E5">
        <w:rPr>
          <w:rFonts w:ascii="ＭＳ 明朝" w:eastAsia="ＭＳ 明朝" w:hAnsi="ＭＳ 明朝" w:hint="eastAsia"/>
          <w:color w:val="000000" w:themeColor="text1"/>
          <w:sz w:val="22"/>
        </w:rPr>
        <w:t xml:space="preserve">　　</w:t>
      </w:r>
    </w:p>
    <w:p w:rsidR="006E0ADA" w:rsidRPr="00C54F15" w:rsidRDefault="004A644C" w:rsidP="000919E5">
      <w:pPr>
        <w:ind w:firstLineChars="400" w:firstLine="872"/>
        <w:jc w:val="left"/>
        <w:rPr>
          <w:rFonts w:ascii="ＭＳ 明朝" w:eastAsia="ＭＳ 明朝" w:hAnsi="ＭＳ 明朝"/>
          <w:color w:val="000000" w:themeColor="text1"/>
          <w:sz w:val="22"/>
        </w:rPr>
      </w:pPr>
      <w:bookmarkStart w:id="0" w:name="_GoBack"/>
      <w:bookmarkEnd w:id="0"/>
      <w:r w:rsidRPr="00C54F15">
        <w:rPr>
          <w:rFonts w:ascii="ＭＳ 明朝" w:eastAsia="ＭＳ 明朝" w:hAnsi="ＭＳ 明朝" w:hint="eastAsia"/>
          <w:color w:val="000000" w:themeColor="text1"/>
          <w:sz w:val="22"/>
        </w:rPr>
        <w:t>歳で退職する場合は２％</w:t>
      </w:r>
      <w:r w:rsidR="00D977F1" w:rsidRPr="00C54F15">
        <w:rPr>
          <w:rFonts w:ascii="ＭＳ 明朝" w:eastAsia="ＭＳ 明朝" w:hAnsi="ＭＳ 明朝" w:hint="eastAsia"/>
          <w:color w:val="000000" w:themeColor="text1"/>
          <w:sz w:val="22"/>
        </w:rPr>
        <w:t>）で、退職</w:t>
      </w:r>
      <w:r w:rsidR="00ED5537" w:rsidRPr="00C54F15">
        <w:rPr>
          <w:rFonts w:ascii="ＭＳ 明朝" w:eastAsia="ＭＳ 明朝" w:hAnsi="ＭＳ 明朝" w:hint="eastAsia"/>
          <w:color w:val="000000" w:themeColor="text1"/>
          <w:sz w:val="22"/>
        </w:rPr>
        <w:t>時給料月額</w:t>
      </w:r>
      <w:r w:rsidR="00183938" w:rsidRPr="00C54F15">
        <w:rPr>
          <w:rFonts w:ascii="ＭＳ 明朝" w:eastAsia="ＭＳ 明朝" w:hAnsi="ＭＳ 明朝" w:hint="eastAsia"/>
          <w:color w:val="000000" w:themeColor="text1"/>
          <w:sz w:val="22"/>
        </w:rPr>
        <w:t>が割増しされます。</w:t>
      </w:r>
    </w:p>
    <w:p w:rsidR="003C7CB5" w:rsidRPr="00C54F15" w:rsidRDefault="003C7CB5" w:rsidP="003C7CB5">
      <w:pPr>
        <w:ind w:left="218" w:hangingChars="100" w:hanging="218"/>
        <w:jc w:val="left"/>
        <w:rPr>
          <w:rFonts w:ascii="ＭＳ 明朝" w:eastAsia="ＭＳ 明朝" w:hAnsi="ＭＳ 明朝" w:cs="Generic3-Regular"/>
          <w:color w:val="000000" w:themeColor="text1"/>
          <w:kern w:val="0"/>
          <w:sz w:val="22"/>
        </w:rPr>
      </w:pPr>
    </w:p>
    <w:p w:rsidR="006E0ADA" w:rsidRPr="00C54F15" w:rsidRDefault="00E71BD2" w:rsidP="00A67D8C">
      <w:pPr>
        <w:autoSpaceDE w:val="0"/>
        <w:autoSpaceDN w:val="0"/>
        <w:adjustRightInd w:val="0"/>
        <w:ind w:firstLineChars="100" w:firstLine="218"/>
        <w:rPr>
          <w:rFonts w:ascii="ＭＳ 明朝" w:eastAsia="ＭＳ 明朝" w:hAnsi="ＭＳ 明朝" w:cs="Generic0-Regular"/>
          <w:color w:val="000000" w:themeColor="text1"/>
          <w:kern w:val="0"/>
          <w:sz w:val="22"/>
        </w:rPr>
      </w:pPr>
      <w:r w:rsidRPr="00C54F15">
        <w:rPr>
          <w:rFonts w:ascii="ＭＳ 明朝" w:eastAsia="ＭＳ 明朝" w:hAnsi="ＭＳ 明朝" w:cs="Generic0-Regular" w:hint="eastAsia"/>
          <w:color w:val="000000" w:themeColor="text1"/>
          <w:kern w:val="0"/>
          <w:sz w:val="22"/>
        </w:rPr>
        <w:t>１</w:t>
      </w:r>
      <w:r w:rsidR="00B55125" w:rsidRPr="00C54F15">
        <w:rPr>
          <w:rFonts w:ascii="ＭＳ 明朝" w:eastAsia="ＭＳ 明朝" w:hAnsi="ＭＳ 明朝" w:cs="Generic0-Regular" w:hint="eastAsia"/>
          <w:color w:val="000000" w:themeColor="text1"/>
          <w:kern w:val="0"/>
          <w:sz w:val="22"/>
        </w:rPr>
        <w:t>１</w:t>
      </w:r>
      <w:r w:rsidR="006E0ADA" w:rsidRPr="00C54F15">
        <w:rPr>
          <w:rFonts w:ascii="ＭＳ 明朝" w:eastAsia="ＭＳ 明朝" w:hAnsi="ＭＳ 明朝" w:cs="Generic0-Regular"/>
          <w:color w:val="000000" w:themeColor="text1"/>
          <w:kern w:val="0"/>
          <w:sz w:val="22"/>
        </w:rPr>
        <w:t xml:space="preserve"> </w:t>
      </w:r>
      <w:r w:rsidR="00641276" w:rsidRPr="00C54F15">
        <w:rPr>
          <w:rFonts w:ascii="ＭＳ 明朝" w:eastAsia="ＭＳ 明朝" w:hAnsi="ＭＳ 明朝" w:cs="Generic0-Regular" w:hint="eastAsia"/>
          <w:color w:val="000000" w:themeColor="text1"/>
          <w:kern w:val="0"/>
          <w:sz w:val="22"/>
        </w:rPr>
        <w:t>その他</w:t>
      </w:r>
    </w:p>
    <w:p w:rsidR="006E0ADA" w:rsidRPr="00C54F15" w:rsidRDefault="00975111" w:rsidP="00A67D8C">
      <w:pPr>
        <w:autoSpaceDE w:val="0"/>
        <w:autoSpaceDN w:val="0"/>
        <w:adjustRightInd w:val="0"/>
        <w:ind w:left="436" w:hangingChars="200" w:hanging="436"/>
        <w:rPr>
          <w:rFonts w:ascii="ＭＳ 明朝" w:eastAsia="ＭＳ 明朝" w:hAnsi="ＭＳ 明朝" w:cs="Generic3-Regular"/>
          <w:color w:val="000000" w:themeColor="text1"/>
          <w:kern w:val="0"/>
          <w:sz w:val="22"/>
        </w:rPr>
      </w:pPr>
      <w:r w:rsidRPr="00C54F15">
        <w:rPr>
          <w:rFonts w:ascii="ＭＳ 明朝" w:eastAsia="ＭＳ 明朝" w:hAnsi="ＭＳ 明朝" w:cs="Generic3-Regular" w:hint="eastAsia"/>
          <w:color w:val="000000" w:themeColor="text1"/>
          <w:kern w:val="0"/>
          <w:sz w:val="22"/>
        </w:rPr>
        <w:t xml:space="preserve">　</w:t>
      </w:r>
      <w:r w:rsidR="00DD4A8F" w:rsidRPr="00C54F15">
        <w:rPr>
          <w:rFonts w:ascii="ＭＳ 明朝" w:eastAsia="ＭＳ 明朝" w:hAnsi="ＭＳ 明朝" w:cs="Generic3-Regular" w:hint="eastAsia"/>
          <w:color w:val="000000" w:themeColor="text1"/>
          <w:kern w:val="0"/>
          <w:sz w:val="22"/>
        </w:rPr>
        <w:t xml:space="preserve">　</w:t>
      </w:r>
      <w:r w:rsidR="00A67D8C" w:rsidRPr="00C54F15">
        <w:rPr>
          <w:rFonts w:ascii="ＭＳ 明朝" w:eastAsia="ＭＳ 明朝" w:hAnsi="ＭＳ 明朝" w:cs="Generic3-Regular" w:hint="eastAsia"/>
          <w:color w:val="000000" w:themeColor="text1"/>
          <w:kern w:val="0"/>
          <w:sz w:val="22"/>
        </w:rPr>
        <w:t xml:space="preserve">　</w:t>
      </w:r>
      <w:r w:rsidR="00E71BD2" w:rsidRPr="00C54F15">
        <w:rPr>
          <w:rFonts w:ascii="ＭＳ 明朝" w:eastAsia="ＭＳ 明朝" w:hAnsi="ＭＳ 明朝" w:cs="Generic3-Regular" w:hint="eastAsia"/>
          <w:color w:val="000000" w:themeColor="text1"/>
          <w:kern w:val="0"/>
          <w:sz w:val="22"/>
        </w:rPr>
        <w:t>早期退職希望者の募集に係る対象者である旨の認定を受けた職員は、</w:t>
      </w:r>
      <w:r w:rsidR="00B55125" w:rsidRPr="00C54F15">
        <w:rPr>
          <w:rFonts w:ascii="ＭＳ 明朝" w:eastAsia="ＭＳ 明朝" w:hAnsi="ＭＳ 明朝" w:cs="Generic3-Regular" w:hint="eastAsia"/>
          <w:color w:val="000000" w:themeColor="text1"/>
          <w:kern w:val="0"/>
          <w:sz w:val="22"/>
        </w:rPr>
        <w:t>所属長を経由して退職願を</w:t>
      </w:r>
      <w:r w:rsidR="006E0ADA" w:rsidRPr="00C54F15">
        <w:rPr>
          <w:rFonts w:ascii="ＭＳ 明朝" w:eastAsia="ＭＳ 明朝" w:hAnsi="ＭＳ 明朝" w:cs="Generic3-Regular" w:hint="eastAsia"/>
          <w:color w:val="000000" w:themeColor="text1"/>
          <w:kern w:val="0"/>
          <w:sz w:val="22"/>
        </w:rPr>
        <w:t>総務部</w:t>
      </w:r>
      <w:r w:rsidR="00E71BD2" w:rsidRPr="00C54F15">
        <w:rPr>
          <w:rFonts w:ascii="ＭＳ 明朝" w:eastAsia="ＭＳ 明朝" w:hAnsi="ＭＳ 明朝" w:cs="Generic3-Regular" w:hint="eastAsia"/>
          <w:color w:val="000000" w:themeColor="text1"/>
          <w:kern w:val="0"/>
          <w:sz w:val="22"/>
        </w:rPr>
        <w:t>職員</w:t>
      </w:r>
      <w:r w:rsidR="006E0ADA" w:rsidRPr="00C54F15">
        <w:rPr>
          <w:rFonts w:ascii="ＭＳ 明朝" w:eastAsia="ＭＳ 明朝" w:hAnsi="ＭＳ 明朝" w:cs="Generic3-Regular" w:hint="eastAsia"/>
          <w:color w:val="000000" w:themeColor="text1"/>
          <w:kern w:val="0"/>
          <w:sz w:val="22"/>
        </w:rPr>
        <w:t>課</w:t>
      </w:r>
      <w:r w:rsidR="00B55125" w:rsidRPr="00C54F15">
        <w:rPr>
          <w:rFonts w:ascii="ＭＳ 明朝" w:eastAsia="ＭＳ 明朝" w:hAnsi="ＭＳ 明朝" w:cs="Generic3-Regular" w:hint="eastAsia"/>
          <w:color w:val="000000" w:themeColor="text1"/>
          <w:kern w:val="0"/>
          <w:sz w:val="22"/>
        </w:rPr>
        <w:t>長</w:t>
      </w:r>
      <w:r w:rsidR="006E0ADA" w:rsidRPr="00C54F15">
        <w:rPr>
          <w:rFonts w:ascii="ＭＳ 明朝" w:eastAsia="ＭＳ 明朝" w:hAnsi="ＭＳ 明朝" w:cs="Generic3-Regular" w:hint="eastAsia"/>
          <w:color w:val="000000" w:themeColor="text1"/>
          <w:kern w:val="0"/>
          <w:sz w:val="22"/>
        </w:rPr>
        <w:t>に提出してください。</w:t>
      </w:r>
    </w:p>
    <w:p w:rsidR="006E0ADA" w:rsidRPr="00C54F15" w:rsidRDefault="006E0ADA" w:rsidP="00D04F29">
      <w:pPr>
        <w:jc w:val="left"/>
        <w:rPr>
          <w:rFonts w:ascii="ＭＳ 明朝" w:eastAsia="ＭＳ 明朝" w:hAnsi="ＭＳ 明朝"/>
          <w:color w:val="000000" w:themeColor="text1"/>
          <w:sz w:val="22"/>
        </w:rPr>
      </w:pPr>
    </w:p>
    <w:p w:rsidR="00295F9C" w:rsidRPr="00C54F15" w:rsidRDefault="00D977F1" w:rsidP="00A67D8C">
      <w:pPr>
        <w:ind w:firstLineChars="100" w:firstLine="218"/>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１２</w:t>
      </w:r>
      <w:r w:rsidR="00295F9C" w:rsidRPr="00C54F15">
        <w:rPr>
          <w:rFonts w:ascii="ＭＳ 明朝" w:eastAsia="ＭＳ 明朝" w:hAnsi="ＭＳ 明朝" w:hint="eastAsia"/>
          <w:color w:val="000000" w:themeColor="text1"/>
          <w:sz w:val="22"/>
        </w:rPr>
        <w:t xml:space="preserve">　問合せ先</w:t>
      </w:r>
    </w:p>
    <w:p w:rsidR="00975111" w:rsidRPr="00C54F15" w:rsidRDefault="00985C39" w:rsidP="00D04F29">
      <w:pPr>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 xml:space="preserve">　　</w:t>
      </w:r>
      <w:r w:rsidR="00A67D8C" w:rsidRPr="00C54F15">
        <w:rPr>
          <w:rFonts w:ascii="ＭＳ 明朝" w:eastAsia="ＭＳ 明朝" w:hAnsi="ＭＳ 明朝" w:hint="eastAsia"/>
          <w:color w:val="000000" w:themeColor="text1"/>
          <w:sz w:val="22"/>
        </w:rPr>
        <w:t xml:space="preserve">　</w:t>
      </w:r>
      <w:r w:rsidR="00975111" w:rsidRPr="00C54F15">
        <w:rPr>
          <w:rFonts w:ascii="ＭＳ 明朝" w:eastAsia="ＭＳ 明朝" w:hAnsi="ＭＳ 明朝" w:hint="eastAsia"/>
          <w:color w:val="000000" w:themeColor="text1"/>
          <w:sz w:val="22"/>
        </w:rPr>
        <w:t xml:space="preserve">　</w:t>
      </w:r>
      <w:r w:rsidRPr="00C54F15">
        <w:rPr>
          <w:rFonts w:ascii="ＭＳ 明朝" w:eastAsia="ＭＳ 明朝" w:hAnsi="ＭＳ 明朝" w:hint="eastAsia"/>
          <w:color w:val="000000" w:themeColor="text1"/>
          <w:sz w:val="22"/>
        </w:rPr>
        <w:t>総務部職員課人事研修係</w:t>
      </w:r>
    </w:p>
    <w:p w:rsidR="00295F9C" w:rsidRPr="00C54F15" w:rsidRDefault="00975111" w:rsidP="00A67D8C">
      <w:pPr>
        <w:ind w:firstLineChars="400" w:firstLine="872"/>
        <w:jc w:val="left"/>
        <w:rPr>
          <w:rFonts w:ascii="ＭＳ 明朝" w:eastAsia="ＭＳ 明朝" w:hAnsi="ＭＳ 明朝"/>
          <w:color w:val="000000" w:themeColor="text1"/>
          <w:sz w:val="22"/>
        </w:rPr>
      </w:pPr>
      <w:r w:rsidRPr="00C54F15">
        <w:rPr>
          <w:rFonts w:ascii="ＭＳ 明朝" w:eastAsia="ＭＳ 明朝" w:hAnsi="ＭＳ 明朝" w:hint="eastAsia"/>
          <w:color w:val="000000" w:themeColor="text1"/>
          <w:sz w:val="22"/>
        </w:rPr>
        <w:t>電話：</w:t>
      </w:r>
      <w:r w:rsidR="00985C39" w:rsidRPr="00C54F15">
        <w:rPr>
          <w:rFonts w:ascii="ＭＳ 明朝" w:eastAsia="ＭＳ 明朝" w:hAnsi="ＭＳ 明朝" w:hint="eastAsia"/>
          <w:color w:val="000000" w:themeColor="text1"/>
          <w:sz w:val="22"/>
        </w:rPr>
        <w:t>０４６－２５</w:t>
      </w:r>
      <w:r w:rsidR="00F34869" w:rsidRPr="00C54F15">
        <w:rPr>
          <w:rFonts w:ascii="ＭＳ 明朝" w:eastAsia="ＭＳ 明朝" w:hAnsi="ＭＳ 明朝" w:hint="eastAsia"/>
          <w:color w:val="000000" w:themeColor="text1"/>
          <w:sz w:val="22"/>
        </w:rPr>
        <w:t>２</w:t>
      </w:r>
      <w:r w:rsidR="00985C39" w:rsidRPr="00C54F15">
        <w:rPr>
          <w:rFonts w:ascii="ＭＳ 明朝" w:eastAsia="ＭＳ 明朝" w:hAnsi="ＭＳ 明朝" w:hint="eastAsia"/>
          <w:color w:val="000000" w:themeColor="text1"/>
          <w:sz w:val="22"/>
        </w:rPr>
        <w:t>－</w:t>
      </w:r>
      <w:r w:rsidR="00F34869" w:rsidRPr="00C54F15">
        <w:rPr>
          <w:rFonts w:ascii="ＭＳ 明朝" w:eastAsia="ＭＳ 明朝" w:hAnsi="ＭＳ 明朝" w:hint="eastAsia"/>
          <w:color w:val="000000" w:themeColor="text1"/>
          <w:sz w:val="22"/>
        </w:rPr>
        <w:t>７９</w:t>
      </w:r>
      <w:r w:rsidR="00985C39" w:rsidRPr="00C54F15">
        <w:rPr>
          <w:rFonts w:ascii="ＭＳ 明朝" w:eastAsia="ＭＳ 明朝" w:hAnsi="ＭＳ 明朝" w:hint="eastAsia"/>
          <w:color w:val="000000" w:themeColor="text1"/>
          <w:sz w:val="22"/>
        </w:rPr>
        <w:t>１１</w:t>
      </w:r>
      <w:r w:rsidRPr="00C54F15">
        <w:rPr>
          <w:rFonts w:ascii="ＭＳ 明朝" w:eastAsia="ＭＳ 明朝" w:hAnsi="ＭＳ 明朝" w:hint="eastAsia"/>
          <w:color w:val="000000" w:themeColor="text1"/>
          <w:sz w:val="22"/>
        </w:rPr>
        <w:t>（</w:t>
      </w:r>
      <w:r w:rsidR="00985C39" w:rsidRPr="00C54F15">
        <w:rPr>
          <w:rFonts w:ascii="ＭＳ 明朝" w:eastAsia="ＭＳ 明朝" w:hAnsi="ＭＳ 明朝" w:hint="eastAsia"/>
          <w:color w:val="000000" w:themeColor="text1"/>
          <w:sz w:val="22"/>
        </w:rPr>
        <w:t>内線２４５２・３</w:t>
      </w:r>
      <w:r w:rsidR="009328F6" w:rsidRPr="00C54F15">
        <w:rPr>
          <w:rFonts w:ascii="ＭＳ 明朝" w:eastAsia="ＭＳ 明朝" w:hAnsi="ＭＳ 明朝" w:hint="eastAsia"/>
          <w:color w:val="000000" w:themeColor="text1"/>
          <w:sz w:val="22"/>
        </w:rPr>
        <w:t>）</w:t>
      </w:r>
    </w:p>
    <w:p w:rsidR="00ED5537" w:rsidRPr="00C54F15" w:rsidRDefault="00ED5537"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r w:rsidRPr="00C54F15">
        <w:rPr>
          <w:rFonts w:ascii="ＭＳ 明朝" w:eastAsia="ＭＳ 明朝" w:hAnsi="ＭＳ 明朝"/>
          <w:noProof/>
          <w:color w:val="000000" w:themeColor="text1"/>
          <w:sz w:val="22"/>
        </w:rPr>
        <mc:AlternateContent>
          <mc:Choice Requires="wps">
            <w:drawing>
              <wp:anchor distT="45720" distB="45720" distL="114300" distR="114300" simplePos="0" relativeHeight="251659264" behindDoc="0" locked="0" layoutInCell="1" allowOverlap="1">
                <wp:simplePos x="0" y="0"/>
                <wp:positionH relativeFrom="column">
                  <wp:posOffset>85139</wp:posOffset>
                </wp:positionH>
                <wp:positionV relativeFrom="paragraph">
                  <wp:posOffset>81573</wp:posOffset>
                </wp:positionV>
                <wp:extent cx="6057900" cy="1404620"/>
                <wp:effectExtent l="0" t="0" r="1905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rsidR="00ED5537" w:rsidRPr="00111ED7" w:rsidRDefault="00111ED7" w:rsidP="00111ED7">
                            <w:pPr>
                              <w:jc w:val="left"/>
                              <w:rPr>
                                <w:rFonts w:ascii="ＭＳ 明朝" w:eastAsia="ＭＳ 明朝" w:hAnsi="ＭＳ 明朝"/>
                                <w:sz w:val="22"/>
                              </w:rPr>
                            </w:pPr>
                            <w:r w:rsidRPr="00111ED7">
                              <w:rPr>
                                <w:rFonts w:ascii="ＭＳ 明朝" w:eastAsia="ＭＳ 明朝" w:hAnsi="ＭＳ 明朝" w:hint="eastAsia"/>
                                <w:sz w:val="22"/>
                              </w:rPr>
                              <w:t>【参考】</w:t>
                            </w:r>
                            <w:r w:rsidR="00ED5537" w:rsidRPr="00111ED7">
                              <w:rPr>
                                <w:rFonts w:ascii="ＭＳ 明朝" w:eastAsia="ＭＳ 明朝" w:hAnsi="ＭＳ 明朝" w:hint="eastAsia"/>
                                <w:sz w:val="22"/>
                              </w:rPr>
                              <w:t>退職手当の基本額の算出方法</w:t>
                            </w:r>
                          </w:p>
                          <w:p w:rsidR="00ED5537" w:rsidRPr="00C9222E" w:rsidRDefault="00ED5537" w:rsidP="00CB44D5">
                            <w:pPr>
                              <w:jc w:val="left"/>
                              <w:rPr>
                                <w:rFonts w:ascii="ＭＳ 明朝" w:eastAsia="ＭＳ 明朝" w:hAnsi="ＭＳ 明朝"/>
                                <w:sz w:val="19"/>
                                <w:szCs w:val="19"/>
                              </w:rPr>
                            </w:pPr>
                            <w:r w:rsidRPr="0072008D">
                              <w:rPr>
                                <w:rFonts w:ascii="ＭＳ 明朝" w:eastAsia="ＭＳ 明朝" w:hAnsi="ＭＳ 明朝" w:hint="eastAsia"/>
                                <w:sz w:val="19"/>
                                <w:szCs w:val="19"/>
                                <w:u w:val="double"/>
                              </w:rPr>
                              <w:t>退職時給料月額 ×｛１</w:t>
                            </w:r>
                            <w:r w:rsidR="00111ED7" w:rsidRPr="0072008D">
                              <w:rPr>
                                <w:rFonts w:ascii="ＭＳ 明朝" w:eastAsia="ＭＳ 明朝" w:hAnsi="ＭＳ 明朝" w:hint="eastAsia"/>
                                <w:sz w:val="19"/>
                                <w:szCs w:val="19"/>
                                <w:u w:val="double"/>
                              </w:rPr>
                              <w:t>＋</w:t>
                            </w:r>
                            <w:r w:rsidRPr="0072008D">
                              <w:rPr>
                                <w:rFonts w:ascii="ＭＳ 明朝" w:eastAsia="ＭＳ 明朝" w:hAnsi="ＭＳ 明朝" w:hint="eastAsia"/>
                                <w:sz w:val="19"/>
                                <w:szCs w:val="19"/>
                                <w:u w:val="double"/>
                              </w:rPr>
                              <w:t>（３％</w:t>
                            </w:r>
                            <w:r w:rsidR="00B06694">
                              <w:rPr>
                                <w:rFonts w:ascii="ＭＳ 明朝" w:eastAsia="ＭＳ 明朝" w:hAnsi="ＭＳ 明朝" w:hint="eastAsia"/>
                                <w:sz w:val="19"/>
                                <w:szCs w:val="19"/>
                                <w:u w:val="double"/>
                              </w:rPr>
                              <w:t>※</w:t>
                            </w:r>
                            <w:r w:rsidRPr="0072008D">
                              <w:rPr>
                                <w:rFonts w:ascii="ＭＳ 明朝" w:eastAsia="ＭＳ 明朝" w:hAnsi="ＭＳ 明朝" w:hint="eastAsia"/>
                                <w:sz w:val="19"/>
                                <w:szCs w:val="19"/>
                                <w:u w:val="double"/>
                              </w:rPr>
                              <w:t xml:space="preserve">×定年までの残年数）｝× </w:t>
                            </w:r>
                            <w:r w:rsidR="00111ED7" w:rsidRPr="0072008D">
                              <w:rPr>
                                <w:rFonts w:ascii="ＭＳ 明朝" w:eastAsia="ＭＳ 明朝" w:hAnsi="ＭＳ 明朝" w:hint="eastAsia"/>
                                <w:sz w:val="19"/>
                                <w:szCs w:val="19"/>
                                <w:u w:val="double"/>
                              </w:rPr>
                              <w:t xml:space="preserve">退職理由別・勤続期間別支給率　×　</w:t>
                            </w:r>
                            <w:r w:rsidRPr="0072008D">
                              <w:rPr>
                                <w:rFonts w:ascii="ＭＳ 明朝" w:eastAsia="ＭＳ 明朝" w:hAnsi="ＭＳ 明朝" w:hint="eastAsia"/>
                                <w:sz w:val="19"/>
                                <w:szCs w:val="19"/>
                                <w:u w:val="double"/>
                              </w:rPr>
                              <w:t>調整率</w:t>
                            </w:r>
                            <w:r w:rsidR="0072008D">
                              <w:rPr>
                                <w:rFonts w:ascii="ＭＳ 明朝" w:eastAsia="ＭＳ 明朝" w:hAnsi="ＭＳ 明朝" w:hint="eastAsia"/>
                                <w:sz w:val="22"/>
                              </w:rPr>
                              <w:t xml:space="preserve">　　　　</w:t>
                            </w:r>
                          </w:p>
                          <w:p w:rsidR="0072008D" w:rsidRPr="00C9222E" w:rsidRDefault="00B06694" w:rsidP="00B06694">
                            <w:pPr>
                              <w:ind w:firstLineChars="2400" w:firstLine="4992"/>
                              <w:jc w:val="left"/>
                              <w:rPr>
                                <w:rFonts w:ascii="ＭＳ 明朝" w:eastAsia="ＭＳ 明朝" w:hAnsi="ＭＳ 明朝"/>
                                <w:sz w:val="19"/>
                                <w:szCs w:val="19"/>
                              </w:rPr>
                            </w:pPr>
                            <w:r>
                              <w:rPr>
                                <w:rFonts w:hint="eastAsia"/>
                              </w:rPr>
                              <w:t xml:space="preserve">※　</w:t>
                            </w:r>
                            <w:r w:rsidR="00E121A0">
                              <w:rPr>
                                <w:rFonts w:ascii="ＭＳ 明朝" w:eastAsia="ＭＳ 明朝" w:hAnsi="ＭＳ 明朝" w:hint="eastAsia"/>
                                <w:sz w:val="19"/>
                                <w:szCs w:val="19"/>
                              </w:rPr>
                              <w:t>定年までの残年数が１年の者は</w:t>
                            </w:r>
                            <w:r w:rsidR="0072008D" w:rsidRPr="00C9222E">
                              <w:rPr>
                                <w:rFonts w:ascii="ＭＳ 明朝" w:eastAsia="ＭＳ 明朝" w:hAnsi="ＭＳ 明朝" w:hint="eastAsia"/>
                                <w:sz w:val="19"/>
                                <w:szCs w:val="19"/>
                              </w:rPr>
                              <w:t>２％</w:t>
                            </w:r>
                          </w:p>
                          <w:p w:rsidR="00CB44D5" w:rsidRDefault="00CB44D5" w:rsidP="00CB44D5">
                            <w:pPr>
                              <w:jc w:val="left"/>
                              <w:rPr>
                                <w:rFonts w:ascii="ＭＳ 明朝" w:eastAsia="ＭＳ 明朝" w:hAnsi="ＭＳ 明朝"/>
                                <w:sz w:val="19"/>
                                <w:szCs w:val="19"/>
                              </w:rPr>
                            </w:pPr>
                          </w:p>
                          <w:p w:rsidR="00FC2988" w:rsidRDefault="00FC2988" w:rsidP="00CB44D5">
                            <w:pPr>
                              <w:jc w:val="left"/>
                              <w:rPr>
                                <w:rFonts w:ascii="ＭＳ 明朝" w:eastAsia="ＭＳ 明朝" w:hAnsi="ＭＳ 明朝"/>
                                <w:sz w:val="19"/>
                                <w:szCs w:val="19"/>
                              </w:rPr>
                            </w:pPr>
                            <w:r>
                              <w:rPr>
                                <w:rFonts w:ascii="ＭＳ 明朝" w:eastAsia="ＭＳ 明朝" w:hAnsi="ＭＳ 明朝" w:hint="eastAsia"/>
                                <w:sz w:val="19"/>
                                <w:szCs w:val="19"/>
                              </w:rPr>
                              <w:t>※</w:t>
                            </w:r>
                            <w:r w:rsidRPr="00FC2988">
                              <w:rPr>
                                <w:rFonts w:ascii="ＭＳ 明朝" w:eastAsia="ＭＳ 明朝" w:hAnsi="ＭＳ 明朝"/>
                                <w:sz w:val="19"/>
                                <w:szCs w:val="19"/>
                                <w:u w:val="single"/>
                              </w:rPr>
                              <w:t>{</w:t>
                            </w:r>
                            <w:r w:rsidRPr="00FC2988">
                              <w:rPr>
                                <w:rFonts w:ascii="ＭＳ 明朝" w:eastAsia="ＭＳ 明朝" w:hAnsi="ＭＳ 明朝" w:hint="eastAsia"/>
                                <w:sz w:val="19"/>
                                <w:szCs w:val="19"/>
                                <w:u w:val="single"/>
                              </w:rPr>
                              <w:t xml:space="preserve">　</w:t>
                            </w:r>
                            <w:r w:rsidRPr="00FC2988">
                              <w:rPr>
                                <w:rFonts w:ascii="ＭＳ 明朝" w:eastAsia="ＭＳ 明朝" w:hAnsi="ＭＳ 明朝"/>
                                <w:sz w:val="19"/>
                                <w:szCs w:val="19"/>
                                <w:u w:val="single"/>
                              </w:rPr>
                              <w:t>}</w:t>
                            </w:r>
                            <w:r w:rsidRPr="00FC2988">
                              <w:rPr>
                                <w:rFonts w:ascii="ＭＳ 明朝" w:eastAsia="ＭＳ 明朝" w:hAnsi="ＭＳ 明朝" w:hint="eastAsia"/>
                                <w:sz w:val="19"/>
                                <w:szCs w:val="19"/>
                                <w:u w:val="single"/>
                              </w:rPr>
                              <w:t>内の</w:t>
                            </w:r>
                            <w:r w:rsidRPr="00FC2988">
                              <w:rPr>
                                <w:rFonts w:ascii="ＭＳ 明朝" w:eastAsia="ＭＳ 明朝" w:hAnsi="ＭＳ 明朝"/>
                                <w:sz w:val="19"/>
                                <w:szCs w:val="19"/>
                                <w:u w:val="single"/>
                              </w:rPr>
                              <w:t>特例措置が適用されるのは、</w:t>
                            </w:r>
                            <w:r w:rsidRPr="00FC2988">
                              <w:rPr>
                                <w:rFonts w:ascii="ＭＳ 明朝" w:eastAsia="ＭＳ 明朝" w:hAnsi="ＭＳ 明朝" w:hint="eastAsia"/>
                                <w:sz w:val="19"/>
                                <w:szCs w:val="19"/>
                                <w:u w:val="single"/>
                              </w:rPr>
                              <w:t>退職すべき期日における勤続年数が２０年以上の職員のみ</w:t>
                            </w:r>
                          </w:p>
                          <w:p w:rsidR="00ED5537" w:rsidRPr="00CB44D5" w:rsidRDefault="00E121A0" w:rsidP="00CB44D5">
                            <w:pPr>
                              <w:ind w:firstLineChars="200" w:firstLine="376"/>
                              <w:jc w:val="left"/>
                              <w:rPr>
                                <w:rFonts w:ascii="ＭＳ 明朝" w:eastAsia="ＭＳ 明朝" w:hAnsi="ＭＳ 明朝"/>
                                <w:sz w:val="19"/>
                                <w:szCs w:val="19"/>
                                <w:u w:val="wave"/>
                              </w:rPr>
                            </w:pPr>
                            <w:r w:rsidRPr="00CB44D5">
                              <w:rPr>
                                <w:rFonts w:ascii="ＭＳ 明朝" w:eastAsia="ＭＳ 明朝" w:hAnsi="ＭＳ 明朝" w:hint="eastAsia"/>
                                <w:sz w:val="19"/>
                                <w:szCs w:val="19"/>
                                <w:u w:val="wave"/>
                              </w:rPr>
                              <w:t>注</w:t>
                            </w:r>
                            <w:r w:rsidRPr="00CB44D5">
                              <w:rPr>
                                <w:rFonts w:ascii="ＭＳ 明朝" w:eastAsia="ＭＳ 明朝" w:hAnsi="ＭＳ 明朝"/>
                                <w:sz w:val="19"/>
                                <w:szCs w:val="19"/>
                                <w:u w:val="wave"/>
                              </w:rPr>
                              <w:t>）</w:t>
                            </w:r>
                            <w:r w:rsidR="00ED5537" w:rsidRPr="00CB44D5">
                              <w:rPr>
                                <w:rFonts w:ascii="ＭＳ 明朝" w:eastAsia="ＭＳ 明朝" w:hAnsi="ＭＳ 明朝" w:hint="eastAsia"/>
                                <w:sz w:val="19"/>
                                <w:szCs w:val="19"/>
                                <w:u w:val="wave"/>
                              </w:rPr>
                              <w:t>勤続年数の算定には除算期間がありますので御注意ください。</w:t>
                            </w:r>
                          </w:p>
                          <w:p w:rsidR="00ED5537" w:rsidRPr="00CB44D5" w:rsidRDefault="00FC2988" w:rsidP="00CB44D5">
                            <w:pPr>
                              <w:ind w:leftChars="100" w:left="208" w:firstLineChars="200" w:firstLine="356"/>
                              <w:jc w:val="left"/>
                              <w:rPr>
                                <w:rFonts w:ascii="ＭＳ 明朝" w:eastAsia="ＭＳ 明朝" w:hAnsi="ＭＳ 明朝"/>
                                <w:sz w:val="18"/>
                                <w:szCs w:val="18"/>
                              </w:rPr>
                            </w:pPr>
                            <w:r w:rsidRPr="00CB44D5">
                              <w:rPr>
                                <w:rFonts w:ascii="ＭＳ 明朝" w:eastAsia="ＭＳ 明朝" w:hAnsi="ＭＳ 明朝" w:hint="eastAsia"/>
                                <w:sz w:val="18"/>
                                <w:szCs w:val="18"/>
                              </w:rPr>
                              <w:t xml:space="preserve">⑴　</w:t>
                            </w:r>
                            <w:r w:rsidR="00E121A0" w:rsidRPr="00CB44D5">
                              <w:rPr>
                                <w:rFonts w:ascii="ＭＳ 明朝" w:eastAsia="ＭＳ 明朝" w:hAnsi="ＭＳ 明朝" w:hint="eastAsia"/>
                                <w:sz w:val="18"/>
                                <w:szCs w:val="18"/>
                              </w:rPr>
                              <w:t>休職・停職期間：その月数の1/2</w:t>
                            </w:r>
                            <w:r w:rsidR="00ED5537" w:rsidRPr="00CB44D5">
                              <w:rPr>
                                <w:rFonts w:ascii="ＭＳ 明朝" w:eastAsia="ＭＳ 明朝" w:hAnsi="ＭＳ 明朝" w:hint="eastAsia"/>
                                <w:sz w:val="18"/>
                                <w:szCs w:val="18"/>
                              </w:rPr>
                              <w:t>を除算</w:t>
                            </w:r>
                          </w:p>
                          <w:p w:rsidR="00ED5537" w:rsidRPr="00CB44D5" w:rsidRDefault="00FC2988" w:rsidP="00CB44D5">
                            <w:pPr>
                              <w:ind w:leftChars="100" w:left="208" w:firstLineChars="200" w:firstLine="356"/>
                              <w:jc w:val="left"/>
                              <w:rPr>
                                <w:rFonts w:ascii="ＭＳ 明朝" w:eastAsia="ＭＳ 明朝" w:hAnsi="ＭＳ 明朝"/>
                                <w:sz w:val="18"/>
                                <w:szCs w:val="18"/>
                              </w:rPr>
                            </w:pPr>
                            <w:r w:rsidRPr="00CB44D5">
                              <w:rPr>
                                <w:rFonts w:ascii="ＭＳ 明朝" w:eastAsia="ＭＳ 明朝" w:hAnsi="ＭＳ 明朝" w:hint="eastAsia"/>
                                <w:sz w:val="18"/>
                                <w:szCs w:val="18"/>
                              </w:rPr>
                              <w:t xml:space="preserve">⑵　</w:t>
                            </w:r>
                            <w:r w:rsidR="00E121A0" w:rsidRPr="00CB44D5">
                              <w:rPr>
                                <w:rFonts w:ascii="ＭＳ 明朝" w:eastAsia="ＭＳ 明朝" w:hAnsi="ＭＳ 明朝" w:hint="eastAsia"/>
                                <w:sz w:val="18"/>
                                <w:szCs w:val="18"/>
                              </w:rPr>
                              <w:t>育児休業：その月数の1/2</w:t>
                            </w:r>
                            <w:r w:rsidR="00ED5537" w:rsidRPr="00CB44D5">
                              <w:rPr>
                                <w:rFonts w:ascii="ＭＳ 明朝" w:eastAsia="ＭＳ 明朝" w:hAnsi="ＭＳ 明朝" w:hint="eastAsia"/>
                                <w:sz w:val="18"/>
                                <w:szCs w:val="18"/>
                              </w:rPr>
                              <w:t>を除算（子が１歳に達した日の属する月までの期間は、その月数の</w:t>
                            </w:r>
                            <w:r w:rsidR="00E121A0" w:rsidRPr="00CB44D5">
                              <w:rPr>
                                <w:rFonts w:ascii="ＭＳ 明朝" w:eastAsia="ＭＳ 明朝" w:hAnsi="ＭＳ 明朝" w:hint="eastAsia"/>
                                <w:sz w:val="18"/>
                                <w:szCs w:val="18"/>
                              </w:rPr>
                              <w:t>1/3</w:t>
                            </w:r>
                            <w:r w:rsidR="00ED5537" w:rsidRPr="00CB44D5">
                              <w:rPr>
                                <w:rFonts w:ascii="ＭＳ 明朝" w:eastAsia="ＭＳ 明朝" w:hAnsi="ＭＳ 明朝"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7pt;margin-top:6.4pt;width:4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">
                <v:textbox style="mso-fit-shape-to-text:t">
                  <w:txbxContent>
                    <w:p w:rsidR="00ED5537" w:rsidRPr="00111ED7" w:rsidRDefault="00111ED7" w:rsidP="00111ED7">
                      <w:pPr>
                        <w:jc w:val="left"/>
                        <w:rPr>
                          <w:rFonts w:ascii="ＭＳ 明朝" w:eastAsia="ＭＳ 明朝" w:hAnsi="ＭＳ 明朝"/>
                          <w:sz w:val="22"/>
                        </w:rPr>
                      </w:pPr>
                      <w:r w:rsidRPr="00111ED7">
                        <w:rPr>
                          <w:rFonts w:ascii="ＭＳ 明朝" w:eastAsia="ＭＳ 明朝" w:hAnsi="ＭＳ 明朝" w:hint="eastAsia"/>
                          <w:sz w:val="22"/>
                        </w:rPr>
                        <w:t>【参考】</w:t>
                      </w:r>
                      <w:r w:rsidR="00ED5537" w:rsidRPr="00111ED7">
                        <w:rPr>
                          <w:rFonts w:ascii="ＭＳ 明朝" w:eastAsia="ＭＳ 明朝" w:hAnsi="ＭＳ 明朝" w:hint="eastAsia"/>
                          <w:sz w:val="22"/>
                        </w:rPr>
                        <w:t>退職手当の基本額の算出方法</w:t>
                      </w:r>
                    </w:p>
                    <w:p w:rsidR="00ED5537" w:rsidRPr="00C9222E" w:rsidRDefault="00ED5537" w:rsidP="00CB44D5">
                      <w:pPr>
                        <w:jc w:val="left"/>
                        <w:rPr>
                          <w:rFonts w:ascii="ＭＳ 明朝" w:eastAsia="ＭＳ 明朝" w:hAnsi="ＭＳ 明朝"/>
                          <w:sz w:val="19"/>
                          <w:szCs w:val="19"/>
                        </w:rPr>
                      </w:pPr>
                      <w:r w:rsidRPr="0072008D">
                        <w:rPr>
                          <w:rFonts w:ascii="ＭＳ 明朝" w:eastAsia="ＭＳ 明朝" w:hAnsi="ＭＳ 明朝" w:hint="eastAsia"/>
                          <w:sz w:val="19"/>
                          <w:szCs w:val="19"/>
                          <w:u w:val="double"/>
                        </w:rPr>
                        <w:t>退職時給料月額 ×｛１</w:t>
                      </w:r>
                      <w:r w:rsidR="00111ED7" w:rsidRPr="0072008D">
                        <w:rPr>
                          <w:rFonts w:ascii="ＭＳ 明朝" w:eastAsia="ＭＳ 明朝" w:hAnsi="ＭＳ 明朝" w:hint="eastAsia"/>
                          <w:sz w:val="19"/>
                          <w:szCs w:val="19"/>
                          <w:u w:val="double"/>
                        </w:rPr>
                        <w:t>＋</w:t>
                      </w:r>
                      <w:r w:rsidRPr="0072008D">
                        <w:rPr>
                          <w:rFonts w:ascii="ＭＳ 明朝" w:eastAsia="ＭＳ 明朝" w:hAnsi="ＭＳ 明朝" w:hint="eastAsia"/>
                          <w:sz w:val="19"/>
                          <w:szCs w:val="19"/>
                          <w:u w:val="double"/>
                        </w:rPr>
                        <w:t>（３％</w:t>
                      </w:r>
                      <w:r w:rsidR="00B06694">
                        <w:rPr>
                          <w:rFonts w:ascii="ＭＳ 明朝" w:eastAsia="ＭＳ 明朝" w:hAnsi="ＭＳ 明朝" w:hint="eastAsia"/>
                          <w:sz w:val="19"/>
                          <w:szCs w:val="19"/>
                          <w:u w:val="double"/>
                        </w:rPr>
                        <w:t>※</w:t>
                      </w:r>
                      <w:r w:rsidRPr="0072008D">
                        <w:rPr>
                          <w:rFonts w:ascii="ＭＳ 明朝" w:eastAsia="ＭＳ 明朝" w:hAnsi="ＭＳ 明朝" w:hint="eastAsia"/>
                          <w:sz w:val="19"/>
                          <w:szCs w:val="19"/>
                          <w:u w:val="double"/>
                        </w:rPr>
                        <w:t xml:space="preserve">×定年までの残年数）｝× </w:t>
                      </w:r>
                      <w:r w:rsidR="00111ED7" w:rsidRPr="0072008D">
                        <w:rPr>
                          <w:rFonts w:ascii="ＭＳ 明朝" w:eastAsia="ＭＳ 明朝" w:hAnsi="ＭＳ 明朝" w:hint="eastAsia"/>
                          <w:sz w:val="19"/>
                          <w:szCs w:val="19"/>
                          <w:u w:val="double"/>
                        </w:rPr>
                        <w:t xml:space="preserve">退職理由別・勤続期間別支給率　×　</w:t>
                      </w:r>
                      <w:r w:rsidRPr="0072008D">
                        <w:rPr>
                          <w:rFonts w:ascii="ＭＳ 明朝" w:eastAsia="ＭＳ 明朝" w:hAnsi="ＭＳ 明朝" w:hint="eastAsia"/>
                          <w:sz w:val="19"/>
                          <w:szCs w:val="19"/>
                          <w:u w:val="double"/>
                        </w:rPr>
                        <w:t>調整率</w:t>
                      </w:r>
                      <w:r w:rsidR="0072008D">
                        <w:rPr>
                          <w:rFonts w:ascii="ＭＳ 明朝" w:eastAsia="ＭＳ 明朝" w:hAnsi="ＭＳ 明朝" w:hint="eastAsia"/>
                          <w:sz w:val="22"/>
                        </w:rPr>
                        <w:t xml:space="preserve">　　　　</w:t>
                      </w:r>
                    </w:p>
                    <w:p w:rsidR="0072008D" w:rsidRPr="00C9222E" w:rsidRDefault="00B06694" w:rsidP="00B06694">
                      <w:pPr>
                        <w:ind w:firstLineChars="2400" w:firstLine="4992"/>
                        <w:jc w:val="left"/>
                        <w:rPr>
                          <w:rFonts w:ascii="ＭＳ 明朝" w:eastAsia="ＭＳ 明朝" w:hAnsi="ＭＳ 明朝"/>
                          <w:sz w:val="19"/>
                          <w:szCs w:val="19"/>
                        </w:rPr>
                      </w:pPr>
                      <w:r>
                        <w:rPr>
                          <w:rFonts w:hint="eastAsia"/>
                        </w:rPr>
                        <w:t xml:space="preserve">※　</w:t>
                      </w:r>
                      <w:r w:rsidR="00E121A0">
                        <w:rPr>
                          <w:rFonts w:ascii="ＭＳ 明朝" w:eastAsia="ＭＳ 明朝" w:hAnsi="ＭＳ 明朝" w:hint="eastAsia"/>
                          <w:sz w:val="19"/>
                          <w:szCs w:val="19"/>
                        </w:rPr>
                        <w:t>定年までの残年数が１年の者は</w:t>
                      </w:r>
                      <w:r w:rsidR="0072008D" w:rsidRPr="00C9222E">
                        <w:rPr>
                          <w:rFonts w:ascii="ＭＳ 明朝" w:eastAsia="ＭＳ 明朝" w:hAnsi="ＭＳ 明朝" w:hint="eastAsia"/>
                          <w:sz w:val="19"/>
                          <w:szCs w:val="19"/>
                        </w:rPr>
                        <w:t>２％</w:t>
                      </w:r>
                    </w:p>
                    <w:p w:rsidR="00CB44D5" w:rsidRDefault="00CB44D5" w:rsidP="00CB44D5">
                      <w:pPr>
                        <w:jc w:val="left"/>
                        <w:rPr>
                          <w:rFonts w:ascii="ＭＳ 明朝" w:eastAsia="ＭＳ 明朝" w:hAnsi="ＭＳ 明朝"/>
                          <w:sz w:val="19"/>
                          <w:szCs w:val="19"/>
                        </w:rPr>
                      </w:pPr>
                    </w:p>
                    <w:p w:rsidR="00FC2988" w:rsidRDefault="00FC2988" w:rsidP="00CB44D5">
                      <w:pPr>
                        <w:jc w:val="left"/>
                        <w:rPr>
                          <w:rFonts w:ascii="ＭＳ 明朝" w:eastAsia="ＭＳ 明朝" w:hAnsi="ＭＳ 明朝"/>
                          <w:sz w:val="19"/>
                          <w:szCs w:val="19"/>
                        </w:rPr>
                      </w:pPr>
                      <w:r>
                        <w:rPr>
                          <w:rFonts w:ascii="ＭＳ 明朝" w:eastAsia="ＭＳ 明朝" w:hAnsi="ＭＳ 明朝" w:hint="eastAsia"/>
                          <w:sz w:val="19"/>
                          <w:szCs w:val="19"/>
                        </w:rPr>
                        <w:t>※</w:t>
                      </w:r>
                      <w:r w:rsidRPr="00FC2988">
                        <w:rPr>
                          <w:rFonts w:ascii="ＭＳ 明朝" w:eastAsia="ＭＳ 明朝" w:hAnsi="ＭＳ 明朝"/>
                          <w:sz w:val="19"/>
                          <w:szCs w:val="19"/>
                          <w:u w:val="single"/>
                        </w:rPr>
                        <w:t>{</w:t>
                      </w:r>
                      <w:r w:rsidRPr="00FC2988">
                        <w:rPr>
                          <w:rFonts w:ascii="ＭＳ 明朝" w:eastAsia="ＭＳ 明朝" w:hAnsi="ＭＳ 明朝" w:hint="eastAsia"/>
                          <w:sz w:val="19"/>
                          <w:szCs w:val="19"/>
                          <w:u w:val="single"/>
                        </w:rPr>
                        <w:t xml:space="preserve">　</w:t>
                      </w:r>
                      <w:r w:rsidRPr="00FC2988">
                        <w:rPr>
                          <w:rFonts w:ascii="ＭＳ 明朝" w:eastAsia="ＭＳ 明朝" w:hAnsi="ＭＳ 明朝"/>
                          <w:sz w:val="19"/>
                          <w:szCs w:val="19"/>
                          <w:u w:val="single"/>
                        </w:rPr>
                        <w:t>}</w:t>
                      </w:r>
                      <w:r w:rsidRPr="00FC2988">
                        <w:rPr>
                          <w:rFonts w:ascii="ＭＳ 明朝" w:eastAsia="ＭＳ 明朝" w:hAnsi="ＭＳ 明朝" w:hint="eastAsia"/>
                          <w:sz w:val="19"/>
                          <w:szCs w:val="19"/>
                          <w:u w:val="single"/>
                        </w:rPr>
                        <w:t>内の</w:t>
                      </w:r>
                      <w:r w:rsidRPr="00FC2988">
                        <w:rPr>
                          <w:rFonts w:ascii="ＭＳ 明朝" w:eastAsia="ＭＳ 明朝" w:hAnsi="ＭＳ 明朝"/>
                          <w:sz w:val="19"/>
                          <w:szCs w:val="19"/>
                          <w:u w:val="single"/>
                        </w:rPr>
                        <w:t>特例措置が適用されるのは、</w:t>
                      </w:r>
                      <w:r w:rsidRPr="00FC2988">
                        <w:rPr>
                          <w:rFonts w:ascii="ＭＳ 明朝" w:eastAsia="ＭＳ 明朝" w:hAnsi="ＭＳ 明朝" w:hint="eastAsia"/>
                          <w:sz w:val="19"/>
                          <w:szCs w:val="19"/>
                          <w:u w:val="single"/>
                        </w:rPr>
                        <w:t>退職すべき期日における勤続年数が２０年以上の職員のみ</w:t>
                      </w:r>
                    </w:p>
                    <w:p w:rsidR="00ED5537" w:rsidRPr="00CB44D5" w:rsidRDefault="00E121A0" w:rsidP="00CB44D5">
                      <w:pPr>
                        <w:ind w:firstLineChars="200" w:firstLine="376"/>
                        <w:jc w:val="left"/>
                        <w:rPr>
                          <w:rFonts w:ascii="ＭＳ 明朝" w:eastAsia="ＭＳ 明朝" w:hAnsi="ＭＳ 明朝"/>
                          <w:sz w:val="19"/>
                          <w:szCs w:val="19"/>
                          <w:u w:val="wave"/>
                        </w:rPr>
                      </w:pPr>
                      <w:r w:rsidRPr="00CB44D5">
                        <w:rPr>
                          <w:rFonts w:ascii="ＭＳ 明朝" w:eastAsia="ＭＳ 明朝" w:hAnsi="ＭＳ 明朝" w:hint="eastAsia"/>
                          <w:sz w:val="19"/>
                          <w:szCs w:val="19"/>
                          <w:u w:val="wave"/>
                        </w:rPr>
                        <w:t>注</w:t>
                      </w:r>
                      <w:r w:rsidRPr="00CB44D5">
                        <w:rPr>
                          <w:rFonts w:ascii="ＭＳ 明朝" w:eastAsia="ＭＳ 明朝" w:hAnsi="ＭＳ 明朝"/>
                          <w:sz w:val="19"/>
                          <w:szCs w:val="19"/>
                          <w:u w:val="wave"/>
                        </w:rPr>
                        <w:t>）</w:t>
                      </w:r>
                      <w:r w:rsidR="00ED5537" w:rsidRPr="00CB44D5">
                        <w:rPr>
                          <w:rFonts w:ascii="ＭＳ 明朝" w:eastAsia="ＭＳ 明朝" w:hAnsi="ＭＳ 明朝" w:hint="eastAsia"/>
                          <w:sz w:val="19"/>
                          <w:szCs w:val="19"/>
                          <w:u w:val="wave"/>
                        </w:rPr>
                        <w:t>勤続年数の算定には除算期間がありますので御注意ください。</w:t>
                      </w:r>
                    </w:p>
                    <w:p w:rsidR="00ED5537" w:rsidRPr="00CB44D5" w:rsidRDefault="00FC2988" w:rsidP="00CB44D5">
                      <w:pPr>
                        <w:ind w:leftChars="100" w:left="208" w:firstLineChars="200" w:firstLine="356"/>
                        <w:jc w:val="left"/>
                        <w:rPr>
                          <w:rFonts w:ascii="ＭＳ 明朝" w:eastAsia="ＭＳ 明朝" w:hAnsi="ＭＳ 明朝"/>
                          <w:sz w:val="18"/>
                          <w:szCs w:val="18"/>
                        </w:rPr>
                      </w:pPr>
                      <w:r w:rsidRPr="00CB44D5">
                        <w:rPr>
                          <w:rFonts w:ascii="ＭＳ 明朝" w:eastAsia="ＭＳ 明朝" w:hAnsi="ＭＳ 明朝" w:hint="eastAsia"/>
                          <w:sz w:val="18"/>
                          <w:szCs w:val="18"/>
                        </w:rPr>
                        <w:t xml:space="preserve">⑴　</w:t>
                      </w:r>
                      <w:r w:rsidR="00E121A0" w:rsidRPr="00CB44D5">
                        <w:rPr>
                          <w:rFonts w:ascii="ＭＳ 明朝" w:eastAsia="ＭＳ 明朝" w:hAnsi="ＭＳ 明朝" w:hint="eastAsia"/>
                          <w:sz w:val="18"/>
                          <w:szCs w:val="18"/>
                        </w:rPr>
                        <w:t>休職・停職期間：その月数の1/2</w:t>
                      </w:r>
                      <w:r w:rsidR="00ED5537" w:rsidRPr="00CB44D5">
                        <w:rPr>
                          <w:rFonts w:ascii="ＭＳ 明朝" w:eastAsia="ＭＳ 明朝" w:hAnsi="ＭＳ 明朝" w:hint="eastAsia"/>
                          <w:sz w:val="18"/>
                          <w:szCs w:val="18"/>
                        </w:rPr>
                        <w:t>を除算</w:t>
                      </w:r>
                    </w:p>
                    <w:p w:rsidR="00ED5537" w:rsidRPr="00CB44D5" w:rsidRDefault="00FC2988" w:rsidP="00CB44D5">
                      <w:pPr>
                        <w:ind w:leftChars="100" w:left="208" w:firstLineChars="200" w:firstLine="356"/>
                        <w:jc w:val="left"/>
                        <w:rPr>
                          <w:rFonts w:ascii="ＭＳ 明朝" w:eastAsia="ＭＳ 明朝" w:hAnsi="ＭＳ 明朝"/>
                          <w:sz w:val="18"/>
                          <w:szCs w:val="18"/>
                        </w:rPr>
                      </w:pPr>
                      <w:r w:rsidRPr="00CB44D5">
                        <w:rPr>
                          <w:rFonts w:ascii="ＭＳ 明朝" w:eastAsia="ＭＳ 明朝" w:hAnsi="ＭＳ 明朝" w:hint="eastAsia"/>
                          <w:sz w:val="18"/>
                          <w:szCs w:val="18"/>
                        </w:rPr>
                        <w:t xml:space="preserve">⑵　</w:t>
                      </w:r>
                      <w:r w:rsidR="00E121A0" w:rsidRPr="00CB44D5">
                        <w:rPr>
                          <w:rFonts w:ascii="ＭＳ 明朝" w:eastAsia="ＭＳ 明朝" w:hAnsi="ＭＳ 明朝" w:hint="eastAsia"/>
                          <w:sz w:val="18"/>
                          <w:szCs w:val="18"/>
                        </w:rPr>
                        <w:t>育児休業：その月数の1/2</w:t>
                      </w:r>
                      <w:r w:rsidR="00ED5537" w:rsidRPr="00CB44D5">
                        <w:rPr>
                          <w:rFonts w:ascii="ＭＳ 明朝" w:eastAsia="ＭＳ 明朝" w:hAnsi="ＭＳ 明朝" w:hint="eastAsia"/>
                          <w:sz w:val="18"/>
                          <w:szCs w:val="18"/>
                        </w:rPr>
                        <w:t>を除算（子が１歳に達した日の属する月までの期間は、その月数の</w:t>
                      </w:r>
                      <w:r w:rsidR="00E121A0" w:rsidRPr="00CB44D5">
                        <w:rPr>
                          <w:rFonts w:ascii="ＭＳ 明朝" w:eastAsia="ＭＳ 明朝" w:hAnsi="ＭＳ 明朝" w:hint="eastAsia"/>
                          <w:sz w:val="18"/>
                          <w:szCs w:val="18"/>
                        </w:rPr>
                        <w:t>1/3</w:t>
                      </w:r>
                      <w:r w:rsidR="00ED5537" w:rsidRPr="00CB44D5">
                        <w:rPr>
                          <w:rFonts w:ascii="ＭＳ 明朝" w:eastAsia="ＭＳ 明朝" w:hAnsi="ＭＳ 明朝" w:hint="eastAsia"/>
                          <w:sz w:val="18"/>
                          <w:szCs w:val="18"/>
                        </w:rPr>
                        <w:t>）</w:t>
                      </w:r>
                    </w:p>
                  </w:txbxContent>
                </v:textbox>
              </v:shape>
            </w:pict>
          </mc:Fallback>
        </mc:AlternateContent>
      </w: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C146E4">
      <w:pPr>
        <w:jc w:val="left"/>
        <w:rPr>
          <w:rFonts w:ascii="ＭＳ 明朝" w:eastAsia="ＭＳ 明朝" w:hAnsi="ＭＳ 明朝"/>
          <w:color w:val="000000" w:themeColor="text1"/>
          <w:sz w:val="22"/>
        </w:rPr>
      </w:pPr>
    </w:p>
    <w:p w:rsidR="00C146E4" w:rsidRPr="00C54F15" w:rsidRDefault="00C146E4" w:rsidP="00C146E4">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905B65" w:rsidRPr="00C54F15" w:rsidRDefault="00905B65" w:rsidP="00111ED7">
      <w:pPr>
        <w:jc w:val="left"/>
        <w:rPr>
          <w:rFonts w:ascii="ＭＳ 明朝" w:eastAsia="ＭＳ 明朝" w:hAnsi="ＭＳ 明朝"/>
          <w:color w:val="000000" w:themeColor="text1"/>
          <w:sz w:val="22"/>
        </w:rPr>
      </w:pPr>
    </w:p>
    <w:p w:rsidR="00A67D8C" w:rsidRPr="00C54F15" w:rsidRDefault="00A67D8C"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B06694" w:rsidRPr="00C54F15" w:rsidRDefault="00B06694" w:rsidP="00111ED7">
      <w:pPr>
        <w:jc w:val="left"/>
        <w:rPr>
          <w:rFonts w:ascii="ＭＳ 明朝" w:eastAsia="ＭＳ 明朝" w:hAnsi="ＭＳ 明朝"/>
          <w:color w:val="000000" w:themeColor="text1"/>
          <w:sz w:val="22"/>
        </w:rPr>
      </w:pPr>
    </w:p>
    <w:p w:rsidR="00445682" w:rsidRPr="00C54F15" w:rsidRDefault="00445682" w:rsidP="0044568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lastRenderedPageBreak/>
        <w:t>第１号様式（第３条関係）</w:t>
      </w:r>
    </w:p>
    <w:p w:rsidR="00445682" w:rsidRPr="00C54F15" w:rsidRDefault="00445682" w:rsidP="00445682">
      <w:pPr>
        <w:autoSpaceDE w:val="0"/>
        <w:autoSpaceDN w:val="0"/>
        <w:spacing w:line="420" w:lineRule="exact"/>
        <w:jc w:val="center"/>
        <w:rPr>
          <w:rFonts w:ascii="ＭＳ 明朝" w:eastAsia="ＭＳ 明朝" w:hAnsi="ＭＳ 明朝"/>
          <w:color w:val="000000" w:themeColor="text1"/>
        </w:rPr>
      </w:pPr>
    </w:p>
    <w:p w:rsidR="00445682" w:rsidRPr="00C54F15" w:rsidRDefault="00445682" w:rsidP="0044568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早期退職希望者の募集に係る応募申請書</w:t>
      </w:r>
    </w:p>
    <w:p w:rsidR="00445682" w:rsidRPr="00C54F15" w:rsidRDefault="00445682" w:rsidP="00445682">
      <w:pPr>
        <w:autoSpaceDE w:val="0"/>
        <w:autoSpaceDN w:val="0"/>
        <w:spacing w:line="420" w:lineRule="exact"/>
        <w:jc w:val="center"/>
        <w:rPr>
          <w:rFonts w:ascii="ＭＳ 明朝" w:eastAsia="ＭＳ 明朝" w:hAnsi="ＭＳ 明朝"/>
          <w:color w:val="000000" w:themeColor="text1"/>
        </w:rPr>
      </w:pP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応募年月日　    </w:t>
      </w:r>
      <w:r w:rsidRPr="00C54F15">
        <w:rPr>
          <w:rFonts w:ascii="ＭＳ 明朝" w:eastAsia="ＭＳ 明朝" w:hAnsi="ＭＳ 明朝"/>
          <w:color w:val="000000" w:themeColor="text1"/>
        </w:rPr>
        <w:t xml:space="preserve">     </w:t>
      </w:r>
      <w:r w:rsidRPr="00C54F15">
        <w:rPr>
          <w:rFonts w:ascii="ＭＳ 明朝" w:eastAsia="ＭＳ 明朝" w:hAnsi="ＭＳ 明朝" w:hint="eastAsia"/>
          <w:color w:val="000000" w:themeColor="text1"/>
        </w:rPr>
        <w:t>年　　　　　月　　　　　日</w:t>
      </w:r>
    </w:p>
    <w:p w:rsidR="00445682" w:rsidRPr="00C54F15" w:rsidRDefault="00445682" w:rsidP="00445682">
      <w:pPr>
        <w:autoSpaceDE w:val="0"/>
        <w:autoSpaceDN w:val="0"/>
        <w:spacing w:line="420" w:lineRule="exact"/>
        <w:jc w:val="left"/>
        <w:rPr>
          <w:rFonts w:ascii="ＭＳ 明朝" w:eastAsia="ＭＳ 明朝" w:hAnsi="ＭＳ 明朝"/>
          <w:color w:val="000000" w:themeColor="text1"/>
        </w:rPr>
      </w:pPr>
      <w:r w:rsidRPr="00C54F15">
        <w:rPr>
          <w:rFonts w:ascii="ＭＳ 明朝" w:eastAsia="ＭＳ 明朝" w:hAnsi="ＭＳ 明朝" w:hint="eastAsia"/>
          <w:color w:val="000000" w:themeColor="text1"/>
          <w:kern w:val="0"/>
        </w:rPr>
        <w:t>（宛先）任命権者</w:t>
      </w:r>
    </w:p>
    <w:p w:rsidR="00445682" w:rsidRPr="00C54F15" w:rsidRDefault="00445682" w:rsidP="00445682">
      <w:pPr>
        <w:wordWrap w:val="0"/>
        <w:autoSpaceDE w:val="0"/>
        <w:autoSpaceDN w:val="0"/>
        <w:spacing w:line="420" w:lineRule="exact"/>
        <w:ind w:rightChars="100" w:right="208"/>
        <w:jc w:val="right"/>
        <w:rPr>
          <w:rFonts w:ascii="ＭＳ 明朝" w:eastAsia="ＭＳ 明朝" w:hAnsi="ＭＳ 明朝"/>
          <w:color w:val="000000" w:themeColor="text1"/>
          <w:u w:val="single"/>
        </w:rPr>
      </w:pPr>
      <w:r w:rsidRPr="00C54F15">
        <w:rPr>
          <w:rFonts w:ascii="ＭＳ 明朝" w:eastAsia="ＭＳ 明朝" w:hAnsi="ＭＳ 明朝" w:hint="eastAsia"/>
          <w:color w:val="000000" w:themeColor="text1"/>
        </w:rPr>
        <w:t xml:space="preserve">                          </w:t>
      </w:r>
      <w:r w:rsidRPr="00C54F15">
        <w:rPr>
          <w:rFonts w:ascii="ＭＳ 明朝" w:eastAsia="ＭＳ 明朝" w:hAnsi="ＭＳ 明朝"/>
          <w:color w:val="000000" w:themeColor="text1"/>
        </w:rPr>
        <w:t xml:space="preserve">           </w:t>
      </w:r>
      <w:r w:rsidRPr="00C54F15">
        <w:rPr>
          <w:rFonts w:ascii="ＭＳ 明朝" w:eastAsia="ＭＳ 明朝" w:hAnsi="ＭＳ 明朝" w:hint="eastAsia"/>
          <w:color w:val="000000" w:themeColor="text1"/>
        </w:rPr>
        <w:t xml:space="preserve">応募申請者　</w:t>
      </w:r>
      <w:r w:rsidRPr="00C54F15">
        <w:rPr>
          <w:rFonts w:ascii="ＭＳ 明朝" w:eastAsia="ＭＳ 明朝" w:hAnsi="ＭＳ 明朝" w:hint="eastAsia"/>
          <w:color w:val="000000" w:themeColor="text1"/>
          <w:u w:val="single"/>
        </w:rPr>
        <w:t xml:space="preserve">所　　属　　　　　　       </w:t>
      </w:r>
      <w:r w:rsidRPr="00C54F15">
        <w:rPr>
          <w:rFonts w:ascii="ＭＳ 明朝" w:eastAsia="ＭＳ 明朝" w:hAnsi="ＭＳ 明朝"/>
          <w:color w:val="000000" w:themeColor="text1"/>
          <w:u w:val="single"/>
        </w:rPr>
        <w:t xml:space="preserve">    </w:t>
      </w:r>
      <w:r w:rsidRPr="00C54F15">
        <w:rPr>
          <w:rFonts w:ascii="ＭＳ 明朝" w:eastAsia="ＭＳ 明朝" w:hAnsi="ＭＳ 明朝" w:hint="eastAsia"/>
          <w:color w:val="000000" w:themeColor="text1"/>
          <w:u w:val="single"/>
        </w:rPr>
        <w:t xml:space="preserve">    </w:t>
      </w:r>
    </w:p>
    <w:p w:rsidR="00445682" w:rsidRPr="00C54F15" w:rsidRDefault="00445682" w:rsidP="00445682">
      <w:pPr>
        <w:wordWrap w:val="0"/>
        <w:autoSpaceDE w:val="0"/>
        <w:autoSpaceDN w:val="0"/>
        <w:spacing w:line="420" w:lineRule="exact"/>
        <w:ind w:rightChars="100" w:right="208"/>
        <w:jc w:val="right"/>
        <w:rPr>
          <w:rFonts w:ascii="ＭＳ 明朝" w:eastAsia="ＭＳ 明朝" w:hAnsi="ＭＳ 明朝"/>
          <w:color w:val="000000" w:themeColor="text1"/>
          <w:u w:val="single"/>
        </w:rPr>
      </w:pPr>
      <w:r w:rsidRPr="00C54F15">
        <w:rPr>
          <w:rFonts w:ascii="ＭＳ 明朝" w:eastAsia="ＭＳ 明朝" w:hAnsi="ＭＳ 明朝" w:hint="eastAsia"/>
          <w:color w:val="000000" w:themeColor="text1"/>
          <w:u w:val="single"/>
        </w:rPr>
        <w:t xml:space="preserve">職    名　　　　　　　　　　　     </w:t>
      </w:r>
    </w:p>
    <w:p w:rsidR="00445682" w:rsidRPr="00C54F15" w:rsidRDefault="00445682" w:rsidP="00445682">
      <w:pPr>
        <w:wordWrap w:val="0"/>
        <w:autoSpaceDE w:val="0"/>
        <w:autoSpaceDN w:val="0"/>
        <w:spacing w:line="420" w:lineRule="exact"/>
        <w:ind w:rightChars="100" w:right="208"/>
        <w:jc w:val="right"/>
        <w:rPr>
          <w:rFonts w:ascii="ＭＳ 明朝" w:eastAsia="ＭＳ 明朝" w:hAnsi="ＭＳ 明朝"/>
          <w:color w:val="000000" w:themeColor="text1"/>
          <w:u w:val="single"/>
        </w:rPr>
      </w:pPr>
      <w:r w:rsidRPr="00C54F15">
        <w:rPr>
          <w:rFonts w:ascii="ＭＳ 明朝" w:eastAsia="ＭＳ 明朝" w:hAnsi="ＭＳ 明朝" w:hint="eastAsia"/>
          <w:color w:val="000000" w:themeColor="text1"/>
        </w:rPr>
        <w:t xml:space="preserve">　　　　　　　　　　　　　　　　　　  </w:t>
      </w:r>
      <w:r w:rsidRPr="00C54F15">
        <w:rPr>
          <w:rFonts w:ascii="ＭＳ 明朝" w:eastAsia="ＭＳ 明朝" w:hAnsi="ＭＳ 明朝"/>
          <w:color w:val="000000" w:themeColor="text1"/>
        </w:rPr>
        <w:t xml:space="preserve">           </w:t>
      </w:r>
      <w:r w:rsidRPr="00C54F15">
        <w:rPr>
          <w:rFonts w:ascii="ＭＳ 明朝" w:eastAsia="ＭＳ 明朝" w:hAnsi="ＭＳ 明朝" w:hint="eastAsia"/>
          <w:color w:val="000000" w:themeColor="text1"/>
          <w:u w:val="single"/>
        </w:rPr>
        <w:t>氏　　名　　　　　　　　　　　   印</w:t>
      </w:r>
    </w:p>
    <w:p w:rsidR="00445682" w:rsidRPr="00C54F15" w:rsidRDefault="00445682" w:rsidP="00445682">
      <w:pPr>
        <w:wordWrap w:val="0"/>
        <w:autoSpaceDE w:val="0"/>
        <w:autoSpaceDN w:val="0"/>
        <w:spacing w:line="420" w:lineRule="exact"/>
        <w:ind w:rightChars="100" w:right="208"/>
        <w:jc w:val="right"/>
        <w:rPr>
          <w:rFonts w:ascii="ＭＳ 明朝" w:eastAsia="ＭＳ 明朝" w:hAnsi="ＭＳ 明朝"/>
          <w:color w:val="000000" w:themeColor="text1"/>
          <w:u w:val="single"/>
        </w:rPr>
      </w:pPr>
      <w:r w:rsidRPr="00C54F15">
        <w:rPr>
          <w:rFonts w:ascii="ＭＳ 明朝" w:eastAsia="ＭＳ 明朝" w:hAnsi="ＭＳ 明朝" w:hint="eastAsia"/>
          <w:color w:val="000000" w:themeColor="text1"/>
        </w:rPr>
        <w:t xml:space="preserve">                                      </w:t>
      </w:r>
      <w:r w:rsidRPr="00C54F15">
        <w:rPr>
          <w:rFonts w:ascii="ＭＳ 明朝" w:eastAsia="ＭＳ 明朝" w:hAnsi="ＭＳ 明朝"/>
          <w:color w:val="000000" w:themeColor="text1"/>
        </w:rPr>
        <w:t xml:space="preserve">           </w:t>
      </w:r>
      <w:r w:rsidRPr="00C54F15">
        <w:rPr>
          <w:rFonts w:ascii="ＭＳ 明朝" w:eastAsia="ＭＳ 明朝" w:hAnsi="ＭＳ 明朝" w:hint="eastAsia"/>
          <w:color w:val="000000" w:themeColor="text1"/>
          <w:u w:val="single"/>
        </w:rPr>
        <w:t xml:space="preserve">職員番号　       　　　　　　　　　</w:t>
      </w: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p>
    <w:p w:rsidR="00445682" w:rsidRPr="00C54F15" w:rsidRDefault="00445682" w:rsidP="00445682">
      <w:pPr>
        <w:autoSpaceDE w:val="0"/>
        <w:autoSpaceDN w:val="0"/>
        <w:spacing w:line="420" w:lineRule="exact"/>
        <w:ind w:firstLineChars="100" w:firstLine="208"/>
        <w:rPr>
          <w:rFonts w:ascii="ＭＳ 明朝" w:eastAsia="ＭＳ 明朝" w:hAnsi="ＭＳ 明朝"/>
          <w:color w:val="000000" w:themeColor="text1"/>
        </w:rPr>
      </w:pPr>
      <w:r w:rsidRPr="00C54F15">
        <w:rPr>
          <w:rFonts w:ascii="ＭＳ 明朝" w:eastAsia="ＭＳ 明朝" w:hAnsi="ＭＳ 明朝" w:hint="eastAsia"/>
          <w:color w:val="000000" w:themeColor="text1"/>
        </w:rPr>
        <w:t>私は、座間市職員の退職手当に関する条例第８条の２第７項の規定により、このたびの早期退職希望者の募集に応募します。</w:t>
      </w: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340"/>
      </w:tblGrid>
      <w:tr w:rsidR="00C54F15" w:rsidRPr="00C54F15" w:rsidTr="001E1A02">
        <w:tc>
          <w:tcPr>
            <w:tcW w:w="9322" w:type="dxa"/>
            <w:gridSpan w:val="2"/>
            <w:shd w:val="clear" w:color="auto" w:fill="auto"/>
          </w:tcPr>
          <w:p w:rsidR="00445682" w:rsidRPr="00C54F15" w:rsidRDefault="00445682" w:rsidP="001E1A02">
            <w:pPr>
              <w:autoSpaceDE w:val="0"/>
              <w:autoSpaceDN w:val="0"/>
              <w:spacing w:line="420" w:lineRule="exact"/>
              <w:ind w:rightChars="100" w:right="208"/>
              <w:rPr>
                <w:rFonts w:ascii="ＭＳ 明朝" w:eastAsia="ＭＳ 明朝" w:hAnsi="ＭＳ 明朝"/>
                <w:color w:val="000000" w:themeColor="text1"/>
              </w:rPr>
            </w:pPr>
            <w:r w:rsidRPr="00C54F15">
              <w:rPr>
                <w:rFonts w:ascii="ＭＳ 明朝" w:eastAsia="ＭＳ 明朝" w:hAnsi="ＭＳ 明朝" w:hint="eastAsia"/>
                <w:color w:val="000000" w:themeColor="text1"/>
              </w:rPr>
              <w:t>１　応募をする早期退職希望者の募集について</w:t>
            </w:r>
          </w:p>
        </w:tc>
      </w:tr>
      <w:tr w:rsidR="00C54F15" w:rsidRPr="00C54F15" w:rsidTr="001E1A02">
        <w:tc>
          <w:tcPr>
            <w:tcW w:w="1951"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spacing w:val="16"/>
                <w:kern w:val="0"/>
                <w:fitText w:val="1176" w:id="-1767209472"/>
              </w:rPr>
              <w:t>募集の期</w:t>
            </w:r>
            <w:r w:rsidRPr="00C54F15">
              <w:rPr>
                <w:rFonts w:ascii="ＭＳ 明朝" w:eastAsia="ＭＳ 明朝" w:hAnsi="ＭＳ 明朝" w:hint="eastAsia"/>
                <w:color w:val="000000" w:themeColor="text1"/>
                <w:spacing w:val="-1"/>
                <w:kern w:val="0"/>
                <w:fitText w:val="1176" w:id="-1767209472"/>
              </w:rPr>
              <w:t>間</w:t>
            </w:r>
          </w:p>
        </w:tc>
        <w:tc>
          <w:tcPr>
            <w:tcW w:w="7371" w:type="dxa"/>
            <w:shd w:val="clear" w:color="auto" w:fill="auto"/>
          </w:tcPr>
          <w:p w:rsidR="00445682" w:rsidRPr="00C54F15" w:rsidRDefault="00445682" w:rsidP="001E1A02">
            <w:pPr>
              <w:autoSpaceDE w:val="0"/>
              <w:autoSpaceDN w:val="0"/>
              <w:spacing w:line="420" w:lineRule="exact"/>
              <w:ind w:rightChars="100" w:right="208"/>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年　　月　　日から　　　　  年　　月　　日まで</w:t>
            </w:r>
          </w:p>
        </w:tc>
      </w:tr>
      <w:tr w:rsidR="00C54F15" w:rsidRPr="00C54F15" w:rsidTr="001E1A02">
        <w:tc>
          <w:tcPr>
            <w:tcW w:w="1951"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kern w:val="0"/>
              </w:rPr>
            </w:pPr>
            <w:r w:rsidRPr="00C54F15">
              <w:rPr>
                <w:rFonts w:ascii="ＭＳ 明朝" w:eastAsia="ＭＳ 明朝" w:hAnsi="ＭＳ 明朝" w:hint="eastAsia"/>
                <w:color w:val="000000" w:themeColor="text1"/>
                <w:spacing w:val="16"/>
                <w:kern w:val="0"/>
                <w:fitText w:val="1176" w:id="-1767209471"/>
              </w:rPr>
              <w:t>退職すべ</w:t>
            </w:r>
            <w:r w:rsidRPr="00C54F15">
              <w:rPr>
                <w:rFonts w:ascii="ＭＳ 明朝" w:eastAsia="ＭＳ 明朝" w:hAnsi="ＭＳ 明朝" w:hint="eastAsia"/>
                <w:color w:val="000000" w:themeColor="text1"/>
                <w:spacing w:val="-1"/>
                <w:kern w:val="0"/>
                <w:fitText w:val="1176" w:id="-1767209471"/>
              </w:rPr>
              <w:t>き</w:t>
            </w:r>
          </w:p>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期日又は期間</w:t>
            </w:r>
          </w:p>
        </w:tc>
        <w:tc>
          <w:tcPr>
            <w:tcW w:w="7371" w:type="dxa"/>
            <w:shd w:val="clear" w:color="auto" w:fill="auto"/>
          </w:tcPr>
          <w:p w:rsidR="00445682" w:rsidRPr="00C54F15" w:rsidRDefault="00445682" w:rsidP="001E1A02">
            <w:pPr>
              <w:autoSpaceDE w:val="0"/>
              <w:autoSpaceDN w:val="0"/>
              <w:spacing w:line="420" w:lineRule="exact"/>
              <w:ind w:rightChars="100" w:right="208"/>
              <w:rPr>
                <w:rFonts w:ascii="ＭＳ 明朝" w:eastAsia="ＭＳ 明朝" w:hAnsi="ＭＳ 明朝"/>
                <w:color w:val="000000" w:themeColor="text1"/>
              </w:rPr>
            </w:pPr>
          </w:p>
        </w:tc>
      </w:tr>
      <w:tr w:rsidR="00C54F15" w:rsidRPr="00C54F15" w:rsidTr="001E1A02">
        <w:tc>
          <w:tcPr>
            <w:tcW w:w="1951"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spacing w:val="137"/>
                <w:kern w:val="0"/>
                <w:fitText w:val="1176" w:id="-1767209470"/>
              </w:rPr>
              <w:t xml:space="preserve">備　</w:t>
            </w:r>
            <w:r w:rsidRPr="00C54F15">
              <w:rPr>
                <w:rFonts w:ascii="ＭＳ 明朝" w:eastAsia="ＭＳ 明朝" w:hAnsi="ＭＳ 明朝" w:hint="eastAsia"/>
                <w:color w:val="000000" w:themeColor="text1"/>
                <w:spacing w:val="-1"/>
                <w:kern w:val="0"/>
                <w:fitText w:val="1176" w:id="-1767209470"/>
              </w:rPr>
              <w:t>考</w:t>
            </w:r>
          </w:p>
        </w:tc>
        <w:tc>
          <w:tcPr>
            <w:tcW w:w="7371" w:type="dxa"/>
            <w:shd w:val="clear" w:color="auto" w:fill="auto"/>
          </w:tcPr>
          <w:p w:rsidR="00445682" w:rsidRPr="00C54F15" w:rsidRDefault="00445682" w:rsidP="001E1A02">
            <w:pPr>
              <w:autoSpaceDE w:val="0"/>
              <w:autoSpaceDN w:val="0"/>
              <w:spacing w:line="420" w:lineRule="exact"/>
              <w:ind w:rightChars="100" w:right="208"/>
              <w:rPr>
                <w:rFonts w:ascii="ＭＳ 明朝" w:eastAsia="ＭＳ 明朝" w:hAnsi="ＭＳ 明朝"/>
                <w:color w:val="000000" w:themeColor="text1"/>
              </w:rPr>
            </w:pPr>
          </w:p>
        </w:tc>
      </w:tr>
    </w:tbl>
    <w:p w:rsidR="00445682" w:rsidRPr="00C54F15" w:rsidRDefault="00445682" w:rsidP="00445682">
      <w:pPr>
        <w:autoSpaceDE w:val="0"/>
        <w:autoSpaceDN w:val="0"/>
        <w:spacing w:line="420" w:lineRule="exact"/>
        <w:ind w:left="624" w:hangingChars="300" w:hanging="624"/>
        <w:rPr>
          <w:rFonts w:ascii="ＭＳ 明朝" w:eastAsia="ＭＳ 明朝" w:hAnsi="ＭＳ 明朝"/>
          <w:color w:val="000000" w:themeColor="text1"/>
        </w:rPr>
      </w:pPr>
      <w:r w:rsidRPr="00C54F15">
        <w:rPr>
          <w:rFonts w:ascii="ＭＳ 明朝" w:eastAsia="ＭＳ 明朝" w:hAnsi="ＭＳ 明朝" w:hint="eastAsia"/>
          <w:color w:val="000000" w:themeColor="text1"/>
        </w:rPr>
        <w:t>（注）　募集の期間及び退職すべき期日又は期間は、募集実施要項に記載されている期日及び期間を記入すること。</w:t>
      </w:r>
    </w:p>
    <w:p w:rsidR="00445682" w:rsidRPr="00C54F15" w:rsidRDefault="00445682" w:rsidP="00445682">
      <w:pPr>
        <w:autoSpaceDE w:val="0"/>
        <w:autoSpaceDN w:val="0"/>
        <w:spacing w:line="420" w:lineRule="exact"/>
        <w:ind w:left="416" w:hangingChars="200" w:hanging="416"/>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964"/>
        <w:gridCol w:w="1412"/>
        <w:gridCol w:w="2964"/>
      </w:tblGrid>
      <w:tr w:rsidR="00C54F15" w:rsidRPr="00C54F15" w:rsidTr="001E1A02">
        <w:tc>
          <w:tcPr>
            <w:tcW w:w="9322" w:type="dxa"/>
            <w:gridSpan w:val="4"/>
            <w:shd w:val="clear" w:color="auto" w:fill="auto"/>
          </w:tcPr>
          <w:p w:rsidR="00445682" w:rsidRPr="00C54F15" w:rsidRDefault="00445682" w:rsidP="001E1A0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t>２　応募申請者について</w:t>
            </w:r>
          </w:p>
        </w:tc>
      </w:tr>
      <w:tr w:rsidR="00C54F15" w:rsidRPr="00C54F15" w:rsidTr="001E1A02">
        <w:tc>
          <w:tcPr>
            <w:tcW w:w="1951"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spacing w:val="87"/>
                <w:kern w:val="0"/>
                <w:fitText w:val="980" w:id="-1767209469"/>
              </w:rPr>
              <w:t>級号</w:t>
            </w:r>
            <w:r w:rsidRPr="00C54F15">
              <w:rPr>
                <w:rFonts w:ascii="ＭＳ 明朝" w:eastAsia="ＭＳ 明朝" w:hAnsi="ＭＳ 明朝" w:hint="eastAsia"/>
                <w:color w:val="000000" w:themeColor="text1"/>
                <w:spacing w:val="1"/>
                <w:kern w:val="0"/>
                <w:fitText w:val="980" w:id="-1767209469"/>
              </w:rPr>
              <w:t>給</w:t>
            </w:r>
          </w:p>
        </w:tc>
        <w:tc>
          <w:tcPr>
            <w:tcW w:w="7371" w:type="dxa"/>
            <w:gridSpan w:val="3"/>
            <w:shd w:val="clear" w:color="auto" w:fill="auto"/>
          </w:tcPr>
          <w:p w:rsidR="00445682" w:rsidRPr="00C54F15" w:rsidRDefault="00445682" w:rsidP="001E1A02">
            <w:pPr>
              <w:autoSpaceDE w:val="0"/>
              <w:autoSpaceDN w:val="0"/>
              <w:spacing w:line="420" w:lineRule="exact"/>
              <w:ind w:firstLineChars="100" w:firstLine="208"/>
              <w:rPr>
                <w:rFonts w:ascii="ＭＳ 明朝" w:eastAsia="ＭＳ 明朝" w:hAnsi="ＭＳ 明朝"/>
                <w:color w:val="000000" w:themeColor="text1"/>
              </w:rPr>
            </w:pPr>
            <w:r w:rsidRPr="00C54F15">
              <w:rPr>
                <w:rFonts w:ascii="ＭＳ 明朝" w:eastAsia="ＭＳ 明朝" w:hAnsi="ＭＳ 明朝" w:hint="eastAsia"/>
                <w:color w:val="000000" w:themeColor="text1"/>
              </w:rPr>
              <w:t>給料表（行政職・技能労務職）　　　　　　　級　　　　号給</w:t>
            </w:r>
          </w:p>
        </w:tc>
      </w:tr>
      <w:tr w:rsidR="00C54F15" w:rsidRPr="00C54F15" w:rsidTr="001E1A02">
        <w:trPr>
          <w:trHeight w:val="270"/>
        </w:trPr>
        <w:tc>
          <w:tcPr>
            <w:tcW w:w="1951"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spacing w:val="23"/>
                <w:kern w:val="0"/>
                <w:fitText w:val="980" w:id="-1767209468"/>
              </w:rPr>
              <w:t>生年月</w:t>
            </w:r>
            <w:r w:rsidRPr="00C54F15">
              <w:rPr>
                <w:rFonts w:ascii="ＭＳ 明朝" w:eastAsia="ＭＳ 明朝" w:hAnsi="ＭＳ 明朝" w:hint="eastAsia"/>
                <w:color w:val="000000" w:themeColor="text1"/>
                <w:spacing w:val="1"/>
                <w:kern w:val="0"/>
                <w:fitText w:val="980" w:id="-1767209468"/>
              </w:rPr>
              <w:t>日</w:t>
            </w:r>
          </w:p>
        </w:tc>
        <w:tc>
          <w:tcPr>
            <w:tcW w:w="2977" w:type="dxa"/>
            <w:shd w:val="clear" w:color="auto" w:fill="auto"/>
          </w:tcPr>
          <w:p w:rsidR="00445682" w:rsidRPr="00C54F15" w:rsidRDefault="00445682" w:rsidP="001E1A0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年　　月　　日</w:t>
            </w:r>
          </w:p>
        </w:tc>
        <w:tc>
          <w:tcPr>
            <w:tcW w:w="1417"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年　　齢</w:t>
            </w:r>
          </w:p>
        </w:tc>
        <w:tc>
          <w:tcPr>
            <w:tcW w:w="2977" w:type="dxa"/>
            <w:shd w:val="clear" w:color="auto" w:fill="auto"/>
          </w:tcPr>
          <w:p w:rsidR="00445682" w:rsidRPr="00C54F15" w:rsidRDefault="00445682" w:rsidP="001E1A0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歳</w:t>
            </w:r>
          </w:p>
        </w:tc>
      </w:tr>
      <w:tr w:rsidR="00C54F15" w:rsidRPr="00C54F15" w:rsidTr="001E1A02">
        <w:trPr>
          <w:trHeight w:val="135"/>
        </w:trPr>
        <w:tc>
          <w:tcPr>
            <w:tcW w:w="1951"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採用年月日</w:t>
            </w:r>
          </w:p>
        </w:tc>
        <w:tc>
          <w:tcPr>
            <w:tcW w:w="2977" w:type="dxa"/>
            <w:shd w:val="clear" w:color="auto" w:fill="auto"/>
          </w:tcPr>
          <w:p w:rsidR="00445682" w:rsidRPr="00C54F15" w:rsidRDefault="00445682" w:rsidP="001E1A0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年　　月　　日</w:t>
            </w:r>
          </w:p>
        </w:tc>
        <w:tc>
          <w:tcPr>
            <w:tcW w:w="1417"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勤続年数</w:t>
            </w:r>
          </w:p>
        </w:tc>
        <w:tc>
          <w:tcPr>
            <w:tcW w:w="2977" w:type="dxa"/>
            <w:shd w:val="clear" w:color="auto" w:fill="auto"/>
          </w:tcPr>
          <w:p w:rsidR="00445682" w:rsidRPr="00C54F15" w:rsidRDefault="00445682" w:rsidP="001E1A0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年　　　月</w:t>
            </w:r>
          </w:p>
        </w:tc>
      </w:tr>
    </w:tbl>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r w:rsidRPr="00C54F15">
        <w:rPr>
          <w:rFonts w:ascii="ＭＳ 明朝" w:eastAsia="ＭＳ 明朝" w:hAnsi="ＭＳ 明朝" w:hint="eastAsia"/>
          <w:color w:val="000000" w:themeColor="text1"/>
        </w:rPr>
        <w:t>（注）令和</w:t>
      </w:r>
      <w:r w:rsidR="00535C9A" w:rsidRPr="00C54F15">
        <w:rPr>
          <w:rFonts w:ascii="ＭＳ 明朝" w:eastAsia="ＭＳ 明朝" w:hAnsi="ＭＳ 明朝" w:hint="eastAsia"/>
          <w:color w:val="000000" w:themeColor="text1"/>
        </w:rPr>
        <w:t>４</w:t>
      </w:r>
      <w:r w:rsidRPr="00C54F15">
        <w:rPr>
          <w:rFonts w:ascii="ＭＳ 明朝" w:eastAsia="ＭＳ 明朝" w:hAnsi="ＭＳ 明朝" w:hint="eastAsia"/>
          <w:color w:val="000000" w:themeColor="text1"/>
        </w:rPr>
        <w:t>年７月１日現在で記入すること。</w:t>
      </w: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r w:rsidRPr="00C54F15">
        <w:rPr>
          <w:rFonts w:ascii="ＭＳ 明朝" w:eastAsia="ＭＳ 明朝" w:hAnsi="ＭＳ 明朝" w:hint="eastAsia"/>
          <w:color w:val="000000" w:themeColor="text1"/>
        </w:rPr>
        <w:t>（事務処理欄）</w:t>
      </w:r>
    </w:p>
    <w:tbl>
      <w:tblPr>
        <w:tblpPr w:leftFromText="142" w:rightFromText="142" w:vertAnchor="tex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87"/>
        <w:gridCol w:w="1413"/>
        <w:gridCol w:w="2965"/>
      </w:tblGrid>
      <w:tr w:rsidR="00C54F15" w:rsidRPr="00C54F15" w:rsidTr="001E1A02">
        <w:trPr>
          <w:trHeight w:val="695"/>
        </w:trPr>
        <w:tc>
          <w:tcPr>
            <w:tcW w:w="1930" w:type="dxa"/>
            <w:shd w:val="clear" w:color="auto" w:fill="auto"/>
            <w:vAlign w:val="center"/>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受理年月日</w:t>
            </w:r>
          </w:p>
        </w:tc>
        <w:tc>
          <w:tcPr>
            <w:tcW w:w="2998" w:type="dxa"/>
            <w:shd w:val="clear" w:color="auto" w:fill="auto"/>
            <w:vAlign w:val="center"/>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年　　月　　日</w:t>
            </w:r>
          </w:p>
        </w:tc>
        <w:tc>
          <w:tcPr>
            <w:tcW w:w="1417" w:type="dxa"/>
            <w:shd w:val="clear" w:color="auto" w:fill="auto"/>
            <w:vAlign w:val="center"/>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受理番号</w:t>
            </w:r>
          </w:p>
        </w:tc>
        <w:tc>
          <w:tcPr>
            <w:tcW w:w="2977" w:type="dxa"/>
            <w:shd w:val="clear" w:color="auto" w:fill="auto"/>
            <w:vAlign w:val="center"/>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p>
        </w:tc>
      </w:tr>
    </w:tbl>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p>
    <w:p w:rsidR="00ED5537" w:rsidRPr="00C54F15" w:rsidRDefault="00ED5537" w:rsidP="00111ED7">
      <w:pPr>
        <w:jc w:val="left"/>
        <w:rPr>
          <w:rFonts w:ascii="ＭＳ 明朝" w:eastAsia="ＭＳ 明朝" w:hAnsi="ＭＳ 明朝"/>
          <w:color w:val="000000" w:themeColor="text1"/>
          <w:sz w:val="22"/>
        </w:rPr>
      </w:pPr>
    </w:p>
    <w:p w:rsidR="00445682" w:rsidRPr="00C54F15" w:rsidRDefault="00445682" w:rsidP="0044568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lastRenderedPageBreak/>
        <w:t>第２号様式（第３条関係）</w:t>
      </w:r>
    </w:p>
    <w:p w:rsidR="00445682" w:rsidRPr="00C54F15" w:rsidRDefault="00445682" w:rsidP="00445682">
      <w:pPr>
        <w:autoSpaceDE w:val="0"/>
        <w:autoSpaceDN w:val="0"/>
        <w:spacing w:line="420" w:lineRule="exact"/>
        <w:jc w:val="center"/>
        <w:rPr>
          <w:rFonts w:ascii="ＭＳ 明朝" w:eastAsia="ＭＳ 明朝" w:hAnsi="ＭＳ 明朝"/>
          <w:color w:val="000000" w:themeColor="text1"/>
        </w:rPr>
      </w:pPr>
    </w:p>
    <w:p w:rsidR="00445682" w:rsidRPr="00C54F15" w:rsidRDefault="00445682" w:rsidP="0044568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早期退職希望者の募集に係る応募取下げ申請書</w:t>
      </w:r>
    </w:p>
    <w:p w:rsidR="00445682" w:rsidRPr="00C54F15" w:rsidRDefault="00445682" w:rsidP="00445682">
      <w:pPr>
        <w:autoSpaceDE w:val="0"/>
        <w:autoSpaceDN w:val="0"/>
        <w:spacing w:line="420" w:lineRule="exact"/>
        <w:jc w:val="center"/>
        <w:rPr>
          <w:rFonts w:ascii="ＭＳ 明朝" w:eastAsia="ＭＳ 明朝" w:hAnsi="ＭＳ 明朝"/>
          <w:color w:val="000000" w:themeColor="text1"/>
        </w:rPr>
      </w:pPr>
    </w:p>
    <w:p w:rsidR="00445682" w:rsidRPr="00C54F15" w:rsidRDefault="00445682" w:rsidP="00445682">
      <w:pPr>
        <w:autoSpaceDE w:val="0"/>
        <w:autoSpaceDN w:val="0"/>
        <w:spacing w:line="420" w:lineRule="exact"/>
        <w:ind w:rightChars="100" w:right="208"/>
        <w:jc w:val="right"/>
        <w:rPr>
          <w:rFonts w:ascii="ＭＳ 明朝" w:eastAsia="ＭＳ 明朝" w:hAnsi="ＭＳ 明朝"/>
          <w:color w:val="000000" w:themeColor="text1"/>
        </w:rPr>
      </w:pPr>
      <w:r w:rsidRPr="00C54F15">
        <w:rPr>
          <w:rFonts w:ascii="ＭＳ 明朝" w:eastAsia="ＭＳ 明朝" w:hAnsi="ＭＳ 明朝" w:hint="eastAsia"/>
          <w:color w:val="000000" w:themeColor="text1"/>
        </w:rPr>
        <w:t>取下げ年月日　　　　　　　　年　　　　月　　　　日</w:t>
      </w:r>
    </w:p>
    <w:p w:rsidR="00445682" w:rsidRPr="00C54F15" w:rsidRDefault="00445682" w:rsidP="0044568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（宛先）任命権者　</w:t>
      </w:r>
    </w:p>
    <w:p w:rsidR="00445682" w:rsidRPr="00C54F15" w:rsidRDefault="00445682" w:rsidP="00445682">
      <w:pPr>
        <w:autoSpaceDE w:val="0"/>
        <w:autoSpaceDN w:val="0"/>
        <w:spacing w:line="420" w:lineRule="exact"/>
        <w:ind w:rightChars="100" w:right="208" w:firstLineChars="1700" w:firstLine="3536"/>
        <w:jc w:val="left"/>
        <w:rPr>
          <w:rFonts w:ascii="ＭＳ 明朝" w:eastAsia="ＭＳ 明朝" w:hAnsi="ＭＳ 明朝"/>
          <w:color w:val="000000" w:themeColor="text1"/>
          <w:u w:val="single"/>
        </w:rPr>
      </w:pPr>
      <w:r w:rsidRPr="00C54F15">
        <w:rPr>
          <w:rFonts w:ascii="ＭＳ 明朝" w:eastAsia="ＭＳ 明朝" w:hAnsi="ＭＳ 明朝" w:hint="eastAsia"/>
          <w:color w:val="000000" w:themeColor="text1"/>
        </w:rPr>
        <w:t xml:space="preserve">取下げ申請者　</w:t>
      </w:r>
      <w:r w:rsidRPr="00C54F15">
        <w:rPr>
          <w:rFonts w:ascii="ＭＳ 明朝" w:eastAsia="ＭＳ 明朝" w:hAnsi="ＭＳ 明朝" w:hint="eastAsia"/>
          <w:color w:val="000000" w:themeColor="text1"/>
          <w:u w:val="single"/>
        </w:rPr>
        <w:t xml:space="preserve">所　　属　　　　　　       </w:t>
      </w:r>
      <w:r w:rsidRPr="00C54F15">
        <w:rPr>
          <w:rFonts w:ascii="ＭＳ 明朝" w:eastAsia="ＭＳ 明朝" w:hAnsi="ＭＳ 明朝"/>
          <w:color w:val="000000" w:themeColor="text1"/>
          <w:u w:val="single"/>
        </w:rPr>
        <w:t xml:space="preserve">    </w:t>
      </w:r>
      <w:r w:rsidRPr="00C54F15">
        <w:rPr>
          <w:rFonts w:ascii="ＭＳ 明朝" w:eastAsia="ＭＳ 明朝" w:hAnsi="ＭＳ 明朝" w:hint="eastAsia"/>
          <w:color w:val="000000" w:themeColor="text1"/>
          <w:u w:val="single"/>
        </w:rPr>
        <w:t xml:space="preserve">    </w:t>
      </w:r>
    </w:p>
    <w:p w:rsidR="00445682" w:rsidRPr="00C54F15" w:rsidRDefault="00445682" w:rsidP="00445682">
      <w:pPr>
        <w:autoSpaceDE w:val="0"/>
        <w:autoSpaceDN w:val="0"/>
        <w:spacing w:line="420" w:lineRule="exact"/>
        <w:ind w:rightChars="100" w:right="208" w:firstLineChars="2400" w:firstLine="4992"/>
        <w:jc w:val="left"/>
        <w:rPr>
          <w:rFonts w:ascii="ＭＳ 明朝" w:eastAsia="ＭＳ 明朝" w:hAnsi="ＭＳ 明朝"/>
          <w:color w:val="000000" w:themeColor="text1"/>
          <w:u w:val="single"/>
        </w:rPr>
      </w:pPr>
      <w:r w:rsidRPr="00C54F15">
        <w:rPr>
          <w:rFonts w:ascii="ＭＳ 明朝" w:eastAsia="ＭＳ 明朝" w:hAnsi="ＭＳ 明朝" w:hint="eastAsia"/>
          <w:color w:val="000000" w:themeColor="text1"/>
          <w:u w:val="single"/>
        </w:rPr>
        <w:t xml:space="preserve">職    名　　　　　　　　　　　     </w:t>
      </w:r>
    </w:p>
    <w:p w:rsidR="00445682" w:rsidRPr="00C54F15" w:rsidRDefault="00445682" w:rsidP="00445682">
      <w:pPr>
        <w:autoSpaceDE w:val="0"/>
        <w:autoSpaceDN w:val="0"/>
        <w:spacing w:line="420" w:lineRule="exact"/>
        <w:ind w:rightChars="100" w:right="208" w:firstLineChars="2400" w:firstLine="4992"/>
        <w:jc w:val="left"/>
        <w:rPr>
          <w:rFonts w:ascii="ＭＳ 明朝" w:eastAsia="ＭＳ 明朝" w:hAnsi="ＭＳ 明朝"/>
          <w:color w:val="000000" w:themeColor="text1"/>
          <w:u w:val="single"/>
        </w:rPr>
      </w:pPr>
      <w:r w:rsidRPr="00C54F15">
        <w:rPr>
          <w:rFonts w:ascii="ＭＳ 明朝" w:eastAsia="ＭＳ 明朝" w:hAnsi="ＭＳ 明朝" w:hint="eastAsia"/>
          <w:color w:val="000000" w:themeColor="text1"/>
          <w:u w:val="single"/>
        </w:rPr>
        <w:t>氏　　名　　　　　　　　　　　   印</w:t>
      </w:r>
    </w:p>
    <w:p w:rsidR="00445682" w:rsidRPr="00C54F15" w:rsidRDefault="00445682" w:rsidP="00445682">
      <w:pPr>
        <w:autoSpaceDE w:val="0"/>
        <w:autoSpaceDN w:val="0"/>
        <w:spacing w:line="420" w:lineRule="exact"/>
        <w:ind w:rightChars="100" w:right="208" w:firstLineChars="2400" w:firstLine="4992"/>
        <w:jc w:val="left"/>
        <w:rPr>
          <w:rFonts w:ascii="ＭＳ 明朝" w:eastAsia="ＭＳ 明朝" w:hAnsi="ＭＳ 明朝"/>
          <w:color w:val="000000" w:themeColor="text1"/>
          <w:u w:val="single"/>
        </w:rPr>
      </w:pPr>
      <w:r w:rsidRPr="00C54F15">
        <w:rPr>
          <w:rFonts w:ascii="ＭＳ 明朝" w:eastAsia="ＭＳ 明朝" w:hAnsi="ＭＳ 明朝" w:hint="eastAsia"/>
          <w:color w:val="000000" w:themeColor="text1"/>
          <w:u w:val="single"/>
        </w:rPr>
        <w:t xml:space="preserve">職員番号　       　　　　　　　　　</w:t>
      </w:r>
    </w:p>
    <w:p w:rsidR="00445682" w:rsidRPr="00C54F15" w:rsidRDefault="00445682" w:rsidP="00445682">
      <w:pPr>
        <w:wordWrap w:val="0"/>
        <w:autoSpaceDE w:val="0"/>
        <w:autoSpaceDN w:val="0"/>
        <w:spacing w:line="420" w:lineRule="exact"/>
        <w:ind w:rightChars="100" w:right="208"/>
        <w:jc w:val="right"/>
        <w:rPr>
          <w:rFonts w:ascii="ＭＳ 明朝" w:eastAsia="ＭＳ 明朝" w:hAnsi="ＭＳ 明朝"/>
          <w:color w:val="000000" w:themeColor="text1"/>
        </w:rPr>
      </w:pPr>
    </w:p>
    <w:p w:rsidR="00445682" w:rsidRPr="00C54F15" w:rsidRDefault="00445682" w:rsidP="00445682">
      <w:pPr>
        <w:autoSpaceDE w:val="0"/>
        <w:autoSpaceDN w:val="0"/>
        <w:spacing w:line="420" w:lineRule="exact"/>
        <w:ind w:firstLineChars="100" w:firstLine="208"/>
        <w:jc w:val="left"/>
        <w:rPr>
          <w:rFonts w:ascii="ＭＳ 明朝" w:eastAsia="ＭＳ 明朝" w:hAnsi="ＭＳ 明朝"/>
          <w:color w:val="000000" w:themeColor="text1"/>
        </w:rPr>
      </w:pPr>
      <w:r w:rsidRPr="00C54F15">
        <w:rPr>
          <w:rFonts w:ascii="ＭＳ 明朝" w:eastAsia="ＭＳ 明朝" w:hAnsi="ＭＳ 明朝" w:hint="eastAsia"/>
          <w:color w:val="000000" w:themeColor="text1"/>
        </w:rPr>
        <w:t>私は、座間市職員の退職手当に関する条例第８条の２第７項の規定により、早期退職希望者の募集に係る応募申請を取り下げます。</w:t>
      </w: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988"/>
        <w:gridCol w:w="6352"/>
      </w:tblGrid>
      <w:tr w:rsidR="00C54F15" w:rsidRPr="00C54F15" w:rsidTr="001E1A02">
        <w:tc>
          <w:tcPr>
            <w:tcW w:w="9322" w:type="dxa"/>
            <w:gridSpan w:val="3"/>
            <w:shd w:val="clear" w:color="auto" w:fill="auto"/>
          </w:tcPr>
          <w:p w:rsidR="00445682" w:rsidRPr="00C54F15" w:rsidRDefault="00445682" w:rsidP="001E1A02">
            <w:pPr>
              <w:autoSpaceDE w:val="0"/>
              <w:autoSpaceDN w:val="0"/>
              <w:spacing w:line="420" w:lineRule="exact"/>
              <w:ind w:rightChars="100" w:right="208"/>
              <w:rPr>
                <w:rFonts w:ascii="ＭＳ 明朝" w:eastAsia="ＭＳ 明朝" w:hAnsi="ＭＳ 明朝"/>
                <w:color w:val="000000" w:themeColor="text1"/>
              </w:rPr>
            </w:pPr>
            <w:r w:rsidRPr="00C54F15">
              <w:rPr>
                <w:rFonts w:ascii="ＭＳ 明朝" w:eastAsia="ＭＳ 明朝" w:hAnsi="ＭＳ 明朝" w:hint="eastAsia"/>
                <w:color w:val="000000" w:themeColor="text1"/>
              </w:rPr>
              <w:t>１　取下げ申請をする早期退職希望者の募集について</w:t>
            </w:r>
          </w:p>
        </w:tc>
      </w:tr>
      <w:tr w:rsidR="00C54F15" w:rsidRPr="00C54F15" w:rsidTr="001E1A02">
        <w:tc>
          <w:tcPr>
            <w:tcW w:w="1951"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spacing w:val="16"/>
                <w:kern w:val="0"/>
                <w:fitText w:val="1176" w:id="-1767209467"/>
              </w:rPr>
              <w:t>募集の期</w:t>
            </w:r>
            <w:r w:rsidRPr="00C54F15">
              <w:rPr>
                <w:rFonts w:ascii="ＭＳ 明朝" w:eastAsia="ＭＳ 明朝" w:hAnsi="ＭＳ 明朝" w:hint="eastAsia"/>
                <w:color w:val="000000" w:themeColor="text1"/>
                <w:spacing w:val="-1"/>
                <w:kern w:val="0"/>
                <w:fitText w:val="1176" w:id="-1767209467"/>
              </w:rPr>
              <w:t>間</w:t>
            </w:r>
          </w:p>
        </w:tc>
        <w:tc>
          <w:tcPr>
            <w:tcW w:w="7371" w:type="dxa"/>
            <w:gridSpan w:val="2"/>
            <w:shd w:val="clear" w:color="auto" w:fill="auto"/>
          </w:tcPr>
          <w:p w:rsidR="00445682" w:rsidRPr="00C54F15" w:rsidRDefault="00445682" w:rsidP="001E1A02">
            <w:pPr>
              <w:autoSpaceDE w:val="0"/>
              <w:autoSpaceDN w:val="0"/>
              <w:spacing w:line="420" w:lineRule="exact"/>
              <w:ind w:rightChars="100" w:right="208"/>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年　　月　　日から　　　　年　　月　　日まで</w:t>
            </w:r>
          </w:p>
        </w:tc>
      </w:tr>
      <w:tr w:rsidR="00C54F15" w:rsidRPr="00C54F15" w:rsidTr="001E1A02">
        <w:tc>
          <w:tcPr>
            <w:tcW w:w="1951" w:type="dxa"/>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spacing w:val="16"/>
                <w:kern w:val="0"/>
                <w:fitText w:val="1176" w:id="-1767209466"/>
              </w:rPr>
              <w:t>退職すべ</w:t>
            </w:r>
            <w:r w:rsidRPr="00C54F15">
              <w:rPr>
                <w:rFonts w:ascii="ＭＳ 明朝" w:eastAsia="ＭＳ 明朝" w:hAnsi="ＭＳ 明朝" w:hint="eastAsia"/>
                <w:color w:val="000000" w:themeColor="text1"/>
                <w:spacing w:val="-1"/>
                <w:kern w:val="0"/>
                <w:fitText w:val="1176" w:id="-1767209466"/>
              </w:rPr>
              <w:t>き</w:t>
            </w:r>
          </w:p>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期日又は期間</w:t>
            </w:r>
          </w:p>
        </w:tc>
        <w:tc>
          <w:tcPr>
            <w:tcW w:w="7371" w:type="dxa"/>
            <w:gridSpan w:val="2"/>
            <w:shd w:val="clear" w:color="auto" w:fill="auto"/>
          </w:tcPr>
          <w:p w:rsidR="00445682" w:rsidRPr="00C54F15" w:rsidRDefault="00445682" w:rsidP="001E1A02">
            <w:pPr>
              <w:autoSpaceDE w:val="0"/>
              <w:autoSpaceDN w:val="0"/>
              <w:spacing w:line="420" w:lineRule="exact"/>
              <w:ind w:rightChars="100" w:right="208"/>
              <w:rPr>
                <w:rFonts w:ascii="ＭＳ 明朝" w:eastAsia="ＭＳ 明朝" w:hAnsi="ＭＳ 明朝"/>
                <w:color w:val="000000" w:themeColor="text1"/>
              </w:rPr>
            </w:pPr>
          </w:p>
        </w:tc>
      </w:tr>
      <w:tr w:rsidR="00C54F15" w:rsidRPr="00C54F15" w:rsidTr="001E1A02">
        <w:tc>
          <w:tcPr>
            <w:tcW w:w="9322" w:type="dxa"/>
            <w:gridSpan w:val="3"/>
            <w:shd w:val="clear" w:color="auto" w:fill="auto"/>
          </w:tcPr>
          <w:p w:rsidR="00445682" w:rsidRPr="00C54F15" w:rsidRDefault="00445682" w:rsidP="001E1A02">
            <w:pPr>
              <w:autoSpaceDE w:val="0"/>
              <w:autoSpaceDN w:val="0"/>
              <w:spacing w:line="420" w:lineRule="exact"/>
              <w:rPr>
                <w:rFonts w:ascii="ＭＳ 明朝" w:eastAsia="ＭＳ 明朝" w:hAnsi="ＭＳ 明朝"/>
                <w:color w:val="000000" w:themeColor="text1"/>
              </w:rPr>
            </w:pPr>
            <w:r w:rsidRPr="00C54F15">
              <w:rPr>
                <w:rFonts w:ascii="ＭＳ 明朝" w:eastAsia="ＭＳ 明朝" w:hAnsi="ＭＳ 明朝" w:hint="eastAsia"/>
                <w:color w:val="000000" w:themeColor="text1"/>
              </w:rPr>
              <w:t>２　認定について</w:t>
            </w:r>
          </w:p>
        </w:tc>
      </w:tr>
      <w:tr w:rsidR="00C54F15" w:rsidRPr="00C54F15" w:rsidTr="001E1A02">
        <w:tc>
          <w:tcPr>
            <w:tcW w:w="2943" w:type="dxa"/>
            <w:gridSpan w:val="2"/>
            <w:shd w:val="clear" w:color="auto" w:fill="auto"/>
          </w:tcPr>
          <w:p w:rsidR="00445682" w:rsidRPr="00C54F15" w:rsidRDefault="00445682" w:rsidP="001E1A02">
            <w:pPr>
              <w:autoSpaceDE w:val="0"/>
              <w:autoSpaceDN w:val="0"/>
              <w:spacing w:line="360" w:lineRule="exact"/>
              <w:jc w:val="left"/>
              <w:rPr>
                <w:rFonts w:ascii="ＭＳ 明朝" w:eastAsia="ＭＳ 明朝" w:hAnsi="ＭＳ 明朝"/>
                <w:color w:val="000000" w:themeColor="text1"/>
              </w:rPr>
            </w:pPr>
            <w:r w:rsidRPr="00C54F15">
              <w:rPr>
                <w:rFonts w:ascii="ＭＳ 明朝" w:eastAsia="ＭＳ 明朝" w:hAnsi="ＭＳ 明朝" w:hint="eastAsia"/>
                <w:color w:val="000000" w:themeColor="text1"/>
              </w:rPr>
              <w:t>認定通知書に記載された認定年月日</w:t>
            </w:r>
          </w:p>
        </w:tc>
        <w:tc>
          <w:tcPr>
            <w:tcW w:w="6379" w:type="dxa"/>
            <w:shd w:val="clear" w:color="auto" w:fill="auto"/>
            <w:vAlign w:val="center"/>
          </w:tcPr>
          <w:p w:rsidR="00445682" w:rsidRPr="00C54F15" w:rsidRDefault="00445682" w:rsidP="001E1A02">
            <w:pPr>
              <w:autoSpaceDE w:val="0"/>
              <w:autoSpaceDN w:val="0"/>
              <w:spacing w:line="36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年　　月　　日</w:t>
            </w:r>
          </w:p>
        </w:tc>
      </w:tr>
      <w:tr w:rsidR="00C54F15" w:rsidRPr="00C54F15" w:rsidTr="001E1A02">
        <w:trPr>
          <w:trHeight w:val="561"/>
        </w:trPr>
        <w:tc>
          <w:tcPr>
            <w:tcW w:w="2943" w:type="dxa"/>
            <w:gridSpan w:val="2"/>
            <w:shd w:val="clear" w:color="auto" w:fill="auto"/>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退職すべき期日又は期間</w:t>
            </w:r>
          </w:p>
        </w:tc>
        <w:tc>
          <w:tcPr>
            <w:tcW w:w="6379" w:type="dxa"/>
            <w:shd w:val="clear" w:color="auto" w:fill="auto"/>
          </w:tcPr>
          <w:p w:rsidR="00445682" w:rsidRPr="00C54F15" w:rsidRDefault="00445682" w:rsidP="001E1A02">
            <w:pPr>
              <w:autoSpaceDE w:val="0"/>
              <w:autoSpaceDN w:val="0"/>
              <w:spacing w:line="420" w:lineRule="exact"/>
              <w:rPr>
                <w:rFonts w:ascii="ＭＳ 明朝" w:eastAsia="ＭＳ 明朝" w:hAnsi="ＭＳ 明朝"/>
                <w:color w:val="000000" w:themeColor="text1"/>
              </w:rPr>
            </w:pPr>
          </w:p>
        </w:tc>
      </w:tr>
    </w:tbl>
    <w:p w:rsidR="00445682" w:rsidRPr="00C54F15" w:rsidRDefault="00445682" w:rsidP="00445682">
      <w:pPr>
        <w:autoSpaceDE w:val="0"/>
        <w:autoSpaceDN w:val="0"/>
        <w:spacing w:line="420" w:lineRule="exact"/>
        <w:ind w:left="416" w:hangingChars="200" w:hanging="416"/>
        <w:rPr>
          <w:rFonts w:ascii="ＭＳ 明朝" w:eastAsia="ＭＳ 明朝" w:hAnsi="ＭＳ 明朝"/>
          <w:color w:val="000000" w:themeColor="text1"/>
        </w:rPr>
      </w:pPr>
      <w:r w:rsidRPr="00C54F15">
        <w:rPr>
          <w:rFonts w:ascii="ＭＳ 明朝" w:eastAsia="ＭＳ 明朝" w:hAnsi="ＭＳ 明朝" w:hint="eastAsia"/>
          <w:color w:val="000000" w:themeColor="text1"/>
        </w:rPr>
        <w:t>（注）２　認定についての欄は、取下げ時点において認定を受けている場合に記入すること。また、このうち退職すべき期日又は期間の欄には、取下げ時点において退職すべき期日が既に通知されている場合にあってはその期日を、それ以外の場合にあっては退職すべき期間を記入すること。</w:t>
      </w:r>
    </w:p>
    <w:p w:rsidR="00445682" w:rsidRPr="00C54F15" w:rsidRDefault="00445682" w:rsidP="00445682">
      <w:pPr>
        <w:autoSpaceDE w:val="0"/>
        <w:autoSpaceDN w:val="0"/>
        <w:spacing w:line="420" w:lineRule="exact"/>
        <w:ind w:left="416" w:hangingChars="200" w:hanging="416"/>
        <w:rPr>
          <w:rFonts w:ascii="ＭＳ 明朝" w:eastAsia="ＭＳ 明朝" w:hAnsi="ＭＳ 明朝"/>
          <w:color w:val="000000" w:themeColor="text1"/>
        </w:rPr>
      </w:pP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p>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r w:rsidRPr="00C54F15">
        <w:rPr>
          <w:rFonts w:ascii="ＭＳ 明朝" w:eastAsia="ＭＳ 明朝" w:hAnsi="ＭＳ 明朝" w:hint="eastAsia"/>
          <w:color w:val="000000" w:themeColor="text1"/>
        </w:rPr>
        <w:t>（事務処理欄）</w:t>
      </w:r>
    </w:p>
    <w:tbl>
      <w:tblPr>
        <w:tblpPr w:leftFromText="142" w:rightFromText="142" w:vertAnchor="tex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702"/>
        <w:gridCol w:w="1841"/>
        <w:gridCol w:w="2822"/>
      </w:tblGrid>
      <w:tr w:rsidR="00C54F15" w:rsidRPr="00C54F15" w:rsidTr="001E1A02">
        <w:trPr>
          <w:trHeight w:val="695"/>
        </w:trPr>
        <w:tc>
          <w:tcPr>
            <w:tcW w:w="1930" w:type="dxa"/>
            <w:shd w:val="clear" w:color="auto" w:fill="auto"/>
            <w:vAlign w:val="center"/>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受理年月日</w:t>
            </w:r>
          </w:p>
        </w:tc>
        <w:tc>
          <w:tcPr>
            <w:tcW w:w="2714" w:type="dxa"/>
            <w:shd w:val="clear" w:color="auto" w:fill="auto"/>
            <w:vAlign w:val="center"/>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 xml:space="preserve">　　 年　　月　　日</w:t>
            </w:r>
          </w:p>
        </w:tc>
        <w:tc>
          <w:tcPr>
            <w:tcW w:w="1843" w:type="dxa"/>
            <w:shd w:val="clear" w:color="auto" w:fill="auto"/>
            <w:vAlign w:val="center"/>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rPr>
              <w:t>応募申請書の</w:t>
            </w:r>
          </w:p>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r w:rsidRPr="00C54F15">
              <w:rPr>
                <w:rFonts w:ascii="ＭＳ 明朝" w:eastAsia="ＭＳ 明朝" w:hAnsi="ＭＳ 明朝" w:hint="eastAsia"/>
                <w:color w:val="000000" w:themeColor="text1"/>
                <w:spacing w:val="76"/>
                <w:kern w:val="0"/>
                <w:fitText w:val="1296" w:id="-1767209465"/>
              </w:rPr>
              <w:t>受理番</w:t>
            </w:r>
            <w:r w:rsidRPr="00C54F15">
              <w:rPr>
                <w:rFonts w:ascii="ＭＳ 明朝" w:eastAsia="ＭＳ 明朝" w:hAnsi="ＭＳ 明朝" w:hint="eastAsia"/>
                <w:color w:val="000000" w:themeColor="text1"/>
                <w:kern w:val="0"/>
                <w:fitText w:val="1296" w:id="-1767209465"/>
              </w:rPr>
              <w:t>号</w:t>
            </w:r>
          </w:p>
        </w:tc>
        <w:tc>
          <w:tcPr>
            <w:tcW w:w="2835" w:type="dxa"/>
            <w:shd w:val="clear" w:color="auto" w:fill="auto"/>
            <w:vAlign w:val="center"/>
          </w:tcPr>
          <w:p w:rsidR="00445682" w:rsidRPr="00C54F15" w:rsidRDefault="00445682" w:rsidP="001E1A02">
            <w:pPr>
              <w:autoSpaceDE w:val="0"/>
              <w:autoSpaceDN w:val="0"/>
              <w:spacing w:line="420" w:lineRule="exact"/>
              <w:jc w:val="center"/>
              <w:rPr>
                <w:rFonts w:ascii="ＭＳ 明朝" w:eastAsia="ＭＳ 明朝" w:hAnsi="ＭＳ 明朝"/>
                <w:color w:val="000000" w:themeColor="text1"/>
              </w:rPr>
            </w:pPr>
          </w:p>
        </w:tc>
      </w:tr>
    </w:tbl>
    <w:p w:rsidR="00445682" w:rsidRPr="00C54F15" w:rsidRDefault="00445682" w:rsidP="00445682">
      <w:pPr>
        <w:autoSpaceDE w:val="0"/>
        <w:autoSpaceDN w:val="0"/>
        <w:spacing w:line="420" w:lineRule="exact"/>
        <w:ind w:rightChars="100" w:right="208"/>
        <w:rPr>
          <w:rFonts w:ascii="ＭＳ 明朝" w:eastAsia="ＭＳ 明朝" w:hAnsi="ＭＳ 明朝"/>
          <w:color w:val="000000" w:themeColor="text1"/>
        </w:rPr>
      </w:pPr>
    </w:p>
    <w:p w:rsidR="00445682" w:rsidRPr="00C54F15" w:rsidRDefault="00445682" w:rsidP="00445682">
      <w:pPr>
        <w:autoSpaceDE w:val="0"/>
        <w:autoSpaceDN w:val="0"/>
        <w:spacing w:line="420" w:lineRule="exact"/>
        <w:ind w:left="416" w:hangingChars="200" w:hanging="416"/>
        <w:rPr>
          <w:rFonts w:ascii="ＭＳ 明朝" w:eastAsia="ＭＳ 明朝" w:hAnsi="ＭＳ 明朝"/>
          <w:color w:val="000000" w:themeColor="text1"/>
        </w:rPr>
      </w:pPr>
    </w:p>
    <w:p w:rsidR="00445682" w:rsidRPr="00C54F15" w:rsidRDefault="00445682" w:rsidP="00111ED7">
      <w:pPr>
        <w:jc w:val="left"/>
        <w:rPr>
          <w:rFonts w:ascii="ＭＳ 明朝" w:eastAsia="ＭＳ 明朝" w:hAnsi="ＭＳ 明朝"/>
          <w:color w:val="000000" w:themeColor="text1"/>
          <w:sz w:val="22"/>
        </w:rPr>
      </w:pPr>
    </w:p>
    <w:p w:rsidR="00445682" w:rsidRPr="00C54F15" w:rsidRDefault="00445682" w:rsidP="00111ED7">
      <w:pPr>
        <w:jc w:val="left"/>
        <w:rPr>
          <w:rFonts w:ascii="ＭＳ 明朝" w:eastAsia="ＭＳ 明朝" w:hAnsi="ＭＳ 明朝"/>
          <w:color w:val="000000" w:themeColor="text1"/>
          <w:sz w:val="22"/>
        </w:rPr>
      </w:pPr>
    </w:p>
    <w:p w:rsidR="00FD6CB5" w:rsidRPr="00C54F15" w:rsidRDefault="00FD6CB5" w:rsidP="00FD6CB5">
      <w:pPr>
        <w:autoSpaceDE w:val="0"/>
        <w:autoSpaceDN w:val="0"/>
        <w:spacing w:line="420" w:lineRule="exact"/>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lastRenderedPageBreak/>
        <w:t>第３号様式（第４条関係）</w:t>
      </w:r>
    </w:p>
    <w:p w:rsidR="00FD6CB5" w:rsidRPr="00C54F15" w:rsidRDefault="00FD6CB5" w:rsidP="00FD6CB5">
      <w:pPr>
        <w:autoSpaceDE w:val="0"/>
        <w:autoSpaceDN w:val="0"/>
        <w:spacing w:line="420" w:lineRule="exact"/>
        <w:jc w:val="center"/>
        <w:rPr>
          <w:rFonts w:ascii="ＭＳ 明朝" w:eastAsia="ＭＳ 明朝" w:hAnsi="ＭＳ 明朝"/>
          <w:color w:val="000000" w:themeColor="text1"/>
          <w:sz w:val="23"/>
          <w:szCs w:val="23"/>
        </w:rPr>
      </w:pPr>
    </w:p>
    <w:p w:rsidR="00FD6CB5" w:rsidRPr="00C54F15" w:rsidRDefault="00FD6CB5" w:rsidP="00FD6CB5">
      <w:pPr>
        <w:autoSpaceDE w:val="0"/>
        <w:autoSpaceDN w:val="0"/>
        <w:spacing w:line="420" w:lineRule="exact"/>
        <w:jc w:val="center"/>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pacing w:val="115"/>
          <w:kern w:val="0"/>
          <w:sz w:val="23"/>
          <w:szCs w:val="23"/>
          <w:fitText w:val="2070" w:id="-1767209216"/>
        </w:rPr>
        <w:t>認定通知</w:t>
      </w:r>
      <w:r w:rsidRPr="00C54F15">
        <w:rPr>
          <w:rFonts w:ascii="ＭＳ 明朝" w:eastAsia="ＭＳ 明朝" w:hAnsi="ＭＳ 明朝" w:hint="eastAsia"/>
          <w:color w:val="000000" w:themeColor="text1"/>
          <w:kern w:val="0"/>
          <w:sz w:val="23"/>
          <w:szCs w:val="23"/>
          <w:fitText w:val="2070" w:id="-1767209216"/>
        </w:rPr>
        <w:t>書</w:t>
      </w:r>
    </w:p>
    <w:p w:rsidR="00FD6CB5" w:rsidRPr="00C54F15" w:rsidRDefault="00FD6CB5" w:rsidP="00FD6CB5">
      <w:pPr>
        <w:autoSpaceDE w:val="0"/>
        <w:autoSpaceDN w:val="0"/>
        <w:spacing w:line="420" w:lineRule="exact"/>
        <w:jc w:val="center"/>
        <w:rPr>
          <w:rFonts w:ascii="ＭＳ 明朝" w:eastAsia="ＭＳ 明朝" w:hAnsi="ＭＳ 明朝"/>
          <w:color w:val="000000" w:themeColor="text1"/>
          <w:sz w:val="23"/>
          <w:szCs w:val="23"/>
        </w:rPr>
      </w:pPr>
    </w:p>
    <w:p w:rsidR="00FD6CB5" w:rsidRPr="00C54F15" w:rsidRDefault="00FD6CB5" w:rsidP="00FD6CB5">
      <w:pPr>
        <w:autoSpaceDE w:val="0"/>
        <w:autoSpaceDN w:val="0"/>
        <w:spacing w:line="420" w:lineRule="exact"/>
        <w:ind w:rightChars="100" w:right="208"/>
        <w:jc w:val="right"/>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t>認定年月日　　　　　年　　月　　日</w:t>
      </w:r>
    </w:p>
    <w:p w:rsidR="00FD6CB5" w:rsidRPr="00C54F15" w:rsidRDefault="00FD6CB5" w:rsidP="00FD6CB5">
      <w:pPr>
        <w:autoSpaceDE w:val="0"/>
        <w:autoSpaceDN w:val="0"/>
        <w:spacing w:line="420" w:lineRule="exact"/>
        <w:ind w:rightChars="100" w:right="208"/>
        <w:jc w:val="right"/>
        <w:rPr>
          <w:rFonts w:ascii="ＭＳ 明朝" w:eastAsia="ＭＳ 明朝" w:hAnsi="ＭＳ 明朝"/>
          <w:color w:val="000000" w:themeColor="text1"/>
          <w:sz w:val="23"/>
          <w:szCs w:val="23"/>
        </w:rPr>
      </w:pPr>
    </w:p>
    <w:p w:rsidR="00FD6CB5" w:rsidRPr="00C54F15" w:rsidRDefault="00FD6CB5" w:rsidP="00FD6CB5">
      <w:pPr>
        <w:autoSpaceDE w:val="0"/>
        <w:autoSpaceDN w:val="0"/>
        <w:spacing w:line="420" w:lineRule="exact"/>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t xml:space="preserve">　　　　　　　　　　　様</w:t>
      </w:r>
    </w:p>
    <w:p w:rsidR="00FD6CB5" w:rsidRPr="00C54F15" w:rsidRDefault="00FD6CB5" w:rsidP="00FD6CB5">
      <w:pPr>
        <w:wordWrap w:val="0"/>
        <w:autoSpaceDE w:val="0"/>
        <w:autoSpaceDN w:val="0"/>
        <w:spacing w:line="420" w:lineRule="exact"/>
        <w:jc w:val="right"/>
        <w:rPr>
          <w:rFonts w:ascii="ＭＳ 明朝" w:eastAsia="ＭＳ 明朝" w:hAnsi="ＭＳ 明朝"/>
          <w:color w:val="000000" w:themeColor="text1"/>
          <w:sz w:val="23"/>
          <w:szCs w:val="23"/>
        </w:rPr>
      </w:pPr>
    </w:p>
    <w:p w:rsidR="00FD6CB5" w:rsidRPr="00C54F15" w:rsidRDefault="00FD6CB5" w:rsidP="00FD6CB5">
      <w:pPr>
        <w:autoSpaceDE w:val="0"/>
        <w:autoSpaceDN w:val="0"/>
        <w:spacing w:line="420" w:lineRule="exact"/>
        <w:ind w:rightChars="100" w:right="208"/>
        <w:jc w:val="right"/>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t xml:space="preserve">　　　　　　　　　　　　　　　　　　　　　　　　　　　　　　　　　　　　　　　　　　</w:t>
      </w:r>
      <w:r w:rsidRPr="00C54F15">
        <w:rPr>
          <w:rFonts w:ascii="ＭＳ 明朝" w:eastAsia="ＭＳ 明朝" w:hAnsi="ＭＳ 明朝" w:hint="eastAsia"/>
          <w:color w:val="000000" w:themeColor="text1"/>
          <w:sz w:val="23"/>
          <w:szCs w:val="23"/>
          <w:bdr w:val="single" w:sz="4" w:space="0" w:color="auto"/>
        </w:rPr>
        <w:t>印</w:t>
      </w:r>
    </w:p>
    <w:p w:rsidR="00FD6CB5" w:rsidRPr="00C54F15" w:rsidRDefault="00FD6CB5" w:rsidP="00FD6CB5">
      <w:pPr>
        <w:autoSpaceDE w:val="0"/>
        <w:autoSpaceDN w:val="0"/>
        <w:spacing w:line="420" w:lineRule="exact"/>
        <w:rPr>
          <w:rFonts w:ascii="ＭＳ 明朝" w:eastAsia="ＭＳ 明朝" w:hAnsi="ＭＳ 明朝"/>
          <w:color w:val="000000" w:themeColor="text1"/>
          <w:sz w:val="23"/>
          <w:szCs w:val="23"/>
        </w:rPr>
      </w:pPr>
    </w:p>
    <w:p w:rsidR="00FD6CB5" w:rsidRPr="00C54F15" w:rsidRDefault="00FD6CB5" w:rsidP="00FD6CB5">
      <w:pPr>
        <w:autoSpaceDE w:val="0"/>
        <w:autoSpaceDN w:val="0"/>
        <w:spacing w:line="420" w:lineRule="exact"/>
        <w:rPr>
          <w:rFonts w:ascii="ＭＳ 明朝" w:eastAsia="ＭＳ 明朝" w:hAnsi="ＭＳ 明朝"/>
          <w:color w:val="000000" w:themeColor="text1"/>
          <w:sz w:val="23"/>
          <w:szCs w:val="23"/>
        </w:rPr>
      </w:pPr>
    </w:p>
    <w:p w:rsidR="00FD6CB5" w:rsidRPr="00C54F15" w:rsidRDefault="00FD6CB5" w:rsidP="00FD6CB5">
      <w:pPr>
        <w:autoSpaceDE w:val="0"/>
        <w:autoSpaceDN w:val="0"/>
        <w:spacing w:line="420" w:lineRule="exact"/>
        <w:ind w:firstLineChars="100" w:firstLine="228"/>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t>あなたから　　　　　年　　月　　日付けで申請のあった早期退職希望者の募集に係る応募については、座間市職員の退職手当に関する条例第８条の２第９項の規定により認定の決定をしましたので、同条第１０項の規定により通知します。</w:t>
      </w:r>
    </w:p>
    <w:p w:rsidR="00FD6CB5" w:rsidRPr="00C54F15" w:rsidRDefault="00FD6CB5" w:rsidP="00FD6CB5">
      <w:pPr>
        <w:autoSpaceDE w:val="0"/>
        <w:autoSpaceDN w:val="0"/>
        <w:spacing w:line="420" w:lineRule="exact"/>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t xml:space="preserve">　また、懲戒処分（懲戒免職の処分及び故意又は重大な過失によらないで管理又は監督に係る職務を怠った場合における懲戒処分を除く。）又はこれに準ずる処分を受けたときは、当該認定は効力を失います。</w:t>
      </w:r>
    </w:p>
    <w:p w:rsidR="00FD6CB5" w:rsidRPr="00C54F15" w:rsidRDefault="00FD6CB5" w:rsidP="00FD6CB5">
      <w:pPr>
        <w:autoSpaceDE w:val="0"/>
        <w:autoSpaceDN w:val="0"/>
        <w:spacing w:line="420" w:lineRule="exact"/>
        <w:rPr>
          <w:rFonts w:ascii="ＭＳ 明朝" w:eastAsia="ＭＳ 明朝" w:hAnsi="ＭＳ 明朝"/>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54F15" w:rsidRPr="00C54F15" w:rsidTr="001E1A02">
        <w:tc>
          <w:tcPr>
            <w:tcW w:w="9464" w:type="dxa"/>
            <w:shd w:val="clear" w:color="auto" w:fill="auto"/>
          </w:tcPr>
          <w:p w:rsidR="00FD6CB5" w:rsidRPr="00C54F15" w:rsidRDefault="00FD6CB5" w:rsidP="001E1A02">
            <w:pPr>
              <w:autoSpaceDE w:val="0"/>
              <w:autoSpaceDN w:val="0"/>
              <w:spacing w:line="420" w:lineRule="exact"/>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t>１　退職すべき期日又は期間</w:t>
            </w:r>
          </w:p>
        </w:tc>
      </w:tr>
      <w:tr w:rsidR="00C54F15" w:rsidRPr="00C54F15" w:rsidTr="001E1A02">
        <w:trPr>
          <w:trHeight w:val="768"/>
        </w:trPr>
        <w:tc>
          <w:tcPr>
            <w:tcW w:w="9464" w:type="dxa"/>
            <w:shd w:val="clear" w:color="auto" w:fill="auto"/>
          </w:tcPr>
          <w:p w:rsidR="00FD6CB5" w:rsidRPr="00C54F15" w:rsidRDefault="00FD6CB5" w:rsidP="001E1A02">
            <w:pPr>
              <w:autoSpaceDE w:val="0"/>
              <w:autoSpaceDN w:val="0"/>
              <w:spacing w:line="420" w:lineRule="exact"/>
              <w:rPr>
                <w:rFonts w:ascii="ＭＳ 明朝" w:eastAsia="ＭＳ 明朝" w:hAnsi="ＭＳ 明朝"/>
                <w:color w:val="000000" w:themeColor="text1"/>
                <w:sz w:val="23"/>
                <w:szCs w:val="23"/>
              </w:rPr>
            </w:pPr>
          </w:p>
          <w:p w:rsidR="00FD6CB5" w:rsidRPr="00C54F15" w:rsidRDefault="00FD6CB5" w:rsidP="001E1A02">
            <w:pPr>
              <w:autoSpaceDE w:val="0"/>
              <w:autoSpaceDN w:val="0"/>
              <w:spacing w:line="420" w:lineRule="exact"/>
              <w:rPr>
                <w:rFonts w:ascii="ＭＳ 明朝" w:eastAsia="ＭＳ 明朝" w:hAnsi="ＭＳ 明朝"/>
                <w:color w:val="000000" w:themeColor="text1"/>
                <w:sz w:val="23"/>
                <w:szCs w:val="23"/>
              </w:rPr>
            </w:pPr>
          </w:p>
        </w:tc>
      </w:tr>
      <w:tr w:rsidR="00C54F15" w:rsidRPr="00C54F15" w:rsidTr="001E1A02">
        <w:tc>
          <w:tcPr>
            <w:tcW w:w="9464" w:type="dxa"/>
            <w:shd w:val="clear" w:color="auto" w:fill="auto"/>
          </w:tcPr>
          <w:p w:rsidR="00FD6CB5" w:rsidRPr="00C54F15" w:rsidRDefault="00FD6CB5" w:rsidP="001E1A02">
            <w:pPr>
              <w:autoSpaceDE w:val="0"/>
              <w:autoSpaceDN w:val="0"/>
              <w:spacing w:line="420" w:lineRule="exact"/>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t>２　備考</w:t>
            </w:r>
          </w:p>
        </w:tc>
      </w:tr>
      <w:tr w:rsidR="00C54F15" w:rsidRPr="00C54F15" w:rsidTr="001E1A02">
        <w:trPr>
          <w:trHeight w:val="843"/>
        </w:trPr>
        <w:tc>
          <w:tcPr>
            <w:tcW w:w="9464" w:type="dxa"/>
            <w:shd w:val="clear" w:color="auto" w:fill="auto"/>
          </w:tcPr>
          <w:p w:rsidR="00FD6CB5" w:rsidRPr="00C54F15" w:rsidRDefault="00FD6CB5" w:rsidP="001E1A02">
            <w:pPr>
              <w:autoSpaceDE w:val="0"/>
              <w:autoSpaceDN w:val="0"/>
              <w:spacing w:line="420" w:lineRule="exact"/>
              <w:rPr>
                <w:rFonts w:ascii="ＭＳ 明朝" w:eastAsia="ＭＳ 明朝" w:hAnsi="ＭＳ 明朝"/>
                <w:color w:val="000000" w:themeColor="text1"/>
                <w:sz w:val="23"/>
                <w:szCs w:val="23"/>
              </w:rPr>
            </w:pPr>
          </w:p>
          <w:p w:rsidR="00FD6CB5" w:rsidRPr="00C54F15" w:rsidRDefault="00FD6CB5" w:rsidP="001E1A02">
            <w:pPr>
              <w:autoSpaceDE w:val="0"/>
              <w:autoSpaceDN w:val="0"/>
              <w:spacing w:line="420" w:lineRule="exact"/>
              <w:rPr>
                <w:rFonts w:ascii="ＭＳ 明朝" w:eastAsia="ＭＳ 明朝" w:hAnsi="ＭＳ 明朝"/>
                <w:color w:val="000000" w:themeColor="text1"/>
                <w:sz w:val="23"/>
                <w:szCs w:val="23"/>
              </w:rPr>
            </w:pPr>
          </w:p>
        </w:tc>
      </w:tr>
    </w:tbl>
    <w:p w:rsidR="00FD6CB5" w:rsidRPr="00C54F15" w:rsidRDefault="00FD6CB5" w:rsidP="00FD6CB5">
      <w:pPr>
        <w:autoSpaceDE w:val="0"/>
        <w:autoSpaceDN w:val="0"/>
        <w:spacing w:line="420" w:lineRule="exact"/>
        <w:ind w:left="456" w:hangingChars="200" w:hanging="456"/>
        <w:rPr>
          <w:rFonts w:ascii="ＭＳ 明朝" w:eastAsia="ＭＳ 明朝" w:hAnsi="ＭＳ 明朝"/>
          <w:color w:val="000000" w:themeColor="text1"/>
          <w:sz w:val="23"/>
          <w:szCs w:val="23"/>
        </w:rPr>
      </w:pPr>
      <w:r w:rsidRPr="00C54F15">
        <w:rPr>
          <w:rFonts w:ascii="ＭＳ 明朝" w:eastAsia="ＭＳ 明朝" w:hAnsi="ＭＳ 明朝" w:hint="eastAsia"/>
          <w:color w:val="000000" w:themeColor="text1"/>
          <w:sz w:val="23"/>
          <w:szCs w:val="23"/>
        </w:rPr>
        <w:t>（注）１　退職すべき期日又は期間欄は、募集実施要項に退職すべき期日を記載した場合にあっては当該期日を、退職すべき期間を記載した場合にあっては当該期間内の期間又は期日を記入しています。</w:t>
      </w:r>
    </w:p>
    <w:p w:rsidR="00445682" w:rsidRPr="00C54F15" w:rsidRDefault="00445682" w:rsidP="00111ED7">
      <w:pPr>
        <w:jc w:val="left"/>
        <w:rPr>
          <w:rFonts w:ascii="ＭＳ 明朝" w:eastAsia="ＭＳ 明朝" w:hAnsi="ＭＳ 明朝"/>
          <w:color w:val="000000" w:themeColor="text1"/>
          <w:sz w:val="22"/>
        </w:rPr>
      </w:pPr>
    </w:p>
    <w:sectPr w:rsidR="00445682" w:rsidRPr="00C54F15" w:rsidSect="00061618">
      <w:pgSz w:w="11906" w:h="16838" w:code="9"/>
      <w:pgMar w:top="1134" w:right="1304" w:bottom="1134" w:left="1304" w:header="851" w:footer="992" w:gutter="0"/>
      <w:cols w:space="425"/>
      <w:docGrid w:type="linesAndChars" w:linePitch="41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7F" w:rsidRDefault="0065377F" w:rsidP="00F6348B">
      <w:r>
        <w:separator/>
      </w:r>
    </w:p>
  </w:endnote>
  <w:endnote w:type="continuationSeparator" w:id="0">
    <w:p w:rsidR="0065377F" w:rsidRDefault="0065377F" w:rsidP="00F6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Generic3-Regular">
    <w:altName w:val="Microsoft JhengHei Light"/>
    <w:panose1 w:val="00000000000000000000"/>
    <w:charset w:val="86"/>
    <w:family w:val="auto"/>
    <w:notTrueType/>
    <w:pitch w:val="default"/>
    <w:sig w:usb0="00000000" w:usb1="080E0000" w:usb2="00000010" w:usb3="00000000" w:csb0="00040000"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7F" w:rsidRDefault="0065377F" w:rsidP="00F6348B">
      <w:r>
        <w:separator/>
      </w:r>
    </w:p>
  </w:footnote>
  <w:footnote w:type="continuationSeparator" w:id="0">
    <w:p w:rsidR="0065377F" w:rsidRDefault="0065377F" w:rsidP="00F63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4"/>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8A"/>
    <w:rsid w:val="0002592C"/>
    <w:rsid w:val="00061618"/>
    <w:rsid w:val="000919E5"/>
    <w:rsid w:val="00111ED7"/>
    <w:rsid w:val="00121E99"/>
    <w:rsid w:val="00174DA5"/>
    <w:rsid w:val="00183938"/>
    <w:rsid w:val="001D351A"/>
    <w:rsid w:val="00295CBC"/>
    <w:rsid w:val="00295F9C"/>
    <w:rsid w:val="002A16A1"/>
    <w:rsid w:val="002D71D7"/>
    <w:rsid w:val="00303063"/>
    <w:rsid w:val="00311969"/>
    <w:rsid w:val="00341056"/>
    <w:rsid w:val="0035162B"/>
    <w:rsid w:val="003542D4"/>
    <w:rsid w:val="003C7CB5"/>
    <w:rsid w:val="004275CE"/>
    <w:rsid w:val="00432DD2"/>
    <w:rsid w:val="0044179B"/>
    <w:rsid w:val="00445682"/>
    <w:rsid w:val="00446B01"/>
    <w:rsid w:val="004A644C"/>
    <w:rsid w:val="00516795"/>
    <w:rsid w:val="00535C9A"/>
    <w:rsid w:val="00562FB2"/>
    <w:rsid w:val="0057669C"/>
    <w:rsid w:val="005848C3"/>
    <w:rsid w:val="005A7E07"/>
    <w:rsid w:val="005C6AC8"/>
    <w:rsid w:val="005F43A6"/>
    <w:rsid w:val="006069EF"/>
    <w:rsid w:val="0061424E"/>
    <w:rsid w:val="006258B8"/>
    <w:rsid w:val="00634703"/>
    <w:rsid w:val="00641276"/>
    <w:rsid w:val="00641A91"/>
    <w:rsid w:val="00642A45"/>
    <w:rsid w:val="00650B66"/>
    <w:rsid w:val="0065377F"/>
    <w:rsid w:val="00654F4E"/>
    <w:rsid w:val="006623F1"/>
    <w:rsid w:val="00683B78"/>
    <w:rsid w:val="00696250"/>
    <w:rsid w:val="006A2CF0"/>
    <w:rsid w:val="006C44F4"/>
    <w:rsid w:val="006D388C"/>
    <w:rsid w:val="006E0ADA"/>
    <w:rsid w:val="0072008D"/>
    <w:rsid w:val="0072361B"/>
    <w:rsid w:val="00730D63"/>
    <w:rsid w:val="007422ED"/>
    <w:rsid w:val="007B78D3"/>
    <w:rsid w:val="007C7C78"/>
    <w:rsid w:val="007E158A"/>
    <w:rsid w:val="007F66CB"/>
    <w:rsid w:val="00800D55"/>
    <w:rsid w:val="00800DD8"/>
    <w:rsid w:val="008145AE"/>
    <w:rsid w:val="008160D4"/>
    <w:rsid w:val="00823FCF"/>
    <w:rsid w:val="008B10E9"/>
    <w:rsid w:val="00905B65"/>
    <w:rsid w:val="00915DCC"/>
    <w:rsid w:val="00930C7A"/>
    <w:rsid w:val="009310E1"/>
    <w:rsid w:val="009328F6"/>
    <w:rsid w:val="00962FAE"/>
    <w:rsid w:val="00975111"/>
    <w:rsid w:val="00977163"/>
    <w:rsid w:val="00985C39"/>
    <w:rsid w:val="009E3811"/>
    <w:rsid w:val="00A031D0"/>
    <w:rsid w:val="00A67D8C"/>
    <w:rsid w:val="00A830BF"/>
    <w:rsid w:val="00A8399A"/>
    <w:rsid w:val="00A96F66"/>
    <w:rsid w:val="00B06694"/>
    <w:rsid w:val="00B109EF"/>
    <w:rsid w:val="00B55125"/>
    <w:rsid w:val="00C12CCD"/>
    <w:rsid w:val="00C146E4"/>
    <w:rsid w:val="00C54F15"/>
    <w:rsid w:val="00C71024"/>
    <w:rsid w:val="00C7359D"/>
    <w:rsid w:val="00C7764F"/>
    <w:rsid w:val="00C91DA3"/>
    <w:rsid w:val="00C9222E"/>
    <w:rsid w:val="00CA107D"/>
    <w:rsid w:val="00CA2D9B"/>
    <w:rsid w:val="00CB44D5"/>
    <w:rsid w:val="00D04F29"/>
    <w:rsid w:val="00D12266"/>
    <w:rsid w:val="00D21A41"/>
    <w:rsid w:val="00D977F1"/>
    <w:rsid w:val="00DA0B2D"/>
    <w:rsid w:val="00DA1022"/>
    <w:rsid w:val="00DC0EF1"/>
    <w:rsid w:val="00DC2188"/>
    <w:rsid w:val="00DD4A8F"/>
    <w:rsid w:val="00DF5BF2"/>
    <w:rsid w:val="00E10DB5"/>
    <w:rsid w:val="00E121A0"/>
    <w:rsid w:val="00E266C0"/>
    <w:rsid w:val="00E31A4F"/>
    <w:rsid w:val="00E45C73"/>
    <w:rsid w:val="00E70F35"/>
    <w:rsid w:val="00E71BD2"/>
    <w:rsid w:val="00ED5537"/>
    <w:rsid w:val="00EF19C7"/>
    <w:rsid w:val="00F259CD"/>
    <w:rsid w:val="00F34869"/>
    <w:rsid w:val="00F6348B"/>
    <w:rsid w:val="00F662E2"/>
    <w:rsid w:val="00FC2988"/>
    <w:rsid w:val="00FD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B70005"/>
  <w15:chartTrackingRefBased/>
  <w15:docId w15:val="{ECE6340C-BE99-4370-8FEE-06C17481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6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361B"/>
    <w:rPr>
      <w:rFonts w:asciiTheme="majorHAnsi" w:eastAsiaTheme="majorEastAsia" w:hAnsiTheme="majorHAnsi" w:cstheme="majorBidi"/>
      <w:sz w:val="18"/>
      <w:szCs w:val="18"/>
    </w:rPr>
  </w:style>
  <w:style w:type="paragraph" w:styleId="a5">
    <w:name w:val="header"/>
    <w:basedOn w:val="a"/>
    <w:link w:val="a6"/>
    <w:uiPriority w:val="99"/>
    <w:unhideWhenUsed/>
    <w:rsid w:val="00F6348B"/>
    <w:pPr>
      <w:tabs>
        <w:tab w:val="center" w:pos="4252"/>
        <w:tab w:val="right" w:pos="8504"/>
      </w:tabs>
      <w:snapToGrid w:val="0"/>
    </w:pPr>
  </w:style>
  <w:style w:type="character" w:customStyle="1" w:styleId="a6">
    <w:name w:val="ヘッダー (文字)"/>
    <w:basedOn w:val="a0"/>
    <w:link w:val="a5"/>
    <w:uiPriority w:val="99"/>
    <w:rsid w:val="00F6348B"/>
  </w:style>
  <w:style w:type="paragraph" w:styleId="a7">
    <w:name w:val="footer"/>
    <w:basedOn w:val="a"/>
    <w:link w:val="a8"/>
    <w:uiPriority w:val="99"/>
    <w:unhideWhenUsed/>
    <w:rsid w:val="00F6348B"/>
    <w:pPr>
      <w:tabs>
        <w:tab w:val="center" w:pos="4252"/>
        <w:tab w:val="right" w:pos="8504"/>
      </w:tabs>
      <w:snapToGrid w:val="0"/>
    </w:pPr>
  </w:style>
  <w:style w:type="character" w:customStyle="1" w:styleId="a8">
    <w:name w:val="フッター (文字)"/>
    <w:basedOn w:val="a0"/>
    <w:link w:val="a7"/>
    <w:uiPriority w:val="99"/>
    <w:rsid w:val="00F6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0546-F8F5-43C2-8821-0BEF9AC9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武規</dc:creator>
  <cp:keywords/>
  <dc:description/>
  <cp:lastModifiedBy>座間市</cp:lastModifiedBy>
  <cp:revision>22</cp:revision>
  <cp:lastPrinted>2021-05-26T00:36:00Z</cp:lastPrinted>
  <dcterms:created xsi:type="dcterms:W3CDTF">2022-06-15T08:04:00Z</dcterms:created>
  <dcterms:modified xsi:type="dcterms:W3CDTF">2022-06-16T08:09:00Z</dcterms:modified>
</cp:coreProperties>
</file>