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8C" w:rsidRPr="002A2ECB" w:rsidRDefault="004A1A9F" w:rsidP="00CA3A8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42CC8">
        <w:rPr>
          <w:rFonts w:ascii="ＭＳ ゴシック" w:eastAsia="ＭＳ ゴシック" w:hAnsi="ＭＳ ゴシック" w:hint="eastAsia"/>
        </w:rPr>
        <w:t>７</w:t>
      </w:r>
      <w:bookmarkStart w:id="0" w:name="_GoBack"/>
      <w:bookmarkEnd w:id="0"/>
      <w:r w:rsidR="003013E2" w:rsidRPr="002A2ECB">
        <w:rPr>
          <w:rFonts w:ascii="ＭＳ ゴシック" w:eastAsia="ＭＳ ゴシック" w:hAnsi="ＭＳ ゴシック" w:hint="eastAsia"/>
        </w:rPr>
        <w:t>年度福祉展展示作品・出品者一覧表</w:t>
      </w:r>
    </w:p>
    <w:p w:rsidR="003013E2" w:rsidRPr="006264F2" w:rsidRDefault="003013E2" w:rsidP="003013E2">
      <w:pPr>
        <w:jc w:val="left"/>
      </w:pPr>
    </w:p>
    <w:p w:rsidR="003013E2" w:rsidRDefault="003013E2" w:rsidP="003013E2">
      <w:pPr>
        <w:ind w:firstLineChars="2310" w:firstLine="5086"/>
        <w:jc w:val="left"/>
        <w:rPr>
          <w:u w:val="single"/>
        </w:rPr>
      </w:pPr>
      <w:r w:rsidRPr="003013E2">
        <w:rPr>
          <w:rFonts w:hint="eastAsia"/>
          <w:u w:val="single"/>
        </w:rPr>
        <w:t xml:space="preserve">施設名　　　　　　　　　　　　　　　　　</w:t>
      </w:r>
    </w:p>
    <w:p w:rsidR="003013E2" w:rsidRDefault="003013E2" w:rsidP="003013E2">
      <w:pPr>
        <w:ind w:firstLineChars="2310" w:firstLine="5086"/>
        <w:jc w:val="left"/>
        <w:rPr>
          <w:u w:val="single"/>
        </w:rPr>
      </w:pPr>
      <w:r>
        <w:rPr>
          <w:rFonts w:hint="eastAsia"/>
          <w:u w:val="single"/>
        </w:rPr>
        <w:t>連絡者氏名</w:t>
      </w:r>
      <w:r w:rsidRPr="003013E2">
        <w:rPr>
          <w:rFonts w:hint="eastAsia"/>
          <w:u w:val="single"/>
        </w:rPr>
        <w:t xml:space="preserve">　　　　　　　　　　　　　　　</w:t>
      </w:r>
    </w:p>
    <w:p w:rsidR="003013E2" w:rsidRDefault="003013E2" w:rsidP="003013E2">
      <w:pPr>
        <w:ind w:firstLineChars="2310" w:firstLine="5086"/>
        <w:jc w:val="left"/>
        <w:rPr>
          <w:u w:val="single"/>
        </w:rPr>
      </w:pPr>
      <w:r>
        <w:rPr>
          <w:rFonts w:hint="eastAsia"/>
          <w:u w:val="single"/>
        </w:rPr>
        <w:t>電話番号</w:t>
      </w:r>
      <w:r w:rsidRPr="003013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3013E2">
        <w:rPr>
          <w:rFonts w:hint="eastAsia"/>
          <w:u w:val="single"/>
        </w:rPr>
        <w:t xml:space="preserve">　　　　　　　　　　　　　　</w:t>
      </w:r>
    </w:p>
    <w:tbl>
      <w:tblPr>
        <w:tblW w:w="105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80"/>
        <w:gridCol w:w="2410"/>
        <w:gridCol w:w="1670"/>
        <w:gridCol w:w="1808"/>
        <w:gridCol w:w="1701"/>
      </w:tblGrid>
      <w:tr w:rsidR="00136951" w:rsidRPr="0066558F" w:rsidTr="00944BC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951" w:rsidRPr="002A2ECB" w:rsidRDefault="00136951" w:rsidP="0066558F">
            <w:pPr>
              <w:jc w:val="left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951" w:rsidRPr="002A2ECB" w:rsidRDefault="00136951" w:rsidP="0066558F">
            <w:pPr>
              <w:jc w:val="lef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36951" w:rsidRPr="002A2ECB" w:rsidRDefault="00136951" w:rsidP="0066558F">
            <w:pPr>
              <w:jc w:val="left"/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36951" w:rsidRPr="002A2ECB" w:rsidRDefault="00136951" w:rsidP="0066558F">
            <w:pPr>
              <w:jc w:val="left"/>
            </w:pPr>
          </w:p>
        </w:tc>
        <w:tc>
          <w:tcPr>
            <w:tcW w:w="1808" w:type="dxa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合計出品数</w:t>
            </w:r>
          </w:p>
        </w:tc>
        <w:tc>
          <w:tcPr>
            <w:tcW w:w="1701" w:type="dxa"/>
            <w:shd w:val="clear" w:color="auto" w:fill="auto"/>
          </w:tcPr>
          <w:p w:rsidR="00136951" w:rsidRPr="002A2ECB" w:rsidRDefault="00136951" w:rsidP="0066558F">
            <w:pPr>
              <w:jc w:val="center"/>
            </w:pPr>
            <w:r w:rsidRPr="002A2ECB">
              <w:rPr>
                <w:rFonts w:hint="eastAsia"/>
              </w:rPr>
              <w:t>合計出品者数</w:t>
            </w:r>
          </w:p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36951" w:rsidRPr="002A2ECB" w:rsidRDefault="00136951" w:rsidP="0066558F">
            <w:pPr>
              <w:jc w:val="left"/>
            </w:pPr>
          </w:p>
        </w:tc>
        <w:tc>
          <w:tcPr>
            <w:tcW w:w="22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36951" w:rsidRPr="002A2ECB" w:rsidRDefault="00136951" w:rsidP="0066558F">
            <w:pPr>
              <w:jc w:val="left"/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136951" w:rsidRPr="002A2ECB" w:rsidRDefault="00136951" w:rsidP="0066558F">
            <w:pPr>
              <w:jc w:val="left"/>
            </w:pPr>
          </w:p>
        </w:tc>
        <w:tc>
          <w:tcPr>
            <w:tcW w:w="1670" w:type="dxa"/>
            <w:tcBorders>
              <w:top w:val="nil"/>
              <w:left w:val="nil"/>
            </w:tcBorders>
            <w:shd w:val="clear" w:color="auto" w:fill="auto"/>
          </w:tcPr>
          <w:p w:rsidR="00136951" w:rsidRPr="002A2ECB" w:rsidRDefault="00136951" w:rsidP="0066558F">
            <w:pPr>
              <w:jc w:val="left"/>
            </w:pPr>
          </w:p>
        </w:tc>
        <w:tc>
          <w:tcPr>
            <w:tcW w:w="1808" w:type="dxa"/>
          </w:tcPr>
          <w:p w:rsidR="00136951" w:rsidRPr="002A2ECB" w:rsidRDefault="00136951" w:rsidP="0066558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</w:p>
        </w:tc>
      </w:tr>
      <w:tr w:rsidR="00136951" w:rsidRPr="0066558F" w:rsidTr="00944BC1">
        <w:tc>
          <w:tcPr>
            <w:tcW w:w="709" w:type="dxa"/>
            <w:shd w:val="clear" w:color="auto" w:fill="auto"/>
          </w:tcPr>
          <w:p w:rsidR="00136951" w:rsidRPr="002A2ECB" w:rsidRDefault="00136951" w:rsidP="0066558F">
            <w:pPr>
              <w:jc w:val="center"/>
            </w:pPr>
            <w:r w:rsidRPr="002A2ECB">
              <w:rPr>
                <w:rFonts w:hint="eastAsia"/>
              </w:rPr>
              <w:t>№</w:t>
            </w:r>
          </w:p>
        </w:tc>
        <w:tc>
          <w:tcPr>
            <w:tcW w:w="2280" w:type="dxa"/>
            <w:shd w:val="clear" w:color="auto" w:fill="auto"/>
          </w:tcPr>
          <w:p w:rsidR="00136951" w:rsidRPr="00023064" w:rsidRDefault="00136951" w:rsidP="00023064">
            <w:pPr>
              <w:ind w:leftChars="-100" w:left="-10" w:rightChars="-125" w:right="-275" w:hangingChars="100" w:hanging="210"/>
              <w:jc w:val="center"/>
              <w:rPr>
                <w:sz w:val="21"/>
                <w:szCs w:val="21"/>
              </w:rPr>
            </w:pPr>
            <w:r w:rsidRPr="00023064">
              <w:rPr>
                <w:rFonts w:hint="eastAsia"/>
                <w:sz w:val="21"/>
                <w:szCs w:val="21"/>
              </w:rPr>
              <w:t>作品名</w:t>
            </w:r>
          </w:p>
        </w:tc>
        <w:tc>
          <w:tcPr>
            <w:tcW w:w="2410" w:type="dxa"/>
          </w:tcPr>
          <w:p w:rsidR="00136951" w:rsidRDefault="00136951" w:rsidP="0066558F">
            <w:pPr>
              <w:jc w:val="center"/>
            </w:pPr>
            <w:r>
              <w:rPr>
                <w:rFonts w:hint="eastAsia"/>
              </w:rPr>
              <w:t>出品者名</w:t>
            </w:r>
          </w:p>
        </w:tc>
        <w:tc>
          <w:tcPr>
            <w:tcW w:w="1670" w:type="dxa"/>
            <w:shd w:val="clear" w:color="auto" w:fill="auto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作品の種別</w:t>
            </w:r>
          </w:p>
        </w:tc>
        <w:tc>
          <w:tcPr>
            <w:tcW w:w="1808" w:type="dxa"/>
            <w:shd w:val="clear" w:color="auto" w:fill="auto"/>
          </w:tcPr>
          <w:p w:rsidR="00136951" w:rsidRPr="002A2ECB" w:rsidRDefault="00944BC1" w:rsidP="0066558F">
            <w:pPr>
              <w:jc w:val="center"/>
            </w:pPr>
            <w:r>
              <w:rPr>
                <w:rFonts w:hint="eastAsia"/>
              </w:rPr>
              <w:t>作品の大きさ</w:t>
            </w:r>
          </w:p>
        </w:tc>
        <w:tc>
          <w:tcPr>
            <w:tcW w:w="1701" w:type="dxa"/>
          </w:tcPr>
          <w:p w:rsidR="00136951" w:rsidRDefault="00DD1B73" w:rsidP="0066558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136951">
            <w:pPr>
              <w:ind w:rightChars="-129" w:right="-284"/>
            </w:pPr>
          </w:p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944BC1" w:rsidP="0066558F">
            <w:pPr>
              <w:jc w:val="center"/>
            </w:pPr>
            <w:r>
              <w:rPr>
                <w:rFonts w:hint="eastAsia"/>
              </w:rPr>
              <w:t>１０</w:t>
            </w:r>
            <w:r w:rsidR="00136951">
              <w:rPr>
                <w:rFonts w:hint="eastAsia"/>
              </w:rPr>
              <w:t>０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  <w:tr w:rsidR="00136951" w:rsidRPr="0066558F" w:rsidTr="00944BC1">
        <w:trPr>
          <w:trHeight w:hRule="exact" w:val="539"/>
        </w:trPr>
        <w:tc>
          <w:tcPr>
            <w:tcW w:w="709" w:type="dxa"/>
            <w:shd w:val="clear" w:color="auto" w:fill="auto"/>
            <w:vAlign w:val="center"/>
          </w:tcPr>
          <w:p w:rsidR="00136951" w:rsidRPr="002A2ECB" w:rsidRDefault="00136951" w:rsidP="0066558F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2410" w:type="dxa"/>
          </w:tcPr>
          <w:p w:rsidR="00136951" w:rsidRPr="002A2ECB" w:rsidRDefault="00136951" w:rsidP="002A2ECB"/>
        </w:tc>
        <w:tc>
          <w:tcPr>
            <w:tcW w:w="1670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808" w:type="dxa"/>
            <w:shd w:val="clear" w:color="auto" w:fill="auto"/>
            <w:vAlign w:val="center"/>
          </w:tcPr>
          <w:p w:rsidR="00136951" w:rsidRPr="002A2ECB" w:rsidRDefault="00136951" w:rsidP="002A2ECB"/>
        </w:tc>
        <w:tc>
          <w:tcPr>
            <w:tcW w:w="1701" w:type="dxa"/>
          </w:tcPr>
          <w:p w:rsidR="00136951" w:rsidRPr="002A2ECB" w:rsidRDefault="00136951" w:rsidP="002A2ECB"/>
        </w:tc>
      </w:tr>
    </w:tbl>
    <w:p w:rsidR="00BB2685" w:rsidRPr="009C714B" w:rsidRDefault="00BB2685" w:rsidP="00272AD2">
      <w:pPr>
        <w:jc w:val="left"/>
      </w:pPr>
    </w:p>
    <w:sectPr w:rsidR="00BB2685" w:rsidRPr="009C714B" w:rsidSect="009C714B">
      <w:pgSz w:w="11906" w:h="16838" w:code="9"/>
      <w:pgMar w:top="1134" w:right="1219" w:bottom="851" w:left="1219" w:header="567" w:footer="567" w:gutter="0"/>
      <w:cols w:space="425"/>
      <w:docGrid w:type="linesAndChars" w:linePitch="41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21" w:rsidRDefault="009A0821" w:rsidP="00FC4770">
      <w:r>
        <w:separator/>
      </w:r>
    </w:p>
  </w:endnote>
  <w:endnote w:type="continuationSeparator" w:id="0">
    <w:p w:rsidR="009A0821" w:rsidRDefault="009A0821" w:rsidP="00FC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21" w:rsidRDefault="009A0821" w:rsidP="00FC4770">
      <w:r>
        <w:separator/>
      </w:r>
    </w:p>
  </w:footnote>
  <w:footnote w:type="continuationSeparator" w:id="0">
    <w:p w:rsidR="009A0821" w:rsidRDefault="009A0821" w:rsidP="00FC4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80"/>
  <w:drawingGridHorizontalSpacing w:val="110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25"/>
    <w:rsid w:val="00007D97"/>
    <w:rsid w:val="00023064"/>
    <w:rsid w:val="000E5224"/>
    <w:rsid w:val="00116506"/>
    <w:rsid w:val="00116642"/>
    <w:rsid w:val="00124240"/>
    <w:rsid w:val="00136951"/>
    <w:rsid w:val="00165463"/>
    <w:rsid w:val="00197F5A"/>
    <w:rsid w:val="001D6BC4"/>
    <w:rsid w:val="00212A87"/>
    <w:rsid w:val="00224547"/>
    <w:rsid w:val="0023583F"/>
    <w:rsid w:val="00272AD2"/>
    <w:rsid w:val="00276CAB"/>
    <w:rsid w:val="00286949"/>
    <w:rsid w:val="002A2ECB"/>
    <w:rsid w:val="002D3A16"/>
    <w:rsid w:val="003013E2"/>
    <w:rsid w:val="00375759"/>
    <w:rsid w:val="003829C7"/>
    <w:rsid w:val="00387CF1"/>
    <w:rsid w:val="003B55E5"/>
    <w:rsid w:val="003F1E5D"/>
    <w:rsid w:val="00403B49"/>
    <w:rsid w:val="00420968"/>
    <w:rsid w:val="004237E6"/>
    <w:rsid w:val="00491AF0"/>
    <w:rsid w:val="004A1A9F"/>
    <w:rsid w:val="004C26EE"/>
    <w:rsid w:val="004F184C"/>
    <w:rsid w:val="004F7E19"/>
    <w:rsid w:val="00505B32"/>
    <w:rsid w:val="00522BD1"/>
    <w:rsid w:val="00525F4C"/>
    <w:rsid w:val="00557912"/>
    <w:rsid w:val="00570818"/>
    <w:rsid w:val="00575205"/>
    <w:rsid w:val="005D5E41"/>
    <w:rsid w:val="0060786A"/>
    <w:rsid w:val="006108D4"/>
    <w:rsid w:val="006264F2"/>
    <w:rsid w:val="00642CC8"/>
    <w:rsid w:val="0066558F"/>
    <w:rsid w:val="006B5495"/>
    <w:rsid w:val="006E29F9"/>
    <w:rsid w:val="00720C58"/>
    <w:rsid w:val="007304A9"/>
    <w:rsid w:val="00763C18"/>
    <w:rsid w:val="00775F72"/>
    <w:rsid w:val="00792D8C"/>
    <w:rsid w:val="00793D88"/>
    <w:rsid w:val="008079BC"/>
    <w:rsid w:val="008473AA"/>
    <w:rsid w:val="0087484B"/>
    <w:rsid w:val="00876640"/>
    <w:rsid w:val="008B5ADB"/>
    <w:rsid w:val="008C5CA4"/>
    <w:rsid w:val="008F26B4"/>
    <w:rsid w:val="00914B15"/>
    <w:rsid w:val="00930503"/>
    <w:rsid w:val="00944BC1"/>
    <w:rsid w:val="0096073F"/>
    <w:rsid w:val="00982947"/>
    <w:rsid w:val="009A0821"/>
    <w:rsid w:val="009B10D8"/>
    <w:rsid w:val="009C714B"/>
    <w:rsid w:val="00A058DA"/>
    <w:rsid w:val="00A20E2E"/>
    <w:rsid w:val="00A32679"/>
    <w:rsid w:val="00A371B6"/>
    <w:rsid w:val="00A5667B"/>
    <w:rsid w:val="00AA3F92"/>
    <w:rsid w:val="00AA583E"/>
    <w:rsid w:val="00B9638C"/>
    <w:rsid w:val="00BB2685"/>
    <w:rsid w:val="00C37C16"/>
    <w:rsid w:val="00C46C71"/>
    <w:rsid w:val="00CA3A84"/>
    <w:rsid w:val="00CA5D58"/>
    <w:rsid w:val="00D03AC0"/>
    <w:rsid w:val="00D20A38"/>
    <w:rsid w:val="00D442AF"/>
    <w:rsid w:val="00DD1B73"/>
    <w:rsid w:val="00E20322"/>
    <w:rsid w:val="00E724AB"/>
    <w:rsid w:val="00E81743"/>
    <w:rsid w:val="00EB1F7A"/>
    <w:rsid w:val="00EB2125"/>
    <w:rsid w:val="00EE2A08"/>
    <w:rsid w:val="00EF5ED3"/>
    <w:rsid w:val="00F0072A"/>
    <w:rsid w:val="00F23F7F"/>
    <w:rsid w:val="00F33B58"/>
    <w:rsid w:val="00F43D91"/>
    <w:rsid w:val="00F646D0"/>
    <w:rsid w:val="00F82854"/>
    <w:rsid w:val="00FA364E"/>
    <w:rsid w:val="00FB1F96"/>
    <w:rsid w:val="00FC0634"/>
    <w:rsid w:val="00F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B8FA22"/>
  <w15:chartTrackingRefBased/>
  <w15:docId w15:val="{23127A5F-3AAD-48E4-9EB8-677EEB6B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DA"/>
    <w:pPr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58D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A0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58DA"/>
    <w:rPr>
      <w:rFonts w:ascii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775F72"/>
    <w:pPr>
      <w:jc w:val="center"/>
    </w:pPr>
    <w:rPr>
      <w:color w:val="333333"/>
    </w:rPr>
  </w:style>
  <w:style w:type="character" w:customStyle="1" w:styleId="a8">
    <w:name w:val="記 (文字)"/>
    <w:link w:val="a7"/>
    <w:uiPriority w:val="99"/>
    <w:rsid w:val="00775F72"/>
    <w:rPr>
      <w:rFonts w:ascii="ＭＳ 明朝"/>
      <w:color w:val="333333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775F72"/>
    <w:pPr>
      <w:jc w:val="right"/>
    </w:pPr>
    <w:rPr>
      <w:color w:val="333333"/>
    </w:rPr>
  </w:style>
  <w:style w:type="character" w:customStyle="1" w:styleId="aa">
    <w:name w:val="結語 (文字)"/>
    <w:link w:val="a9"/>
    <w:uiPriority w:val="99"/>
    <w:rsid w:val="00775F72"/>
    <w:rPr>
      <w:rFonts w:ascii="ＭＳ 明朝"/>
      <w:color w:val="333333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7484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7484B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60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6F89-25B4-4284-B996-3D26666D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cp:lastModifiedBy>座間市</cp:lastModifiedBy>
  <cp:revision>10</cp:revision>
  <cp:lastPrinted>2018-06-23T02:34:00Z</cp:lastPrinted>
  <dcterms:created xsi:type="dcterms:W3CDTF">2022-08-16T04:06:00Z</dcterms:created>
  <dcterms:modified xsi:type="dcterms:W3CDTF">2025-05-20T05:26:00Z</dcterms:modified>
</cp:coreProperties>
</file>