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8A" w:rsidRPr="0085592F" w:rsidRDefault="00BB601F" w:rsidP="00E8534C">
      <w:pPr>
        <w:ind w:firstLineChars="300" w:firstLine="660"/>
        <w:rPr>
          <w:rFonts w:ascii="ＭＳ 明朝" w:eastAsia="ＭＳ 明朝" w:hAnsi="ＭＳ 明朝"/>
          <w:sz w:val="22"/>
        </w:rPr>
      </w:pPr>
      <w:r w:rsidRPr="0085592F">
        <w:rPr>
          <w:rFonts w:ascii="ＭＳ 明朝" w:eastAsia="ＭＳ 明朝" w:hAnsi="ＭＳ 明朝" w:hint="eastAsia"/>
          <w:sz w:val="22"/>
        </w:rPr>
        <w:t>座間市</w:t>
      </w:r>
      <w:r>
        <w:rPr>
          <w:rFonts w:ascii="ＭＳ 明朝" w:eastAsia="ＭＳ 明朝" w:hAnsi="ＭＳ 明朝" w:hint="eastAsia"/>
          <w:sz w:val="22"/>
        </w:rPr>
        <w:t>高齢者保健福祉計画・第８期介護保険事業計画</w:t>
      </w:r>
      <w:r w:rsidRPr="0085592F">
        <w:rPr>
          <w:rFonts w:ascii="ＭＳ 明朝" w:eastAsia="ＭＳ 明朝" w:hAnsi="ＭＳ 明朝" w:hint="eastAsia"/>
          <w:sz w:val="22"/>
        </w:rPr>
        <w:t>（素案）に関する意見公募（パブリックコメント）</w:t>
      </w:r>
      <w:r w:rsidR="00CF30BF" w:rsidRPr="0085592F">
        <w:rPr>
          <w:rFonts w:ascii="ＭＳ 明朝" w:eastAsia="ＭＳ 明朝" w:hAnsi="ＭＳ 明朝" w:hint="eastAsia"/>
          <w:sz w:val="22"/>
        </w:rPr>
        <w:t>実施結果</w:t>
      </w:r>
    </w:p>
    <w:p w:rsidR="00CF30BF" w:rsidRPr="0085592F" w:rsidRDefault="00CF30BF">
      <w:pPr>
        <w:rPr>
          <w:rFonts w:ascii="ＭＳ 明朝" w:eastAsia="ＭＳ 明朝" w:hAnsi="ＭＳ 明朝"/>
          <w:sz w:val="22"/>
        </w:rPr>
      </w:pPr>
    </w:p>
    <w:p w:rsidR="00CF30BF" w:rsidRPr="0085592F" w:rsidRDefault="00BB601F">
      <w:pPr>
        <w:rPr>
          <w:rFonts w:ascii="ＭＳ 明朝" w:eastAsia="ＭＳ 明朝" w:hAnsi="ＭＳ 明朝"/>
          <w:sz w:val="22"/>
        </w:rPr>
      </w:pPr>
      <w:r w:rsidRPr="0085592F">
        <w:rPr>
          <w:rFonts w:ascii="ＭＳ 明朝" w:eastAsia="ＭＳ 明朝" w:hAnsi="ＭＳ 明朝" w:hint="eastAsia"/>
          <w:sz w:val="22"/>
        </w:rPr>
        <w:t>「座間市</w:t>
      </w:r>
      <w:r>
        <w:rPr>
          <w:rFonts w:ascii="ＭＳ 明朝" w:eastAsia="ＭＳ 明朝" w:hAnsi="ＭＳ 明朝" w:hint="eastAsia"/>
          <w:sz w:val="22"/>
        </w:rPr>
        <w:t>高齢者保健福祉計画・第８期介護保険事業</w:t>
      </w:r>
      <w:r w:rsidRPr="0085592F">
        <w:rPr>
          <w:rFonts w:ascii="ＭＳ 明朝" w:eastAsia="ＭＳ 明朝" w:hAnsi="ＭＳ 明朝" w:hint="eastAsia"/>
          <w:sz w:val="22"/>
        </w:rPr>
        <w:t>計画（素案）」について、提出のあった意見の概要は次のとおりです。</w:t>
      </w:r>
    </w:p>
    <w:p w:rsidR="00CF30BF" w:rsidRPr="0085592F" w:rsidRDefault="00CF30BF">
      <w:pPr>
        <w:rPr>
          <w:rFonts w:ascii="ＭＳ 明朝" w:eastAsia="ＭＳ 明朝" w:hAnsi="ＭＳ 明朝"/>
          <w:sz w:val="22"/>
        </w:rPr>
      </w:pPr>
    </w:p>
    <w:p w:rsidR="00CF30BF" w:rsidRPr="0085592F" w:rsidRDefault="00CF30BF">
      <w:pPr>
        <w:rPr>
          <w:rFonts w:ascii="ＭＳ 明朝" w:eastAsia="ＭＳ 明朝" w:hAnsi="ＭＳ 明朝"/>
          <w:sz w:val="22"/>
        </w:rPr>
      </w:pPr>
      <w:r w:rsidRPr="0085592F">
        <w:rPr>
          <w:rFonts w:ascii="ＭＳ 明朝" w:eastAsia="ＭＳ 明朝" w:hAnsi="ＭＳ 明朝" w:hint="eastAsia"/>
          <w:sz w:val="22"/>
        </w:rPr>
        <w:t>募集期間：令和２年１２月９日から令和３年１月８日</w:t>
      </w:r>
    </w:p>
    <w:p w:rsidR="00CF30BF" w:rsidRPr="0085592F" w:rsidRDefault="00CF30BF">
      <w:pPr>
        <w:rPr>
          <w:rFonts w:ascii="ＭＳ 明朝" w:eastAsia="ＭＳ 明朝" w:hAnsi="ＭＳ 明朝"/>
          <w:sz w:val="22"/>
        </w:rPr>
      </w:pPr>
      <w:r w:rsidRPr="0085592F">
        <w:rPr>
          <w:rFonts w:ascii="ＭＳ 明朝" w:eastAsia="ＭＳ 明朝" w:hAnsi="ＭＳ 明朝" w:hint="eastAsia"/>
          <w:sz w:val="22"/>
        </w:rPr>
        <w:t>意見の提出者数：</w:t>
      </w:r>
      <w:r w:rsidR="004C2B5D">
        <w:rPr>
          <w:rFonts w:ascii="ＭＳ 明朝" w:eastAsia="ＭＳ 明朝" w:hAnsi="ＭＳ 明朝" w:hint="eastAsia"/>
          <w:sz w:val="22"/>
        </w:rPr>
        <w:t>１</w:t>
      </w:r>
      <w:r w:rsidRPr="0085592F">
        <w:rPr>
          <w:rFonts w:ascii="ＭＳ 明朝" w:eastAsia="ＭＳ 明朝" w:hAnsi="ＭＳ 明朝" w:hint="eastAsia"/>
          <w:sz w:val="22"/>
        </w:rPr>
        <w:t>人（個人）</w:t>
      </w:r>
    </w:p>
    <w:p w:rsidR="00CF30BF" w:rsidRPr="0085592F" w:rsidRDefault="00CF30BF">
      <w:pPr>
        <w:rPr>
          <w:rFonts w:ascii="ＭＳ 明朝" w:eastAsia="ＭＳ 明朝" w:hAnsi="ＭＳ 明朝"/>
          <w:sz w:val="22"/>
        </w:rPr>
      </w:pPr>
      <w:r w:rsidRPr="0085592F">
        <w:rPr>
          <w:rFonts w:ascii="ＭＳ 明朝" w:eastAsia="ＭＳ 明朝" w:hAnsi="ＭＳ 明朝" w:hint="eastAsia"/>
          <w:sz w:val="22"/>
        </w:rPr>
        <w:t>意見の提出件数：</w:t>
      </w:r>
      <w:r w:rsidR="00BB601F">
        <w:rPr>
          <w:rFonts w:ascii="ＭＳ 明朝" w:eastAsia="ＭＳ 明朝" w:hAnsi="ＭＳ 明朝" w:hint="eastAsia"/>
          <w:sz w:val="22"/>
        </w:rPr>
        <w:t>３</w:t>
      </w:r>
      <w:r w:rsidRPr="0085592F">
        <w:rPr>
          <w:rFonts w:ascii="ＭＳ 明朝" w:eastAsia="ＭＳ 明朝" w:hAnsi="ＭＳ 明朝" w:hint="eastAsia"/>
          <w:sz w:val="22"/>
        </w:rPr>
        <w:t>件</w:t>
      </w:r>
    </w:p>
    <w:p w:rsidR="00CF30BF" w:rsidRPr="0085592F" w:rsidRDefault="00CF30BF">
      <w:pPr>
        <w:rPr>
          <w:rFonts w:ascii="ＭＳ 明朝" w:eastAsia="ＭＳ 明朝" w:hAnsi="ＭＳ 明朝"/>
          <w:sz w:val="22"/>
        </w:rPr>
      </w:pPr>
    </w:p>
    <w:tbl>
      <w:tblPr>
        <w:tblStyle w:val="a3"/>
        <w:tblW w:w="0" w:type="auto"/>
        <w:tblLook w:val="04A0" w:firstRow="1" w:lastRow="0" w:firstColumn="1" w:lastColumn="0" w:noHBand="0" w:noVBand="1"/>
      </w:tblPr>
      <w:tblGrid>
        <w:gridCol w:w="534"/>
        <w:gridCol w:w="2126"/>
        <w:gridCol w:w="5953"/>
        <w:gridCol w:w="5953"/>
      </w:tblGrid>
      <w:tr w:rsidR="001F1563" w:rsidRPr="0085592F" w:rsidTr="00B311ED">
        <w:tc>
          <w:tcPr>
            <w:tcW w:w="534" w:type="dxa"/>
          </w:tcPr>
          <w:p w:rsidR="001F1563" w:rsidRPr="0085592F" w:rsidRDefault="00DA2581" w:rsidP="002F6C83">
            <w:pPr>
              <w:jc w:val="center"/>
              <w:rPr>
                <w:rFonts w:ascii="ＭＳ 明朝" w:eastAsia="ＭＳ 明朝" w:hAnsi="ＭＳ 明朝"/>
                <w:sz w:val="22"/>
              </w:rPr>
            </w:pPr>
            <w:r>
              <w:rPr>
                <w:rFonts w:ascii="ＭＳ 明朝" w:eastAsia="ＭＳ 明朝" w:hAnsi="ＭＳ 明朝" w:hint="eastAsia"/>
                <w:sz w:val="22"/>
              </w:rPr>
              <w:t>№</w:t>
            </w:r>
          </w:p>
        </w:tc>
        <w:tc>
          <w:tcPr>
            <w:tcW w:w="2126" w:type="dxa"/>
          </w:tcPr>
          <w:p w:rsidR="001F1563" w:rsidRPr="0085592F" w:rsidRDefault="001F1563" w:rsidP="002F6C83">
            <w:pPr>
              <w:jc w:val="center"/>
              <w:rPr>
                <w:rFonts w:ascii="ＭＳ 明朝" w:eastAsia="ＭＳ 明朝" w:hAnsi="ＭＳ 明朝"/>
                <w:sz w:val="22"/>
              </w:rPr>
            </w:pPr>
            <w:r w:rsidRPr="0085592F">
              <w:rPr>
                <w:rFonts w:ascii="ＭＳ 明朝" w:eastAsia="ＭＳ 明朝" w:hAnsi="ＭＳ 明朝" w:hint="eastAsia"/>
                <w:sz w:val="22"/>
              </w:rPr>
              <w:t>区分</w:t>
            </w:r>
          </w:p>
        </w:tc>
        <w:tc>
          <w:tcPr>
            <w:tcW w:w="5953" w:type="dxa"/>
          </w:tcPr>
          <w:p w:rsidR="001F1563" w:rsidRPr="0085592F" w:rsidRDefault="001F1563" w:rsidP="002F6C83">
            <w:pPr>
              <w:jc w:val="center"/>
              <w:rPr>
                <w:rFonts w:ascii="ＭＳ 明朝" w:eastAsia="ＭＳ 明朝" w:hAnsi="ＭＳ 明朝"/>
                <w:sz w:val="22"/>
              </w:rPr>
            </w:pPr>
            <w:r w:rsidRPr="0085592F">
              <w:rPr>
                <w:rFonts w:ascii="ＭＳ 明朝" w:eastAsia="ＭＳ 明朝" w:hAnsi="ＭＳ 明朝" w:hint="eastAsia"/>
                <w:sz w:val="22"/>
              </w:rPr>
              <w:t>意見要旨</w:t>
            </w:r>
          </w:p>
        </w:tc>
        <w:tc>
          <w:tcPr>
            <w:tcW w:w="5953" w:type="dxa"/>
          </w:tcPr>
          <w:p w:rsidR="001F1563" w:rsidRPr="0085592F" w:rsidRDefault="001F1563" w:rsidP="002F6C83">
            <w:pPr>
              <w:jc w:val="center"/>
              <w:rPr>
                <w:rFonts w:ascii="ＭＳ 明朝" w:eastAsia="ＭＳ 明朝" w:hAnsi="ＭＳ 明朝"/>
                <w:sz w:val="22"/>
              </w:rPr>
            </w:pPr>
            <w:r w:rsidRPr="0085592F">
              <w:rPr>
                <w:rFonts w:ascii="ＭＳ 明朝" w:eastAsia="ＭＳ 明朝" w:hAnsi="ＭＳ 明朝" w:hint="eastAsia"/>
                <w:sz w:val="22"/>
              </w:rPr>
              <w:t>市の考え方</w:t>
            </w:r>
          </w:p>
        </w:tc>
      </w:tr>
      <w:tr w:rsidR="001F1563" w:rsidRPr="0085592F" w:rsidTr="00B311ED">
        <w:tc>
          <w:tcPr>
            <w:tcW w:w="534" w:type="dxa"/>
          </w:tcPr>
          <w:p w:rsidR="001F1563" w:rsidRPr="0085592F" w:rsidRDefault="001F1563" w:rsidP="002F6C83">
            <w:pPr>
              <w:jc w:val="center"/>
              <w:rPr>
                <w:rFonts w:ascii="ＭＳ 明朝" w:eastAsia="ＭＳ 明朝" w:hAnsi="ＭＳ 明朝"/>
                <w:sz w:val="22"/>
              </w:rPr>
            </w:pPr>
            <w:r>
              <w:rPr>
                <w:rFonts w:ascii="ＭＳ 明朝" w:eastAsia="ＭＳ 明朝" w:hAnsi="ＭＳ 明朝" w:hint="eastAsia"/>
                <w:sz w:val="22"/>
              </w:rPr>
              <w:t>1</w:t>
            </w:r>
          </w:p>
        </w:tc>
        <w:tc>
          <w:tcPr>
            <w:tcW w:w="2126" w:type="dxa"/>
          </w:tcPr>
          <w:p w:rsidR="001F1563" w:rsidRPr="0085592F" w:rsidRDefault="00282DE1" w:rsidP="00282DE1">
            <w:pPr>
              <w:rPr>
                <w:rFonts w:ascii="ＭＳ 明朝" w:eastAsia="ＭＳ 明朝" w:hAnsi="ＭＳ 明朝"/>
                <w:sz w:val="22"/>
              </w:rPr>
            </w:pPr>
            <w:r>
              <w:rPr>
                <w:rFonts w:ascii="ＭＳ 明朝" w:eastAsia="ＭＳ 明朝" w:hAnsi="ＭＳ 明朝" w:hint="eastAsia"/>
                <w:sz w:val="22"/>
              </w:rPr>
              <w:t>第４章</w:t>
            </w:r>
            <w:r w:rsidR="00DA2581">
              <w:rPr>
                <w:rFonts w:ascii="ＭＳ 明朝" w:eastAsia="ＭＳ 明朝" w:hAnsi="ＭＳ 明朝" w:hint="eastAsia"/>
                <w:sz w:val="22"/>
              </w:rPr>
              <w:t>４－３及び</w:t>
            </w:r>
            <w:r>
              <w:rPr>
                <w:rFonts w:ascii="ＭＳ 明朝" w:eastAsia="ＭＳ 明朝" w:hAnsi="ＭＳ 明朝" w:hint="eastAsia"/>
                <w:sz w:val="22"/>
              </w:rPr>
              <w:t>５－４</w:t>
            </w:r>
          </w:p>
        </w:tc>
        <w:tc>
          <w:tcPr>
            <w:tcW w:w="5953" w:type="dxa"/>
          </w:tcPr>
          <w:p w:rsidR="001F1563" w:rsidRPr="00FD725E" w:rsidRDefault="00FD725E" w:rsidP="008554F0">
            <w:pPr>
              <w:rPr>
                <w:rFonts w:ascii="ＭＳ 明朝" w:eastAsia="ＭＳ 明朝" w:hAnsi="ＭＳ 明朝"/>
                <w:sz w:val="22"/>
              </w:rPr>
            </w:pPr>
            <w:r w:rsidRPr="00FD725E">
              <w:rPr>
                <w:rFonts w:ascii="ＭＳ 明朝" w:eastAsia="ＭＳ 明朝" w:hAnsi="ＭＳ 明朝" w:hint="eastAsia"/>
                <w:sz w:val="22"/>
              </w:rPr>
              <w:t>見守り体制の強化、緊急時の支援体制について、既存の支援体制ではな</w:t>
            </w:r>
            <w:r>
              <w:rPr>
                <w:rFonts w:ascii="ＭＳ 明朝" w:eastAsia="ＭＳ 明朝" w:hAnsi="ＭＳ 明朝" w:hint="eastAsia"/>
                <w:sz w:val="22"/>
              </w:rPr>
              <w:t>い新たな支援体制をつくり、</w:t>
            </w:r>
            <w:r w:rsidR="00BB601F" w:rsidRPr="00FD725E">
              <w:rPr>
                <w:rFonts w:ascii="ＭＳ 明朝" w:eastAsia="ＭＳ 明朝" w:hAnsi="ＭＳ 明朝" w:hint="eastAsia"/>
                <w:sz w:val="22"/>
              </w:rPr>
              <w:t>介護保険サービスを利用していない</w:t>
            </w:r>
            <w:r>
              <w:rPr>
                <w:rFonts w:ascii="ＭＳ 明朝" w:eastAsia="ＭＳ 明朝" w:hAnsi="ＭＳ 明朝" w:hint="eastAsia"/>
                <w:sz w:val="22"/>
              </w:rPr>
              <w:t>後期高齢者</w:t>
            </w:r>
            <w:r w:rsidR="00BB601F" w:rsidRPr="00FD725E">
              <w:rPr>
                <w:rFonts w:ascii="ＭＳ 明朝" w:eastAsia="ＭＳ 明朝" w:hAnsi="ＭＳ 明朝" w:hint="eastAsia"/>
                <w:sz w:val="22"/>
              </w:rPr>
              <w:t>世帯</w:t>
            </w:r>
            <w:r w:rsidR="008554F0">
              <w:rPr>
                <w:rFonts w:ascii="ＭＳ 明朝" w:eastAsia="ＭＳ 明朝" w:hAnsi="ＭＳ 明朝" w:hint="eastAsia"/>
                <w:sz w:val="22"/>
              </w:rPr>
              <w:t>の見守り及び</w:t>
            </w:r>
            <w:r w:rsidR="00BB601F" w:rsidRPr="00FD725E">
              <w:rPr>
                <w:rFonts w:ascii="ＭＳ 明朝" w:eastAsia="ＭＳ 明朝" w:hAnsi="ＭＳ 明朝" w:hint="eastAsia"/>
                <w:sz w:val="22"/>
              </w:rPr>
              <w:t>災害時の支援</w:t>
            </w:r>
            <w:r w:rsidR="008554F0">
              <w:rPr>
                <w:rFonts w:ascii="ＭＳ 明朝" w:eastAsia="ＭＳ 明朝" w:hAnsi="ＭＳ 明朝" w:hint="eastAsia"/>
                <w:sz w:val="22"/>
              </w:rPr>
              <w:t>を希望します</w:t>
            </w:r>
            <w:r w:rsidR="00BB601F" w:rsidRPr="00FD725E">
              <w:rPr>
                <w:rFonts w:ascii="ＭＳ 明朝" w:eastAsia="ＭＳ 明朝" w:hAnsi="ＭＳ 明朝" w:hint="eastAsia"/>
                <w:sz w:val="22"/>
              </w:rPr>
              <w:t>。</w:t>
            </w:r>
          </w:p>
        </w:tc>
        <w:tc>
          <w:tcPr>
            <w:tcW w:w="5953" w:type="dxa"/>
          </w:tcPr>
          <w:p w:rsidR="001F1563" w:rsidRPr="0085592F" w:rsidRDefault="00BB601F" w:rsidP="009432ED">
            <w:pPr>
              <w:rPr>
                <w:rFonts w:ascii="ＭＳ 明朝" w:eastAsia="ＭＳ 明朝" w:hAnsi="ＭＳ 明朝"/>
                <w:sz w:val="22"/>
              </w:rPr>
            </w:pPr>
            <w:r>
              <w:rPr>
                <w:rFonts w:ascii="ＭＳ 明朝" w:eastAsia="ＭＳ 明朝" w:hAnsi="ＭＳ 明朝" w:hint="eastAsia"/>
                <w:sz w:val="22"/>
              </w:rPr>
              <w:t>貴重なご意見として受け止め、参考とさせていただきます。</w:t>
            </w:r>
          </w:p>
        </w:tc>
      </w:tr>
      <w:tr w:rsidR="00032789" w:rsidRPr="0085592F" w:rsidTr="00B311ED">
        <w:tc>
          <w:tcPr>
            <w:tcW w:w="534" w:type="dxa"/>
          </w:tcPr>
          <w:p w:rsidR="00032789" w:rsidRDefault="00BB601F" w:rsidP="002F6C83">
            <w:pPr>
              <w:jc w:val="center"/>
              <w:rPr>
                <w:rFonts w:ascii="ＭＳ 明朝" w:eastAsia="ＭＳ 明朝" w:hAnsi="ＭＳ 明朝"/>
                <w:sz w:val="22"/>
              </w:rPr>
            </w:pPr>
            <w:r>
              <w:rPr>
                <w:rFonts w:ascii="ＭＳ 明朝" w:eastAsia="ＭＳ 明朝" w:hAnsi="ＭＳ 明朝" w:hint="eastAsia"/>
                <w:sz w:val="22"/>
              </w:rPr>
              <w:t>2</w:t>
            </w:r>
          </w:p>
        </w:tc>
        <w:tc>
          <w:tcPr>
            <w:tcW w:w="2126" w:type="dxa"/>
          </w:tcPr>
          <w:p w:rsidR="00032789" w:rsidRDefault="00282DE1" w:rsidP="00B81D06">
            <w:pPr>
              <w:rPr>
                <w:rFonts w:ascii="ＭＳ 明朝" w:eastAsia="ＭＳ 明朝" w:hAnsi="ＭＳ 明朝"/>
                <w:sz w:val="22"/>
              </w:rPr>
            </w:pPr>
            <w:r>
              <w:rPr>
                <w:rFonts w:ascii="ＭＳ 明朝" w:eastAsia="ＭＳ 明朝" w:hAnsi="ＭＳ 明朝" w:hint="eastAsia"/>
                <w:sz w:val="22"/>
              </w:rPr>
              <w:t>第４章５－３及び第５章２－１</w:t>
            </w:r>
          </w:p>
        </w:tc>
        <w:tc>
          <w:tcPr>
            <w:tcW w:w="5953" w:type="dxa"/>
          </w:tcPr>
          <w:p w:rsidR="00032789" w:rsidRPr="00FD725E" w:rsidRDefault="00FD725E" w:rsidP="00FD725E">
            <w:pPr>
              <w:rPr>
                <w:rFonts w:ascii="ＭＳ 明朝" w:eastAsia="ＭＳ 明朝" w:hAnsi="ＭＳ 明朝"/>
                <w:sz w:val="22"/>
              </w:rPr>
            </w:pPr>
            <w:r w:rsidRPr="00FD725E">
              <w:rPr>
                <w:rFonts w:ascii="ＭＳ 明朝" w:eastAsia="ＭＳ 明朝" w:hAnsi="ＭＳ 明朝" w:hint="eastAsia"/>
                <w:sz w:val="22"/>
              </w:rPr>
              <w:t>生活支援の充実、介護予防・生活支援サービスについて、介護予防・生活支援サービスの充実と移動支援サービスの創設を希望します。</w:t>
            </w:r>
            <w:bookmarkStart w:id="0" w:name="_GoBack"/>
            <w:bookmarkEnd w:id="0"/>
          </w:p>
        </w:tc>
        <w:tc>
          <w:tcPr>
            <w:tcW w:w="5953" w:type="dxa"/>
          </w:tcPr>
          <w:p w:rsidR="00032789" w:rsidRDefault="00BB601F" w:rsidP="009432ED">
            <w:pPr>
              <w:rPr>
                <w:rFonts w:ascii="ＭＳ 明朝" w:eastAsia="ＭＳ 明朝" w:hAnsi="ＭＳ 明朝"/>
                <w:sz w:val="22"/>
              </w:rPr>
            </w:pPr>
            <w:r>
              <w:rPr>
                <w:rFonts w:ascii="ＭＳ 明朝" w:eastAsia="ＭＳ 明朝" w:hAnsi="ＭＳ 明朝" w:hint="eastAsia"/>
                <w:sz w:val="22"/>
              </w:rPr>
              <w:t>貴重なご意見として受け止め、参考とさせていただきます。</w:t>
            </w:r>
          </w:p>
        </w:tc>
      </w:tr>
      <w:tr w:rsidR="001F1563" w:rsidRPr="0085592F" w:rsidTr="00B311ED">
        <w:tc>
          <w:tcPr>
            <w:tcW w:w="534" w:type="dxa"/>
          </w:tcPr>
          <w:p w:rsidR="001F1563" w:rsidRPr="0085592F" w:rsidRDefault="00BB601F" w:rsidP="002F6C83">
            <w:pPr>
              <w:jc w:val="center"/>
              <w:rPr>
                <w:rFonts w:ascii="ＭＳ 明朝" w:eastAsia="ＭＳ 明朝" w:hAnsi="ＭＳ 明朝"/>
                <w:sz w:val="22"/>
              </w:rPr>
            </w:pPr>
            <w:r>
              <w:rPr>
                <w:rFonts w:ascii="ＭＳ 明朝" w:eastAsia="ＭＳ 明朝" w:hAnsi="ＭＳ 明朝" w:hint="eastAsia"/>
                <w:sz w:val="22"/>
              </w:rPr>
              <w:t>3</w:t>
            </w:r>
          </w:p>
        </w:tc>
        <w:tc>
          <w:tcPr>
            <w:tcW w:w="2126" w:type="dxa"/>
          </w:tcPr>
          <w:p w:rsidR="001F1563" w:rsidRPr="0085592F" w:rsidRDefault="00282DE1" w:rsidP="00B81D06">
            <w:pPr>
              <w:rPr>
                <w:rFonts w:ascii="ＭＳ 明朝" w:eastAsia="ＭＳ 明朝" w:hAnsi="ＭＳ 明朝"/>
                <w:sz w:val="22"/>
              </w:rPr>
            </w:pPr>
            <w:r>
              <w:rPr>
                <w:rFonts w:ascii="ＭＳ 明朝" w:eastAsia="ＭＳ 明朝" w:hAnsi="ＭＳ 明朝" w:hint="eastAsia"/>
                <w:sz w:val="22"/>
              </w:rPr>
              <w:t>第５章３－１①</w:t>
            </w:r>
          </w:p>
        </w:tc>
        <w:tc>
          <w:tcPr>
            <w:tcW w:w="5953" w:type="dxa"/>
          </w:tcPr>
          <w:p w:rsidR="001F1563" w:rsidRPr="0085592F" w:rsidRDefault="00FD725E" w:rsidP="00FD725E">
            <w:pPr>
              <w:rPr>
                <w:rFonts w:ascii="ＭＳ 明朝" w:eastAsia="ＭＳ 明朝" w:hAnsi="ＭＳ 明朝"/>
                <w:sz w:val="22"/>
              </w:rPr>
            </w:pPr>
            <w:r w:rsidRPr="00FD725E">
              <w:rPr>
                <w:rFonts w:ascii="ＭＳ 明朝" w:eastAsia="ＭＳ 明朝" w:hAnsi="ＭＳ 明朝" w:hint="eastAsia"/>
                <w:sz w:val="22"/>
              </w:rPr>
              <w:t>介護サービスの充実</w:t>
            </w:r>
            <w:r>
              <w:rPr>
                <w:rFonts w:ascii="ＭＳ 明朝" w:eastAsia="ＭＳ 明朝" w:hAnsi="ＭＳ 明朝" w:hint="eastAsia"/>
                <w:sz w:val="22"/>
              </w:rPr>
              <w:t>、</w:t>
            </w:r>
            <w:r w:rsidRPr="00FD725E">
              <w:rPr>
                <w:rFonts w:ascii="ＭＳ 明朝" w:eastAsia="ＭＳ 明朝" w:hAnsi="ＭＳ 明朝" w:hint="eastAsia"/>
                <w:sz w:val="22"/>
              </w:rPr>
              <w:t>居宅介護支援について</w:t>
            </w:r>
            <w:r>
              <w:rPr>
                <w:rFonts w:ascii="ＭＳ 明朝" w:eastAsia="ＭＳ 明朝" w:hAnsi="ＭＳ 明朝" w:hint="eastAsia"/>
                <w:sz w:val="22"/>
              </w:rPr>
              <w:t>、</w:t>
            </w:r>
            <w:r w:rsidRPr="00FD725E">
              <w:rPr>
                <w:rFonts w:ascii="ＭＳ 明朝" w:eastAsia="ＭＳ 明朝" w:hAnsi="ＭＳ 明朝" w:hint="eastAsia"/>
                <w:sz w:val="22"/>
              </w:rPr>
              <w:t>介護者支援の重要性を鑑み、介護者のニーズ把握と支援が必要な家庭が支援機関につながるための仕組みづくり並びに支援の充実を希望します。</w:t>
            </w:r>
          </w:p>
        </w:tc>
        <w:tc>
          <w:tcPr>
            <w:tcW w:w="5953" w:type="dxa"/>
          </w:tcPr>
          <w:p w:rsidR="001F1563" w:rsidRPr="0085592F" w:rsidRDefault="000A14BB" w:rsidP="006E2598">
            <w:pPr>
              <w:rPr>
                <w:rFonts w:ascii="ＭＳ 明朝" w:eastAsia="ＭＳ 明朝" w:hAnsi="ＭＳ 明朝"/>
                <w:sz w:val="22"/>
              </w:rPr>
            </w:pPr>
            <w:r>
              <w:rPr>
                <w:rFonts w:ascii="ＭＳ 明朝" w:eastAsia="ＭＳ 明朝" w:hAnsi="ＭＳ 明朝" w:hint="eastAsia"/>
                <w:sz w:val="22"/>
              </w:rPr>
              <w:t>第４章４－１</w:t>
            </w:r>
            <w:r w:rsidR="00DA2581">
              <w:rPr>
                <w:rFonts w:ascii="ＭＳ 明朝" w:eastAsia="ＭＳ 明朝" w:hAnsi="ＭＳ 明朝" w:hint="eastAsia"/>
                <w:sz w:val="22"/>
              </w:rPr>
              <w:t>「相談窓口の充実」に努めることで、高齢者及び介護者のニーズ把握</w:t>
            </w:r>
            <w:r w:rsidR="008121CE" w:rsidRPr="00826DAD">
              <w:rPr>
                <w:rFonts w:ascii="ＭＳ 明朝" w:eastAsia="ＭＳ 明朝" w:hAnsi="ＭＳ 明朝" w:hint="eastAsia"/>
                <w:sz w:val="22"/>
              </w:rPr>
              <w:t>並びに</w:t>
            </w:r>
            <w:r w:rsidR="00DA2581" w:rsidRPr="00826DAD">
              <w:rPr>
                <w:rFonts w:ascii="ＭＳ 明朝" w:eastAsia="ＭＳ 明朝" w:hAnsi="ＭＳ 明朝" w:hint="eastAsia"/>
                <w:sz w:val="22"/>
              </w:rPr>
              <w:t>支援</w:t>
            </w:r>
            <w:r w:rsidR="008121CE" w:rsidRPr="00826DAD">
              <w:rPr>
                <w:rFonts w:ascii="ＭＳ 明朝" w:eastAsia="ＭＳ 明朝" w:hAnsi="ＭＳ 明朝" w:hint="eastAsia"/>
                <w:sz w:val="22"/>
              </w:rPr>
              <w:t>を</w:t>
            </w:r>
            <w:r w:rsidR="00DA2581" w:rsidRPr="00826DAD">
              <w:rPr>
                <w:rFonts w:ascii="ＭＳ 明朝" w:eastAsia="ＭＳ 明朝" w:hAnsi="ＭＳ 明朝" w:hint="eastAsia"/>
                <w:sz w:val="22"/>
              </w:rPr>
              <w:t>必要</w:t>
            </w:r>
            <w:r w:rsidR="008121CE" w:rsidRPr="00826DAD">
              <w:rPr>
                <w:rFonts w:ascii="ＭＳ 明朝" w:eastAsia="ＭＳ 明朝" w:hAnsi="ＭＳ 明朝" w:hint="eastAsia"/>
                <w:sz w:val="22"/>
              </w:rPr>
              <w:t>とする</w:t>
            </w:r>
            <w:r w:rsidR="00DA2581">
              <w:rPr>
                <w:rFonts w:ascii="ＭＳ 明朝" w:eastAsia="ＭＳ 明朝" w:hAnsi="ＭＳ 明朝" w:hint="eastAsia"/>
                <w:sz w:val="22"/>
              </w:rPr>
              <w:t>家庭が適切な支援につながる仕組みづくりを実施しています。また介護者支援の充実に関しては、</w:t>
            </w:r>
            <w:r>
              <w:rPr>
                <w:rFonts w:ascii="ＭＳ 明朝" w:eastAsia="ＭＳ 明朝" w:hAnsi="ＭＳ 明朝" w:hint="eastAsia"/>
                <w:sz w:val="22"/>
              </w:rPr>
              <w:t>第４章５－３</w:t>
            </w:r>
            <w:r w:rsidR="00DA2581">
              <w:rPr>
                <w:rFonts w:ascii="ＭＳ 明朝" w:eastAsia="ＭＳ 明朝" w:hAnsi="ＭＳ 明朝" w:hint="eastAsia"/>
                <w:sz w:val="22"/>
              </w:rPr>
              <w:t>「家族介護教室」</w:t>
            </w:r>
            <w:r w:rsidR="006E2598">
              <w:rPr>
                <w:rFonts w:ascii="ＭＳ 明朝" w:eastAsia="ＭＳ 明朝" w:hAnsi="ＭＳ 明朝" w:hint="eastAsia"/>
                <w:sz w:val="22"/>
              </w:rPr>
              <w:t>、</w:t>
            </w:r>
            <w:r w:rsidR="00DA2581">
              <w:rPr>
                <w:rFonts w:ascii="ＭＳ 明朝" w:eastAsia="ＭＳ 明朝" w:hAnsi="ＭＳ 明朝" w:hint="eastAsia"/>
                <w:sz w:val="22"/>
              </w:rPr>
              <w:t>「家族介護継続支援」を実施していきます。</w:t>
            </w:r>
          </w:p>
        </w:tc>
      </w:tr>
    </w:tbl>
    <w:p w:rsidR="00CF30BF" w:rsidRPr="0085592F" w:rsidRDefault="00CF30BF" w:rsidP="001F1563">
      <w:pPr>
        <w:rPr>
          <w:rFonts w:ascii="ＭＳ 明朝" w:eastAsia="ＭＳ 明朝" w:hAnsi="ＭＳ 明朝"/>
          <w:sz w:val="22"/>
        </w:rPr>
      </w:pPr>
    </w:p>
    <w:sectPr w:rsidR="00CF30BF" w:rsidRPr="0085592F" w:rsidSect="00256136">
      <w:pgSz w:w="16838" w:h="11906" w:orient="landscape"/>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5D" w:rsidRDefault="004C2B5D" w:rsidP="004C2B5D">
      <w:r>
        <w:separator/>
      </w:r>
    </w:p>
  </w:endnote>
  <w:endnote w:type="continuationSeparator" w:id="0">
    <w:p w:rsidR="004C2B5D" w:rsidRDefault="004C2B5D" w:rsidP="004C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5D" w:rsidRDefault="004C2B5D" w:rsidP="004C2B5D">
      <w:r>
        <w:separator/>
      </w:r>
    </w:p>
  </w:footnote>
  <w:footnote w:type="continuationSeparator" w:id="0">
    <w:p w:rsidR="004C2B5D" w:rsidRDefault="004C2B5D" w:rsidP="004C2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51"/>
    <w:rsid w:val="00032789"/>
    <w:rsid w:val="000A14BB"/>
    <w:rsid w:val="001F1563"/>
    <w:rsid w:val="00256136"/>
    <w:rsid w:val="00282DE1"/>
    <w:rsid w:val="002F6C83"/>
    <w:rsid w:val="004147FF"/>
    <w:rsid w:val="004C2B5D"/>
    <w:rsid w:val="004D0744"/>
    <w:rsid w:val="004E034A"/>
    <w:rsid w:val="006E2598"/>
    <w:rsid w:val="008121CE"/>
    <w:rsid w:val="00826DAD"/>
    <w:rsid w:val="008554F0"/>
    <w:rsid w:val="0085592F"/>
    <w:rsid w:val="009243E8"/>
    <w:rsid w:val="009432ED"/>
    <w:rsid w:val="009B75FF"/>
    <w:rsid w:val="009F3F8A"/>
    <w:rsid w:val="00B311ED"/>
    <w:rsid w:val="00B81D06"/>
    <w:rsid w:val="00BB601F"/>
    <w:rsid w:val="00BC4851"/>
    <w:rsid w:val="00C228F8"/>
    <w:rsid w:val="00CF30BF"/>
    <w:rsid w:val="00DA2581"/>
    <w:rsid w:val="00E8534C"/>
    <w:rsid w:val="00F22C06"/>
    <w:rsid w:val="00FD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B5D"/>
    <w:pPr>
      <w:tabs>
        <w:tab w:val="center" w:pos="4252"/>
        <w:tab w:val="right" w:pos="8504"/>
      </w:tabs>
      <w:snapToGrid w:val="0"/>
    </w:pPr>
  </w:style>
  <w:style w:type="character" w:customStyle="1" w:styleId="a5">
    <w:name w:val="ヘッダー (文字)"/>
    <w:basedOn w:val="a0"/>
    <w:link w:val="a4"/>
    <w:uiPriority w:val="99"/>
    <w:rsid w:val="004C2B5D"/>
  </w:style>
  <w:style w:type="paragraph" w:styleId="a6">
    <w:name w:val="footer"/>
    <w:basedOn w:val="a"/>
    <w:link w:val="a7"/>
    <w:uiPriority w:val="99"/>
    <w:unhideWhenUsed/>
    <w:rsid w:val="004C2B5D"/>
    <w:pPr>
      <w:tabs>
        <w:tab w:val="center" w:pos="4252"/>
        <w:tab w:val="right" w:pos="8504"/>
      </w:tabs>
      <w:snapToGrid w:val="0"/>
    </w:pPr>
  </w:style>
  <w:style w:type="character" w:customStyle="1" w:styleId="a7">
    <w:name w:val="フッター (文字)"/>
    <w:basedOn w:val="a0"/>
    <w:link w:val="a6"/>
    <w:uiPriority w:val="99"/>
    <w:rsid w:val="004C2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B5D"/>
    <w:pPr>
      <w:tabs>
        <w:tab w:val="center" w:pos="4252"/>
        <w:tab w:val="right" w:pos="8504"/>
      </w:tabs>
      <w:snapToGrid w:val="0"/>
    </w:pPr>
  </w:style>
  <w:style w:type="character" w:customStyle="1" w:styleId="a5">
    <w:name w:val="ヘッダー (文字)"/>
    <w:basedOn w:val="a0"/>
    <w:link w:val="a4"/>
    <w:uiPriority w:val="99"/>
    <w:rsid w:val="004C2B5D"/>
  </w:style>
  <w:style w:type="paragraph" w:styleId="a6">
    <w:name w:val="footer"/>
    <w:basedOn w:val="a"/>
    <w:link w:val="a7"/>
    <w:uiPriority w:val="99"/>
    <w:unhideWhenUsed/>
    <w:rsid w:val="004C2B5D"/>
    <w:pPr>
      <w:tabs>
        <w:tab w:val="center" w:pos="4252"/>
        <w:tab w:val="right" w:pos="8504"/>
      </w:tabs>
      <w:snapToGrid w:val="0"/>
    </w:pPr>
  </w:style>
  <w:style w:type="character" w:customStyle="1" w:styleId="a7">
    <w:name w:val="フッター (文字)"/>
    <w:basedOn w:val="a0"/>
    <w:link w:val="a6"/>
    <w:uiPriority w:val="99"/>
    <w:rsid w:val="004C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20763 奥村　和哉</dc:creator>
  <cp:lastModifiedBy>20718 宮田　仁美</cp:lastModifiedBy>
  <cp:revision>3</cp:revision>
  <cp:lastPrinted>2021-01-12T01:06:00Z</cp:lastPrinted>
  <dcterms:created xsi:type="dcterms:W3CDTF">2021-01-22T07:34:00Z</dcterms:created>
  <dcterms:modified xsi:type="dcterms:W3CDTF">2021-01-25T02:51:00Z</dcterms:modified>
</cp:coreProperties>
</file>