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C7" w:rsidRPr="00071EE6" w:rsidRDefault="002426C7" w:rsidP="002426C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71EE6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Pr="00071EE6">
        <w:rPr>
          <w:rFonts w:asciiTheme="majorEastAsia" w:eastAsiaTheme="majorEastAsia" w:hAnsiTheme="majorEastAsia"/>
          <w:sz w:val="32"/>
          <w:szCs w:val="32"/>
        </w:rPr>
        <w:t>五次座間市総合計画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>―</w:t>
      </w:r>
      <w:r w:rsidRPr="00071EE6">
        <w:rPr>
          <w:rFonts w:asciiTheme="majorEastAsia" w:eastAsiaTheme="majorEastAsia" w:hAnsiTheme="majorEastAsia"/>
          <w:sz w:val="32"/>
          <w:szCs w:val="32"/>
        </w:rPr>
        <w:t>ざま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>未来</w:t>
      </w:r>
      <w:r w:rsidRPr="00071EE6">
        <w:rPr>
          <w:rFonts w:asciiTheme="majorEastAsia" w:eastAsiaTheme="majorEastAsia" w:hAnsiTheme="majorEastAsia"/>
          <w:sz w:val="32"/>
          <w:szCs w:val="32"/>
        </w:rPr>
        <w:t>プラン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>―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1313A0" w:rsidRPr="00071EE6" w:rsidRDefault="002426C7" w:rsidP="002426C7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071EE6">
        <w:rPr>
          <w:rFonts w:asciiTheme="majorEastAsia" w:eastAsiaTheme="majorEastAsia" w:hAnsiTheme="majorEastAsia" w:hint="eastAsia"/>
          <w:sz w:val="32"/>
          <w:szCs w:val="32"/>
        </w:rPr>
        <w:t>基本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>構想</w:t>
      </w:r>
      <w:r w:rsidRPr="00071EE6">
        <w:rPr>
          <w:rFonts w:asciiTheme="majorEastAsia" w:eastAsiaTheme="majorEastAsia" w:hAnsiTheme="majorEastAsia"/>
          <w:sz w:val="32"/>
          <w:szCs w:val="32"/>
        </w:rPr>
        <w:t>骨子案</w:t>
      </w:r>
      <w:r w:rsidRPr="00071EE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71EE6">
        <w:rPr>
          <w:rFonts w:asciiTheme="majorEastAsia" w:eastAsiaTheme="majorEastAsia" w:hAnsiTheme="majorEastAsia"/>
          <w:sz w:val="32"/>
          <w:szCs w:val="32"/>
        </w:rPr>
        <w:t>パブリックコメント参考資料</w:t>
      </w:r>
    </w:p>
    <w:p w:rsidR="002426C7" w:rsidRPr="00071EE6" w:rsidRDefault="002426C7" w:rsidP="005E4CB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E4CB8" w:rsidRPr="00071EE6" w:rsidRDefault="002B22EC" w:rsidP="005E4CB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71EE6">
        <w:rPr>
          <w:rFonts w:asciiTheme="majorEastAsia" w:eastAsiaTheme="majorEastAsia" w:hAnsiTheme="majorEastAsia" w:hint="eastAsia"/>
          <w:sz w:val="32"/>
          <w:szCs w:val="32"/>
        </w:rPr>
        <w:t>これまでの市民参加結果</w:t>
      </w:r>
    </w:p>
    <w:p w:rsidR="002B22EC" w:rsidRPr="008F68B2" w:rsidRDefault="002B22EC" w:rsidP="005E4CB8">
      <w:pPr>
        <w:jc w:val="center"/>
        <w:rPr>
          <w:sz w:val="24"/>
        </w:rPr>
      </w:pPr>
    </w:p>
    <w:p w:rsidR="001313A0" w:rsidRDefault="001313A0" w:rsidP="001313A0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詳細は、市ホームページをご確認ください。</w:t>
      </w:r>
    </w:p>
    <w:p w:rsidR="001313A0" w:rsidRDefault="001313A0" w:rsidP="001313A0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</w:p>
    <w:p w:rsidR="00322FB2" w:rsidRDefault="00182B1A" w:rsidP="001313A0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⑴　</w:t>
      </w:r>
      <w:r w:rsidR="00E305E5">
        <w:rPr>
          <w:rFonts w:asciiTheme="majorEastAsia" w:eastAsiaTheme="majorEastAsia" w:hAnsiTheme="majorEastAsia" w:hint="eastAsia"/>
          <w:sz w:val="24"/>
        </w:rPr>
        <w:t>これからの座間市のまちづくりに関するアンケート調査</w:t>
      </w: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819"/>
        <w:gridCol w:w="1308"/>
      </w:tblGrid>
      <w:tr w:rsidR="00D05B91" w:rsidTr="00182B1A">
        <w:tc>
          <w:tcPr>
            <w:tcW w:w="2835" w:type="dxa"/>
            <w:shd w:val="clear" w:color="auto" w:fill="D9D9D9" w:themeFill="background1" w:themeFillShade="D9"/>
          </w:tcPr>
          <w:p w:rsidR="00D05B91" w:rsidRDefault="00D05B91" w:rsidP="00D05B9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期間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05B91" w:rsidRDefault="00D05B91" w:rsidP="00D05B9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方法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D05B91" w:rsidRDefault="00D05B91" w:rsidP="00D05B9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回答数</w:t>
            </w:r>
          </w:p>
        </w:tc>
      </w:tr>
      <w:tr w:rsidR="00D05B91" w:rsidTr="00182B1A">
        <w:tc>
          <w:tcPr>
            <w:tcW w:w="2835" w:type="dxa"/>
          </w:tcPr>
          <w:p w:rsidR="00D05B91" w:rsidRDefault="00D05B91" w:rsidP="005E4CB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５月２５日～６月１３日</w:t>
            </w:r>
          </w:p>
        </w:tc>
        <w:tc>
          <w:tcPr>
            <w:tcW w:w="4819" w:type="dxa"/>
          </w:tcPr>
          <w:p w:rsidR="00D05B91" w:rsidRDefault="00D05B91" w:rsidP="005E4CB8">
            <w:pPr>
              <w:jc w:val="left"/>
              <w:rPr>
                <w:rFonts w:hAnsiTheme="minorEastAsia"/>
              </w:rPr>
            </w:pPr>
            <w:r w:rsidRPr="00D05B91">
              <w:rPr>
                <w:rFonts w:hAnsiTheme="minorEastAsia" w:hint="eastAsia"/>
              </w:rPr>
              <w:t>市公式ＬＩＮＥアカウントを通じた発信・回答</w:t>
            </w:r>
          </w:p>
        </w:tc>
        <w:tc>
          <w:tcPr>
            <w:tcW w:w="1308" w:type="dxa"/>
          </w:tcPr>
          <w:p w:rsidR="00D05B91" w:rsidRDefault="00D05B91" w:rsidP="00D05B91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４，３４５</w:t>
            </w:r>
          </w:p>
        </w:tc>
      </w:tr>
    </w:tbl>
    <w:p w:rsidR="00322FB2" w:rsidRPr="007D3724" w:rsidRDefault="00FE5648" w:rsidP="00182B1A">
      <w:pPr>
        <w:ind w:firstLineChars="100" w:firstLine="236"/>
        <w:jc w:val="left"/>
        <w:rPr>
          <w:rFonts w:hAnsiTheme="minorEastAsia"/>
          <w:sz w:val="24"/>
        </w:rPr>
      </w:pPr>
      <w:r w:rsidRPr="007D3724">
        <w:rPr>
          <w:rFonts w:hAnsiTheme="minorEastAsia" w:hint="eastAsia"/>
          <w:sz w:val="24"/>
        </w:rPr>
        <w:t>《主な意見》</w:t>
      </w:r>
    </w:p>
    <w:p w:rsidR="00C221ED" w:rsidRPr="00F1041F" w:rsidRDefault="00C221ED" w:rsidP="00182B1A">
      <w:pPr>
        <w:ind w:firstLineChars="100" w:firstLine="236"/>
        <w:jc w:val="left"/>
        <w:rPr>
          <w:rFonts w:hAnsiTheme="minorEastAsia"/>
          <w:sz w:val="24"/>
        </w:rPr>
      </w:pPr>
      <w:r w:rsidRPr="007D3724">
        <w:rPr>
          <w:rFonts w:hAnsiTheme="minorEastAsia" w:hint="eastAsia"/>
          <w:sz w:val="24"/>
        </w:rPr>
        <w:t>・残したいもの：公園、ひ</w:t>
      </w:r>
      <w:r w:rsidRPr="00F1041F">
        <w:rPr>
          <w:rFonts w:hAnsiTheme="minorEastAsia" w:hint="eastAsia"/>
          <w:sz w:val="24"/>
        </w:rPr>
        <w:t>まわり、大凧、水、自然　など</w:t>
      </w:r>
    </w:p>
    <w:p w:rsidR="00322FB2" w:rsidRPr="00F1041F" w:rsidRDefault="00BD011A" w:rsidP="00182B1A">
      <w:pPr>
        <w:ind w:firstLineChars="100" w:firstLine="236"/>
        <w:jc w:val="left"/>
        <w:rPr>
          <w:rFonts w:hAnsiTheme="minorEastAsia"/>
          <w:sz w:val="24"/>
        </w:rPr>
      </w:pPr>
      <w:r w:rsidRPr="00F1041F">
        <w:rPr>
          <w:rFonts w:hAnsiTheme="minorEastAsia" w:hint="eastAsia"/>
          <w:sz w:val="24"/>
        </w:rPr>
        <w:t>・まちの姿：子どもにやさしい、</w:t>
      </w:r>
      <w:r w:rsidR="00B77DB7" w:rsidRPr="00F1041F">
        <w:rPr>
          <w:rFonts w:hAnsiTheme="minorEastAsia" w:hint="eastAsia"/>
          <w:sz w:val="24"/>
        </w:rPr>
        <w:t>暮らしやすい、自然が豊か</w:t>
      </w:r>
      <w:r w:rsidR="009807F2" w:rsidRPr="00F1041F">
        <w:rPr>
          <w:rFonts w:hAnsiTheme="minorEastAsia" w:hint="eastAsia"/>
          <w:sz w:val="24"/>
        </w:rPr>
        <w:t>、にぎわいのある</w:t>
      </w:r>
      <w:r w:rsidR="00B77DB7" w:rsidRPr="00F1041F">
        <w:rPr>
          <w:rFonts w:hAnsiTheme="minorEastAsia" w:hint="eastAsia"/>
          <w:sz w:val="24"/>
        </w:rPr>
        <w:t xml:space="preserve">　など</w:t>
      </w:r>
    </w:p>
    <w:p w:rsidR="00B77DB7" w:rsidRDefault="00B77DB7" w:rsidP="00182B1A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 w:rsidRPr="00F1041F">
        <w:rPr>
          <w:rFonts w:hAnsiTheme="minorEastAsia" w:hint="eastAsia"/>
          <w:sz w:val="24"/>
        </w:rPr>
        <w:t>・キーワード：</w:t>
      </w:r>
      <w:r w:rsidR="003C20CE" w:rsidRPr="00F1041F">
        <w:rPr>
          <w:rFonts w:hAnsiTheme="minorEastAsia" w:hint="eastAsia"/>
          <w:sz w:val="24"/>
        </w:rPr>
        <w:t>住みやすい、安全、環境、やすらぎ　など</w:t>
      </w:r>
    </w:p>
    <w:p w:rsidR="00182B1A" w:rsidRDefault="00182B1A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D62E98" w:rsidRDefault="00182B1A" w:rsidP="00182B1A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⑵　</w:t>
      </w:r>
      <w:r w:rsidR="00E53C7B">
        <w:rPr>
          <w:rFonts w:asciiTheme="majorEastAsia" w:eastAsiaTheme="majorEastAsia" w:hAnsiTheme="majorEastAsia" w:hint="eastAsia"/>
          <w:sz w:val="24"/>
        </w:rPr>
        <w:t>座間市「未来デザイン会議」</w:t>
      </w:r>
    </w:p>
    <w:tbl>
      <w:tblPr>
        <w:tblStyle w:val="a7"/>
        <w:tblW w:w="9355" w:type="dxa"/>
        <w:tblInd w:w="534" w:type="dxa"/>
        <w:tblLook w:val="04A0" w:firstRow="1" w:lastRow="0" w:firstColumn="1" w:lastColumn="0" w:noHBand="0" w:noVBand="1"/>
      </w:tblPr>
      <w:tblGrid>
        <w:gridCol w:w="992"/>
        <w:gridCol w:w="1559"/>
        <w:gridCol w:w="5670"/>
        <w:gridCol w:w="1134"/>
      </w:tblGrid>
      <w:tr w:rsidR="00B549EB" w:rsidTr="00B102ED">
        <w:tc>
          <w:tcPr>
            <w:tcW w:w="992" w:type="dxa"/>
            <w:shd w:val="clear" w:color="auto" w:fill="D9D9D9" w:themeFill="background1" w:themeFillShade="D9"/>
          </w:tcPr>
          <w:p w:rsidR="00B549EB" w:rsidRPr="00B549EB" w:rsidRDefault="00B549EB" w:rsidP="00B549EB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回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49EB" w:rsidRPr="00B549EB" w:rsidRDefault="00B549EB" w:rsidP="00B549EB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日にち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549EB" w:rsidRPr="00B549EB" w:rsidRDefault="00B549EB" w:rsidP="00B549EB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テーマ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49EB" w:rsidRPr="00B549EB" w:rsidRDefault="00B549EB" w:rsidP="00B549EB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参加人数</w:t>
            </w:r>
          </w:p>
        </w:tc>
      </w:tr>
      <w:tr w:rsidR="00B549EB" w:rsidTr="00B102ED">
        <w:tc>
          <w:tcPr>
            <w:tcW w:w="992" w:type="dxa"/>
          </w:tcPr>
          <w:p w:rsidR="00B549EB" w:rsidRPr="00B549EB" w:rsidRDefault="00C430A9" w:rsidP="00182B1A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第</w:t>
            </w:r>
            <w:r w:rsidR="00366B42">
              <w:rPr>
                <w:rFonts w:hAnsiTheme="minorEastAsia" w:hint="eastAsia"/>
              </w:rPr>
              <w:t>１</w:t>
            </w:r>
            <w:r>
              <w:rPr>
                <w:rFonts w:hAnsiTheme="minorEastAsia" w:hint="eastAsia"/>
              </w:rPr>
              <w:t>回</w:t>
            </w:r>
          </w:p>
        </w:tc>
        <w:tc>
          <w:tcPr>
            <w:tcW w:w="1559" w:type="dxa"/>
          </w:tcPr>
          <w:p w:rsidR="00B549EB" w:rsidRPr="00B549EB" w:rsidRDefault="00366B42" w:rsidP="005E4CB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８月</w:t>
            </w:r>
            <w:r w:rsidR="00182B1A">
              <w:rPr>
                <w:rFonts w:hAnsiTheme="minorEastAsia" w:hint="eastAsia"/>
              </w:rPr>
              <w:t xml:space="preserve">　</w:t>
            </w:r>
            <w:r w:rsidR="00C430A9">
              <w:rPr>
                <w:rFonts w:hAnsiTheme="minorEastAsia" w:hint="eastAsia"/>
              </w:rPr>
              <w:t>７日</w:t>
            </w:r>
          </w:p>
        </w:tc>
        <w:tc>
          <w:tcPr>
            <w:tcW w:w="5670" w:type="dxa"/>
          </w:tcPr>
          <w:p w:rsidR="00B549EB" w:rsidRPr="00B549EB" w:rsidRDefault="00366B42" w:rsidP="005E4CB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座間市の「今」から未来像を探る</w:t>
            </w:r>
          </w:p>
        </w:tc>
        <w:tc>
          <w:tcPr>
            <w:tcW w:w="1134" w:type="dxa"/>
          </w:tcPr>
          <w:p w:rsidR="00B549EB" w:rsidRPr="00B549EB" w:rsidRDefault="00366B42" w:rsidP="00366B4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３７</w:t>
            </w:r>
          </w:p>
        </w:tc>
      </w:tr>
      <w:tr w:rsidR="00B549EB" w:rsidTr="00B102ED">
        <w:tc>
          <w:tcPr>
            <w:tcW w:w="992" w:type="dxa"/>
          </w:tcPr>
          <w:p w:rsidR="00B549EB" w:rsidRPr="00B549EB" w:rsidRDefault="00C430A9" w:rsidP="00182B1A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第</w:t>
            </w:r>
            <w:r w:rsidR="00366B42">
              <w:rPr>
                <w:rFonts w:hAnsiTheme="minorEastAsia" w:hint="eastAsia"/>
              </w:rPr>
              <w:t>２</w:t>
            </w:r>
            <w:r>
              <w:rPr>
                <w:rFonts w:hAnsiTheme="minorEastAsia" w:hint="eastAsia"/>
              </w:rPr>
              <w:t>回</w:t>
            </w:r>
          </w:p>
        </w:tc>
        <w:tc>
          <w:tcPr>
            <w:tcW w:w="1559" w:type="dxa"/>
          </w:tcPr>
          <w:p w:rsidR="00B549EB" w:rsidRPr="00B549EB" w:rsidRDefault="00366B42" w:rsidP="005E4CB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８</w:t>
            </w:r>
            <w:r w:rsidR="00C430A9">
              <w:rPr>
                <w:rFonts w:hAnsiTheme="minorEastAsia" w:hint="eastAsia"/>
              </w:rPr>
              <w:t>月２９日</w:t>
            </w:r>
          </w:p>
        </w:tc>
        <w:tc>
          <w:tcPr>
            <w:tcW w:w="5670" w:type="dxa"/>
          </w:tcPr>
          <w:p w:rsidR="00B549EB" w:rsidRPr="00B549EB" w:rsidRDefault="00366B42" w:rsidP="005E4CB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１０年後の座間市のワン・ワード（１Word）を見つける</w:t>
            </w:r>
          </w:p>
        </w:tc>
        <w:tc>
          <w:tcPr>
            <w:tcW w:w="1134" w:type="dxa"/>
          </w:tcPr>
          <w:p w:rsidR="00B549EB" w:rsidRPr="00B549EB" w:rsidRDefault="00366B42" w:rsidP="00366B4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２９</w:t>
            </w:r>
          </w:p>
        </w:tc>
      </w:tr>
    </w:tbl>
    <w:p w:rsidR="004A736C" w:rsidRPr="007D3724" w:rsidRDefault="00EA4BFA" w:rsidP="001D1E5B">
      <w:pPr>
        <w:ind w:firstLineChars="100" w:firstLine="236"/>
        <w:jc w:val="left"/>
        <w:rPr>
          <w:rFonts w:hAnsiTheme="minorEastAsia"/>
          <w:sz w:val="24"/>
        </w:rPr>
      </w:pPr>
      <w:r w:rsidRPr="007D3724">
        <w:rPr>
          <w:rFonts w:hAnsiTheme="minorEastAsia" w:hint="eastAsia"/>
          <w:sz w:val="24"/>
        </w:rPr>
        <w:t>《</w:t>
      </w:r>
      <w:r w:rsidR="001C4A3B" w:rsidRPr="007D3724">
        <w:rPr>
          <w:rFonts w:hAnsiTheme="minorEastAsia" w:hint="eastAsia"/>
          <w:sz w:val="24"/>
        </w:rPr>
        <w:t>将来のテーマ</w:t>
      </w:r>
      <w:r w:rsidRPr="007D3724">
        <w:rPr>
          <w:rFonts w:hAnsiTheme="minorEastAsia" w:hint="eastAsia"/>
          <w:sz w:val="24"/>
        </w:rPr>
        <w:t>》</w:t>
      </w:r>
    </w:p>
    <w:p w:rsidR="00B549EB" w:rsidRPr="003E4CB2" w:rsidRDefault="00417188" w:rsidP="001D1E5B">
      <w:pPr>
        <w:ind w:leftChars="200" w:left="432"/>
        <w:jc w:val="left"/>
        <w:rPr>
          <w:rFonts w:hAnsiTheme="minorEastAsia"/>
        </w:rPr>
      </w:pPr>
      <w:r w:rsidRPr="007D3724">
        <w:rPr>
          <w:rFonts w:hAnsiTheme="minorEastAsia" w:hint="eastAsia"/>
        </w:rPr>
        <w:t>活力・にぎわい、</w:t>
      </w:r>
      <w:r>
        <w:rPr>
          <w:rFonts w:hAnsiTheme="minorEastAsia" w:hint="eastAsia"/>
        </w:rPr>
        <w:t>子育て・教育、協働・ひと、都市空間・生活環境、</w:t>
      </w:r>
      <w:r w:rsidR="003959C9">
        <w:rPr>
          <w:rFonts w:hAnsiTheme="minorEastAsia" w:hint="eastAsia"/>
        </w:rPr>
        <w:t>公園・緑地・水、行政サービス</w:t>
      </w:r>
    </w:p>
    <w:p w:rsidR="00B549EB" w:rsidRPr="003E4CB2" w:rsidRDefault="00436B7A" w:rsidP="005E4CB8">
      <w:pPr>
        <w:jc w:val="left"/>
        <w:rPr>
          <w:rFonts w:hAnsiTheme="minorEastAsia"/>
        </w:rPr>
      </w:pPr>
      <w:r w:rsidRPr="007D3724">
        <w:rPr>
          <w:rFonts w:hAnsiTheme="minor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377632</wp:posOffset>
            </wp:positionH>
            <wp:positionV relativeFrom="paragraph">
              <wp:posOffset>109054</wp:posOffset>
            </wp:positionV>
            <wp:extent cx="2977515" cy="12560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2" b="22762"/>
                    <a:stretch/>
                  </pic:blipFill>
                  <pic:spPr bwMode="auto">
                    <a:xfrm>
                      <a:off x="0" y="0"/>
                      <a:ext cx="297751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9EB" w:rsidRDefault="00B549EB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322FB2" w:rsidRDefault="00322FB2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B549EB" w:rsidRDefault="00B549EB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B549EB" w:rsidRDefault="00B549EB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E05668" w:rsidRDefault="00E05668" w:rsidP="001D1E5B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</w:p>
    <w:p w:rsidR="00087467" w:rsidRPr="008F68B2" w:rsidRDefault="001D1E5B" w:rsidP="001D1E5B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⑶　</w:t>
      </w:r>
      <w:r w:rsidR="005E4CB8" w:rsidRPr="008F68B2">
        <w:rPr>
          <w:rFonts w:asciiTheme="majorEastAsia" w:eastAsiaTheme="majorEastAsia" w:hAnsiTheme="majorEastAsia" w:hint="eastAsia"/>
          <w:sz w:val="24"/>
        </w:rPr>
        <w:t>分野別団体懇談会</w:t>
      </w:r>
    </w:p>
    <w:tbl>
      <w:tblPr>
        <w:tblStyle w:val="a7"/>
        <w:tblpPr w:leftFromText="142" w:rightFromText="142" w:vertAnchor="text" w:horzAnchor="margin" w:tblpXSpec="center" w:tblpY="138"/>
        <w:tblW w:w="8505" w:type="dxa"/>
        <w:tblLook w:val="04A0" w:firstRow="1" w:lastRow="0" w:firstColumn="1" w:lastColumn="0" w:noHBand="0" w:noVBand="1"/>
      </w:tblPr>
      <w:tblGrid>
        <w:gridCol w:w="2518"/>
        <w:gridCol w:w="1559"/>
        <w:gridCol w:w="1476"/>
        <w:gridCol w:w="1476"/>
        <w:gridCol w:w="1476"/>
      </w:tblGrid>
      <w:tr w:rsidR="00B102ED" w:rsidTr="00B102ED">
        <w:tc>
          <w:tcPr>
            <w:tcW w:w="2518" w:type="dxa"/>
            <w:shd w:val="clear" w:color="auto" w:fill="D9D9D9" w:themeFill="background1" w:themeFillShade="D9"/>
          </w:tcPr>
          <w:p w:rsidR="005E4CB8" w:rsidRDefault="005E4CB8" w:rsidP="00860F24"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4CB8" w:rsidRDefault="005E4CB8" w:rsidP="005E4CB8">
            <w:pPr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E4CB8" w:rsidRDefault="005E4CB8" w:rsidP="005E4CB8">
            <w:pPr>
              <w:jc w:val="center"/>
            </w:pPr>
            <w:r>
              <w:rPr>
                <w:rFonts w:hint="eastAsia"/>
              </w:rPr>
              <w:t>声かけ団体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E4CB8" w:rsidRDefault="005E4CB8" w:rsidP="005E4CB8">
            <w:pPr>
              <w:jc w:val="center"/>
            </w:pPr>
            <w:r>
              <w:rPr>
                <w:rFonts w:hint="eastAsia"/>
              </w:rPr>
              <w:t>参加団体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E4CB8" w:rsidRDefault="00A17C40" w:rsidP="005E4CB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B102ED" w:rsidTr="00B102ED">
        <w:tc>
          <w:tcPr>
            <w:tcW w:w="2518" w:type="dxa"/>
          </w:tcPr>
          <w:p w:rsidR="005E4CB8" w:rsidRDefault="005E4CB8" w:rsidP="00860F24">
            <w:r>
              <w:rPr>
                <w:rFonts w:hint="eastAsia"/>
              </w:rPr>
              <w:t>子育て・教育</w:t>
            </w:r>
          </w:p>
        </w:tc>
        <w:tc>
          <w:tcPr>
            <w:tcW w:w="1559" w:type="dxa"/>
          </w:tcPr>
          <w:p w:rsidR="005E4CB8" w:rsidRDefault="00B102ED" w:rsidP="00860F24">
            <w:r>
              <w:rPr>
                <w:rFonts w:hint="eastAsia"/>
              </w:rPr>
              <w:t>１１月４日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１５</w:t>
            </w:r>
          </w:p>
        </w:tc>
      </w:tr>
      <w:tr w:rsidR="00B102ED" w:rsidTr="00B102ED">
        <w:tc>
          <w:tcPr>
            <w:tcW w:w="2518" w:type="dxa"/>
          </w:tcPr>
          <w:p w:rsidR="005E4CB8" w:rsidRDefault="005E4CB8" w:rsidP="00860F24">
            <w:r>
              <w:rPr>
                <w:rFonts w:hint="eastAsia"/>
              </w:rPr>
              <w:t>健康、福祉</w:t>
            </w:r>
          </w:p>
        </w:tc>
        <w:tc>
          <w:tcPr>
            <w:tcW w:w="1559" w:type="dxa"/>
          </w:tcPr>
          <w:p w:rsidR="005E4CB8" w:rsidRDefault="005E4CB8" w:rsidP="00B102ED">
            <w:r>
              <w:rPr>
                <w:rFonts w:hint="eastAsia"/>
              </w:rPr>
              <w:t>１１月８日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２１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２２</w:t>
            </w:r>
          </w:p>
        </w:tc>
      </w:tr>
      <w:tr w:rsidR="00B102ED" w:rsidTr="00B102ED">
        <w:tc>
          <w:tcPr>
            <w:tcW w:w="2518" w:type="dxa"/>
          </w:tcPr>
          <w:p w:rsidR="005E4CB8" w:rsidRDefault="005E4CB8" w:rsidP="00860F24">
            <w:r>
              <w:rPr>
                <w:rFonts w:hint="eastAsia"/>
              </w:rPr>
              <w:t>生活環境・産業・労働</w:t>
            </w:r>
          </w:p>
        </w:tc>
        <w:tc>
          <w:tcPr>
            <w:tcW w:w="1559" w:type="dxa"/>
          </w:tcPr>
          <w:p w:rsidR="005E4CB8" w:rsidRDefault="005E4CB8" w:rsidP="00B102ED">
            <w:r>
              <w:rPr>
                <w:rFonts w:hint="eastAsia"/>
              </w:rPr>
              <w:t>１１月９日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３１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1476" w:type="dxa"/>
          </w:tcPr>
          <w:p w:rsidR="005E4CB8" w:rsidRDefault="00C76674" w:rsidP="00087467">
            <w:pPr>
              <w:jc w:val="right"/>
            </w:pPr>
            <w:r>
              <w:rPr>
                <w:rFonts w:hint="eastAsia"/>
              </w:rPr>
              <w:t>２６</w:t>
            </w:r>
          </w:p>
        </w:tc>
      </w:tr>
      <w:tr w:rsidR="00087467" w:rsidTr="00B102ED">
        <w:tc>
          <w:tcPr>
            <w:tcW w:w="4077" w:type="dxa"/>
            <w:gridSpan w:val="2"/>
            <w:shd w:val="clear" w:color="auto" w:fill="D9D9D9" w:themeFill="background1" w:themeFillShade="D9"/>
          </w:tcPr>
          <w:p w:rsidR="00087467" w:rsidRDefault="00087467" w:rsidP="00087467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087467" w:rsidRDefault="00087467" w:rsidP="00087467">
            <w:pPr>
              <w:jc w:val="right"/>
            </w:pPr>
            <w:r>
              <w:rPr>
                <w:rFonts w:hint="eastAsia"/>
              </w:rPr>
              <w:t>６６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087467" w:rsidRDefault="00087467" w:rsidP="00087467">
            <w:pPr>
              <w:jc w:val="right"/>
            </w:pPr>
            <w:r>
              <w:rPr>
                <w:rFonts w:hint="eastAsia"/>
              </w:rPr>
              <w:t>５０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087467" w:rsidRDefault="00087467" w:rsidP="00087467">
            <w:pPr>
              <w:jc w:val="right"/>
            </w:pPr>
            <w:r>
              <w:rPr>
                <w:rFonts w:hint="eastAsia"/>
              </w:rPr>
              <w:t>６３</w:t>
            </w:r>
          </w:p>
        </w:tc>
      </w:tr>
    </w:tbl>
    <w:p w:rsidR="001313A0" w:rsidRDefault="001313A0" w:rsidP="00F92461">
      <w:pPr>
        <w:ind w:firstLineChars="100" w:firstLine="216"/>
        <w:jc w:val="left"/>
      </w:pPr>
    </w:p>
    <w:p w:rsidR="005E4CB8" w:rsidRDefault="00C76674" w:rsidP="00F92461">
      <w:pPr>
        <w:ind w:firstLineChars="100" w:firstLine="216"/>
        <w:jc w:val="left"/>
      </w:pPr>
      <w:r>
        <w:rPr>
          <w:rFonts w:hint="eastAsia"/>
        </w:rPr>
        <w:t>《主な意見》</w:t>
      </w:r>
    </w:p>
    <w:p w:rsidR="00C76674" w:rsidRDefault="004E40EC" w:rsidP="00F92461">
      <w:pPr>
        <w:ind w:firstLineChars="100" w:firstLine="216"/>
        <w:jc w:val="left"/>
      </w:pPr>
      <w:r>
        <w:rPr>
          <w:rFonts w:hint="eastAsia"/>
        </w:rPr>
        <w:t>・</w:t>
      </w:r>
      <w:r w:rsidR="00D00C44">
        <w:rPr>
          <w:rFonts w:hint="eastAsia"/>
        </w:rPr>
        <w:t>将来に関する意見（子ども・親世代に</w:t>
      </w:r>
      <w:r w:rsidR="007D080E">
        <w:rPr>
          <w:rFonts w:hint="eastAsia"/>
        </w:rPr>
        <w:t>優</w:t>
      </w:r>
      <w:r w:rsidR="00D00C44">
        <w:rPr>
          <w:rFonts w:hint="eastAsia"/>
        </w:rPr>
        <w:t>しいまち、脱炭素社会</w:t>
      </w:r>
      <w:r w:rsidR="00621723">
        <w:rPr>
          <w:rFonts w:hint="eastAsia"/>
        </w:rPr>
        <w:t>への取組</w:t>
      </w:r>
      <w:r w:rsidR="00F92461">
        <w:rPr>
          <w:rFonts w:hint="eastAsia"/>
        </w:rPr>
        <w:t>、市政への参加</w:t>
      </w:r>
      <w:r w:rsidR="00621723">
        <w:rPr>
          <w:rFonts w:hint="eastAsia"/>
        </w:rPr>
        <w:t>など）</w:t>
      </w:r>
    </w:p>
    <w:p w:rsidR="00621723" w:rsidRDefault="00A17C40" w:rsidP="00F92461">
      <w:pPr>
        <w:ind w:firstLineChars="100" w:firstLine="216"/>
        <w:jc w:val="left"/>
      </w:pPr>
      <w:r>
        <w:rPr>
          <w:rFonts w:hint="eastAsia"/>
        </w:rPr>
        <w:t>・</w:t>
      </w:r>
      <w:r w:rsidR="00D00C44">
        <w:rPr>
          <w:rFonts w:hint="eastAsia"/>
        </w:rPr>
        <w:t>現状の課題</w:t>
      </w:r>
      <w:r>
        <w:rPr>
          <w:rFonts w:hint="eastAsia"/>
        </w:rPr>
        <w:t>への</w:t>
      </w:r>
      <w:r w:rsidR="00D00C44">
        <w:rPr>
          <w:rFonts w:hint="eastAsia"/>
        </w:rPr>
        <w:t>意見（地域</w:t>
      </w:r>
      <w:r w:rsidR="00621723">
        <w:rPr>
          <w:rFonts w:hint="eastAsia"/>
        </w:rPr>
        <w:t>コミュニティへの</w:t>
      </w:r>
      <w:r w:rsidR="00D00C44">
        <w:rPr>
          <w:rFonts w:hint="eastAsia"/>
        </w:rPr>
        <w:t>支援、</w:t>
      </w:r>
      <w:r w:rsidR="00DD1F0E">
        <w:rPr>
          <w:rFonts w:hint="eastAsia"/>
        </w:rPr>
        <w:t>高齢化問題への対策</w:t>
      </w:r>
      <w:r w:rsidR="0071145B">
        <w:rPr>
          <w:rFonts w:hint="eastAsia"/>
        </w:rPr>
        <w:t>、活動拠点</w:t>
      </w:r>
      <w:r w:rsidR="00AD7101">
        <w:rPr>
          <w:rFonts w:hint="eastAsia"/>
        </w:rPr>
        <w:t>など</w:t>
      </w:r>
      <w:r>
        <w:rPr>
          <w:rFonts w:hint="eastAsia"/>
        </w:rPr>
        <w:t>）</w:t>
      </w:r>
    </w:p>
    <w:p w:rsidR="00DD1F0E" w:rsidRDefault="00437ED0" w:rsidP="00F92461">
      <w:pPr>
        <w:ind w:firstLineChars="100" w:firstLine="216"/>
        <w:jc w:val="left"/>
      </w:pPr>
      <w:r>
        <w:rPr>
          <w:rFonts w:hint="eastAsia"/>
        </w:rPr>
        <w:t>・第四次座間市総合計画の取組結果から改善点を分析、整理して新たな計画に活かしてほしい。</w:t>
      </w:r>
    </w:p>
    <w:p w:rsidR="00EC489A" w:rsidRPr="00621723" w:rsidRDefault="00EC489A" w:rsidP="00656CBE">
      <w:pPr>
        <w:jc w:val="left"/>
      </w:pPr>
    </w:p>
    <w:p w:rsidR="00C76674" w:rsidRPr="008F68B2" w:rsidRDefault="00D9108A" w:rsidP="00D9108A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⑷　</w:t>
      </w:r>
      <w:r w:rsidR="00C76674" w:rsidRPr="008F68B2">
        <w:rPr>
          <w:rFonts w:asciiTheme="majorEastAsia" w:eastAsiaTheme="majorEastAsia" w:hAnsiTheme="majorEastAsia" w:hint="eastAsia"/>
          <w:sz w:val="24"/>
        </w:rPr>
        <w:t>地区別懇談会</w:t>
      </w:r>
    </w:p>
    <w:tbl>
      <w:tblPr>
        <w:tblStyle w:val="a7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2977"/>
        <w:gridCol w:w="3543"/>
        <w:gridCol w:w="1134"/>
      </w:tblGrid>
      <w:tr w:rsidR="004A5FBA" w:rsidTr="00624DE9">
        <w:tc>
          <w:tcPr>
            <w:tcW w:w="1559" w:type="dxa"/>
            <w:shd w:val="clear" w:color="auto" w:fill="D9D9D9" w:themeFill="background1" w:themeFillShade="D9"/>
          </w:tcPr>
          <w:p w:rsidR="00EE2FD0" w:rsidRDefault="00A9499D" w:rsidP="00EE2FD0">
            <w:pPr>
              <w:jc w:val="center"/>
            </w:pPr>
            <w:r>
              <w:rPr>
                <w:rFonts w:hint="eastAsia"/>
              </w:rPr>
              <w:t>日</w:t>
            </w:r>
            <w:r w:rsidR="00EE2FD0">
              <w:rPr>
                <w:rFonts w:hint="eastAsia"/>
              </w:rPr>
              <w:t>にち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5FBA" w:rsidRDefault="004A5FBA" w:rsidP="004A5FBA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A5FBA" w:rsidRDefault="006F655E" w:rsidP="004A5FBA">
            <w:pPr>
              <w:jc w:val="center"/>
            </w:pPr>
            <w:r>
              <w:rPr>
                <w:rFonts w:hint="eastAsia"/>
              </w:rPr>
              <w:t>主な</w:t>
            </w:r>
            <w:r w:rsidR="004A5FBA">
              <w:rPr>
                <w:rFonts w:hint="eastAsia"/>
              </w:rPr>
              <w:t>地区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5FBA" w:rsidRDefault="00A17C40" w:rsidP="004A5FBA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4A5FBA" w:rsidTr="00624DE9">
        <w:tc>
          <w:tcPr>
            <w:tcW w:w="1559" w:type="dxa"/>
          </w:tcPr>
          <w:p w:rsidR="004A5FBA" w:rsidRDefault="004A5FBA" w:rsidP="00624DE9">
            <w:r>
              <w:rPr>
                <w:rFonts w:hint="eastAsia"/>
              </w:rPr>
              <w:t>１１月１２日</w:t>
            </w:r>
          </w:p>
        </w:tc>
        <w:tc>
          <w:tcPr>
            <w:tcW w:w="2977" w:type="dxa"/>
          </w:tcPr>
          <w:p w:rsidR="004A5FBA" w:rsidRDefault="004A5FBA" w:rsidP="004A5FBA">
            <w:r>
              <w:rPr>
                <w:rFonts w:hint="eastAsia"/>
              </w:rPr>
              <w:t>東地区文化センター</w:t>
            </w:r>
          </w:p>
        </w:tc>
        <w:tc>
          <w:tcPr>
            <w:tcW w:w="3543" w:type="dxa"/>
          </w:tcPr>
          <w:p w:rsidR="004A5FBA" w:rsidRDefault="004A5FBA" w:rsidP="004A5FBA">
            <w:r w:rsidRPr="00A17C40">
              <w:rPr>
                <w:rFonts w:hint="eastAsia"/>
                <w:sz w:val="18"/>
              </w:rPr>
              <w:t>さがみ野、東原、ひばりが丘、南栗原</w:t>
            </w:r>
          </w:p>
        </w:tc>
        <w:tc>
          <w:tcPr>
            <w:tcW w:w="1134" w:type="dxa"/>
          </w:tcPr>
          <w:p w:rsidR="004A5FBA" w:rsidRPr="00401090" w:rsidRDefault="00A84652" w:rsidP="00647108">
            <w:pPr>
              <w:jc w:val="right"/>
            </w:pPr>
            <w:r>
              <w:rPr>
                <w:rFonts w:hint="eastAsia"/>
              </w:rPr>
              <w:t>２８</w:t>
            </w:r>
          </w:p>
        </w:tc>
      </w:tr>
      <w:tr w:rsidR="004A5FBA" w:rsidTr="00624DE9">
        <w:tc>
          <w:tcPr>
            <w:tcW w:w="1559" w:type="dxa"/>
          </w:tcPr>
          <w:p w:rsidR="004A5FBA" w:rsidRDefault="004A5FBA" w:rsidP="00624DE9">
            <w:r>
              <w:rPr>
                <w:rFonts w:hint="eastAsia"/>
              </w:rPr>
              <w:t>１１月１５日</w:t>
            </w:r>
          </w:p>
        </w:tc>
        <w:tc>
          <w:tcPr>
            <w:tcW w:w="2977" w:type="dxa"/>
          </w:tcPr>
          <w:p w:rsidR="004A5FBA" w:rsidRDefault="004A5FBA" w:rsidP="004A5FBA">
            <w:r>
              <w:rPr>
                <w:rFonts w:hint="eastAsia"/>
              </w:rPr>
              <w:t>サニープレイス座間</w:t>
            </w:r>
          </w:p>
        </w:tc>
        <w:tc>
          <w:tcPr>
            <w:tcW w:w="3543" w:type="dxa"/>
          </w:tcPr>
          <w:p w:rsidR="004A5FBA" w:rsidRDefault="004A5FBA" w:rsidP="004A5FBA">
            <w:r w:rsidRPr="00A17C40">
              <w:rPr>
                <w:rFonts w:hint="eastAsia"/>
                <w:sz w:val="18"/>
              </w:rPr>
              <w:t>入谷西、入谷東、立野台、西栗原、明王</w:t>
            </w:r>
          </w:p>
        </w:tc>
        <w:tc>
          <w:tcPr>
            <w:tcW w:w="1134" w:type="dxa"/>
          </w:tcPr>
          <w:p w:rsidR="004A5FBA" w:rsidRPr="00401090" w:rsidRDefault="00A84652" w:rsidP="00647108">
            <w:pPr>
              <w:jc w:val="right"/>
            </w:pPr>
            <w:r>
              <w:rPr>
                <w:rFonts w:hint="eastAsia"/>
              </w:rPr>
              <w:t>２１</w:t>
            </w:r>
          </w:p>
        </w:tc>
      </w:tr>
      <w:tr w:rsidR="004A5FBA" w:rsidTr="00624DE9">
        <w:tc>
          <w:tcPr>
            <w:tcW w:w="1559" w:type="dxa"/>
          </w:tcPr>
          <w:p w:rsidR="004A5FBA" w:rsidRDefault="004A5FBA" w:rsidP="00624DE9">
            <w:r>
              <w:rPr>
                <w:rFonts w:hint="eastAsia"/>
              </w:rPr>
              <w:t>１１月１６日</w:t>
            </w:r>
          </w:p>
        </w:tc>
        <w:tc>
          <w:tcPr>
            <w:tcW w:w="2977" w:type="dxa"/>
          </w:tcPr>
          <w:p w:rsidR="004A5FBA" w:rsidRDefault="004A5FBA" w:rsidP="004A5FBA">
            <w:r>
              <w:rPr>
                <w:rFonts w:hint="eastAsia"/>
              </w:rPr>
              <w:t>北地区文化センター</w:t>
            </w:r>
          </w:p>
        </w:tc>
        <w:tc>
          <w:tcPr>
            <w:tcW w:w="3543" w:type="dxa"/>
          </w:tcPr>
          <w:p w:rsidR="004A5FBA" w:rsidRDefault="004A5FBA" w:rsidP="004A5FBA">
            <w:r w:rsidRPr="00401090">
              <w:rPr>
                <w:rFonts w:hint="eastAsia"/>
              </w:rPr>
              <w:t>小松原、相模が丘、広野台</w:t>
            </w:r>
          </w:p>
        </w:tc>
        <w:tc>
          <w:tcPr>
            <w:tcW w:w="1134" w:type="dxa"/>
          </w:tcPr>
          <w:p w:rsidR="004A5FBA" w:rsidRPr="00401090" w:rsidRDefault="00087467" w:rsidP="00647108">
            <w:pPr>
              <w:jc w:val="right"/>
            </w:pPr>
            <w:r>
              <w:rPr>
                <w:rFonts w:hint="eastAsia"/>
              </w:rPr>
              <w:t>２８</w:t>
            </w:r>
          </w:p>
        </w:tc>
      </w:tr>
      <w:tr w:rsidR="004A5FBA" w:rsidTr="00624DE9">
        <w:tc>
          <w:tcPr>
            <w:tcW w:w="1559" w:type="dxa"/>
          </w:tcPr>
          <w:p w:rsidR="004A5FBA" w:rsidRDefault="004A5FBA" w:rsidP="00624DE9">
            <w:r>
              <w:rPr>
                <w:rFonts w:hint="eastAsia"/>
              </w:rPr>
              <w:t>１１月１７日</w:t>
            </w:r>
          </w:p>
        </w:tc>
        <w:tc>
          <w:tcPr>
            <w:tcW w:w="2977" w:type="dxa"/>
          </w:tcPr>
          <w:p w:rsidR="004A5FBA" w:rsidRDefault="004A5FBA" w:rsidP="004A5FBA">
            <w:r>
              <w:rPr>
                <w:rFonts w:hint="eastAsia"/>
              </w:rPr>
              <w:t>公民館</w:t>
            </w:r>
          </w:p>
        </w:tc>
        <w:tc>
          <w:tcPr>
            <w:tcW w:w="3543" w:type="dxa"/>
          </w:tcPr>
          <w:p w:rsidR="004A5FBA" w:rsidRDefault="004A5FBA" w:rsidP="004A5FBA">
            <w:r w:rsidRPr="00401090">
              <w:rPr>
                <w:rFonts w:hint="eastAsia"/>
              </w:rPr>
              <w:t>座間、新田宿、四ツ谷</w:t>
            </w:r>
          </w:p>
        </w:tc>
        <w:tc>
          <w:tcPr>
            <w:tcW w:w="1134" w:type="dxa"/>
          </w:tcPr>
          <w:p w:rsidR="004A5FBA" w:rsidRPr="00401090" w:rsidRDefault="00087467" w:rsidP="00647108">
            <w:pPr>
              <w:jc w:val="right"/>
            </w:pPr>
            <w:r>
              <w:rPr>
                <w:rFonts w:hint="eastAsia"/>
              </w:rPr>
              <w:t>１２</w:t>
            </w:r>
          </w:p>
        </w:tc>
      </w:tr>
      <w:tr w:rsidR="004A5FBA" w:rsidTr="00624DE9">
        <w:tc>
          <w:tcPr>
            <w:tcW w:w="1559" w:type="dxa"/>
          </w:tcPr>
          <w:p w:rsidR="004A5FBA" w:rsidRDefault="004A5FBA" w:rsidP="00624DE9">
            <w:r>
              <w:rPr>
                <w:rFonts w:hint="eastAsia"/>
              </w:rPr>
              <w:t>１１月１８日</w:t>
            </w:r>
          </w:p>
        </w:tc>
        <w:tc>
          <w:tcPr>
            <w:tcW w:w="2977" w:type="dxa"/>
          </w:tcPr>
          <w:p w:rsidR="004A5FBA" w:rsidRDefault="004A5FBA" w:rsidP="004A5FBA">
            <w:r w:rsidRPr="00624DE9">
              <w:rPr>
                <w:rFonts w:hint="eastAsia"/>
                <w:sz w:val="21"/>
              </w:rPr>
              <w:t>相武台コミュニティセンター</w:t>
            </w:r>
          </w:p>
        </w:tc>
        <w:tc>
          <w:tcPr>
            <w:tcW w:w="3543" w:type="dxa"/>
          </w:tcPr>
          <w:p w:rsidR="004A5FBA" w:rsidRDefault="004A5FBA" w:rsidP="004A5FBA">
            <w:r w:rsidRPr="00A17C40">
              <w:rPr>
                <w:rFonts w:hint="eastAsia"/>
                <w:sz w:val="20"/>
              </w:rPr>
              <w:t>栗原、栗原中央、相武台、緑ケ丘</w:t>
            </w:r>
          </w:p>
        </w:tc>
        <w:tc>
          <w:tcPr>
            <w:tcW w:w="1134" w:type="dxa"/>
          </w:tcPr>
          <w:p w:rsidR="004A5FBA" w:rsidRPr="00401090" w:rsidRDefault="00141D97" w:rsidP="00647108">
            <w:pPr>
              <w:jc w:val="right"/>
            </w:pPr>
            <w:r>
              <w:rPr>
                <w:rFonts w:hint="eastAsia"/>
              </w:rPr>
              <w:t>３２</w:t>
            </w:r>
          </w:p>
        </w:tc>
      </w:tr>
      <w:tr w:rsidR="000E2FA5" w:rsidTr="00D9108A">
        <w:tc>
          <w:tcPr>
            <w:tcW w:w="8079" w:type="dxa"/>
            <w:gridSpan w:val="3"/>
            <w:shd w:val="clear" w:color="auto" w:fill="D9D9D9" w:themeFill="background1" w:themeFillShade="D9"/>
          </w:tcPr>
          <w:p w:rsidR="000E2FA5" w:rsidRPr="00401090" w:rsidRDefault="000E2FA5" w:rsidP="000E2FA5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2FA5" w:rsidRPr="00401090" w:rsidRDefault="00113BC9" w:rsidP="00647108">
            <w:pPr>
              <w:jc w:val="right"/>
            </w:pPr>
            <w:r>
              <w:rPr>
                <w:rFonts w:hint="eastAsia"/>
              </w:rPr>
              <w:t>１２１</w:t>
            </w:r>
          </w:p>
        </w:tc>
      </w:tr>
    </w:tbl>
    <w:p w:rsidR="00842EBB" w:rsidRDefault="00842EBB" w:rsidP="006C5656">
      <w:pPr>
        <w:ind w:firstLineChars="100" w:firstLine="216"/>
        <w:jc w:val="left"/>
      </w:pPr>
      <w:r>
        <w:rPr>
          <w:rFonts w:hint="eastAsia"/>
        </w:rPr>
        <w:t>《主な意見》</w:t>
      </w:r>
    </w:p>
    <w:p w:rsidR="00842EBB" w:rsidRDefault="00C03F85" w:rsidP="006C5656">
      <w:pPr>
        <w:ind w:firstLineChars="100" w:firstLine="216"/>
        <w:jc w:val="left"/>
      </w:pPr>
      <w:r>
        <w:rPr>
          <w:rFonts w:hint="eastAsia"/>
        </w:rPr>
        <w:t>・</w:t>
      </w:r>
      <w:r w:rsidR="007F5584">
        <w:rPr>
          <w:rFonts w:hint="eastAsia"/>
        </w:rPr>
        <w:t>将来のまちづくり（</w:t>
      </w:r>
      <w:r w:rsidR="005A1AD2">
        <w:rPr>
          <w:rFonts w:hint="eastAsia"/>
        </w:rPr>
        <w:t>子育てしやすいまち、人づくり、脱炭素社会、</w:t>
      </w:r>
      <w:r w:rsidR="006C5656">
        <w:rPr>
          <w:rFonts w:hint="eastAsia"/>
        </w:rPr>
        <w:t>市民にわかりやすく</w:t>
      </w:r>
      <w:r w:rsidR="00CC4656">
        <w:rPr>
          <w:rFonts w:hint="eastAsia"/>
        </w:rPr>
        <w:t>など）</w:t>
      </w:r>
    </w:p>
    <w:p w:rsidR="00842EBB" w:rsidRDefault="00C03F85" w:rsidP="006C5656">
      <w:pPr>
        <w:ind w:firstLineChars="100" w:firstLine="216"/>
        <w:jc w:val="left"/>
      </w:pPr>
      <w:r>
        <w:rPr>
          <w:rFonts w:hint="eastAsia"/>
        </w:rPr>
        <w:t>・</w:t>
      </w:r>
      <w:r w:rsidR="00C6412D">
        <w:rPr>
          <w:rFonts w:hint="eastAsia"/>
        </w:rPr>
        <w:t>地域の課題（自治会加入</w:t>
      </w:r>
      <w:r w:rsidR="00AA04F3">
        <w:rPr>
          <w:rFonts w:hint="eastAsia"/>
        </w:rPr>
        <w:t>率</w:t>
      </w:r>
      <w:r w:rsidR="006C5656">
        <w:rPr>
          <w:rFonts w:hint="eastAsia"/>
        </w:rPr>
        <w:t>、自然災害・交通などの安全安心、公共施設利用の利便性</w:t>
      </w:r>
      <w:r w:rsidR="005A1AD2">
        <w:rPr>
          <w:rFonts w:hint="eastAsia"/>
        </w:rPr>
        <w:t>など）</w:t>
      </w:r>
    </w:p>
    <w:p w:rsidR="00DD1F0E" w:rsidRDefault="00C03F85" w:rsidP="006C5656">
      <w:pPr>
        <w:ind w:firstLineChars="100" w:firstLine="216"/>
        <w:jc w:val="left"/>
      </w:pPr>
      <w:r>
        <w:rPr>
          <w:rFonts w:hint="eastAsia"/>
        </w:rPr>
        <w:t>・</w:t>
      </w:r>
      <w:r w:rsidR="00C6412D">
        <w:rPr>
          <w:rFonts w:hint="eastAsia"/>
        </w:rPr>
        <w:t>第四次座間市総合計画の取組結果や現状の課題</w:t>
      </w:r>
      <w:r w:rsidR="007F5584">
        <w:rPr>
          <w:rFonts w:hint="eastAsia"/>
        </w:rPr>
        <w:t>について、市民に伝える工夫が必要。</w:t>
      </w:r>
    </w:p>
    <w:p w:rsidR="002464E4" w:rsidRDefault="002464E4" w:rsidP="003605AB">
      <w:pPr>
        <w:jc w:val="left"/>
      </w:pPr>
      <w:r>
        <w:rPr>
          <w:rFonts w:asciiTheme="majorEastAsia" w:eastAsiaTheme="majorEastAsia" w:hAnsiTheme="majorEastAsia" w:hint="eastAsia"/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323408</wp:posOffset>
            </wp:positionH>
            <wp:positionV relativeFrom="paragraph">
              <wp:posOffset>48895</wp:posOffset>
            </wp:positionV>
            <wp:extent cx="2377440" cy="1783207"/>
            <wp:effectExtent l="0" t="0" r="381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5AB" w:rsidRDefault="003605AB" w:rsidP="003605AB">
      <w:pPr>
        <w:jc w:val="left"/>
      </w:pPr>
    </w:p>
    <w:p w:rsidR="002464E4" w:rsidRDefault="002464E4" w:rsidP="00842EBB">
      <w:pPr>
        <w:jc w:val="left"/>
      </w:pPr>
    </w:p>
    <w:p w:rsidR="00842EBB" w:rsidRDefault="00842EBB" w:rsidP="00842EBB">
      <w:pPr>
        <w:jc w:val="left"/>
      </w:pPr>
    </w:p>
    <w:p w:rsidR="00D3110F" w:rsidRDefault="00D3110F" w:rsidP="00842EBB">
      <w:pPr>
        <w:jc w:val="left"/>
      </w:pPr>
    </w:p>
    <w:p w:rsidR="00D3110F" w:rsidRDefault="00D3110F" w:rsidP="00842EBB">
      <w:pPr>
        <w:jc w:val="left"/>
      </w:pPr>
    </w:p>
    <w:p w:rsidR="00AA35F1" w:rsidRDefault="00AA35F1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AA35F1" w:rsidRDefault="00AA35F1" w:rsidP="005E4CB8">
      <w:pPr>
        <w:jc w:val="left"/>
        <w:rPr>
          <w:rFonts w:asciiTheme="majorEastAsia" w:eastAsiaTheme="majorEastAsia" w:hAnsiTheme="majorEastAsia"/>
          <w:sz w:val="24"/>
        </w:rPr>
      </w:pPr>
    </w:p>
    <w:p w:rsidR="00842EBB" w:rsidRPr="008F68B2" w:rsidRDefault="00166727" w:rsidP="00436B7A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⑸　</w:t>
      </w:r>
      <w:r w:rsidR="00842EBB" w:rsidRPr="008F68B2">
        <w:rPr>
          <w:rFonts w:asciiTheme="majorEastAsia" w:eastAsiaTheme="majorEastAsia" w:hAnsiTheme="majorEastAsia" w:hint="eastAsia"/>
          <w:sz w:val="24"/>
        </w:rPr>
        <w:t>オンライン懇談会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127"/>
        <w:gridCol w:w="2127"/>
      </w:tblGrid>
      <w:tr w:rsidR="00716208" w:rsidTr="00436B7A">
        <w:tc>
          <w:tcPr>
            <w:tcW w:w="3402" w:type="dxa"/>
            <w:shd w:val="clear" w:color="auto" w:fill="D9D9D9" w:themeFill="background1" w:themeFillShade="D9"/>
          </w:tcPr>
          <w:p w:rsidR="00716208" w:rsidRDefault="00A9499D" w:rsidP="00860F24">
            <w:pPr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16208" w:rsidRDefault="00716208" w:rsidP="00860F24">
            <w:pPr>
              <w:jc w:val="center"/>
            </w:pPr>
            <w:r>
              <w:rPr>
                <w:rFonts w:hint="eastAsia"/>
              </w:rPr>
              <w:t>申込人数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16208" w:rsidRDefault="00716208" w:rsidP="00860F24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716208" w:rsidRPr="00401090" w:rsidTr="00436B7A">
        <w:tc>
          <w:tcPr>
            <w:tcW w:w="3402" w:type="dxa"/>
          </w:tcPr>
          <w:p w:rsidR="00716208" w:rsidRDefault="00716208" w:rsidP="002A6934">
            <w:r>
              <w:rPr>
                <w:rFonts w:hint="eastAsia"/>
              </w:rPr>
              <w:t>１１月１９日</w:t>
            </w:r>
          </w:p>
        </w:tc>
        <w:tc>
          <w:tcPr>
            <w:tcW w:w="2127" w:type="dxa"/>
          </w:tcPr>
          <w:p w:rsidR="00716208" w:rsidRPr="00401090" w:rsidRDefault="00716208" w:rsidP="00716208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127" w:type="dxa"/>
          </w:tcPr>
          <w:p w:rsidR="00716208" w:rsidRPr="00401090" w:rsidRDefault="00C352D9" w:rsidP="00716208">
            <w:pPr>
              <w:jc w:val="right"/>
            </w:pPr>
            <w:r>
              <w:rPr>
                <w:rFonts w:hint="eastAsia"/>
              </w:rPr>
              <w:t>７</w:t>
            </w:r>
          </w:p>
        </w:tc>
      </w:tr>
    </w:tbl>
    <w:p w:rsidR="00D37F34" w:rsidRDefault="00D37F34" w:rsidP="00436B7A">
      <w:pPr>
        <w:ind w:firstLineChars="200" w:firstLine="432"/>
        <w:jc w:val="left"/>
      </w:pPr>
      <w:r>
        <w:rPr>
          <w:rFonts w:hint="eastAsia"/>
        </w:rPr>
        <w:t>《主な意見》</w:t>
      </w:r>
    </w:p>
    <w:p w:rsidR="00D37F34" w:rsidRDefault="00C03F85" w:rsidP="00436B7A">
      <w:pPr>
        <w:ind w:firstLineChars="200" w:firstLine="432"/>
        <w:jc w:val="left"/>
      </w:pPr>
      <w:r>
        <w:rPr>
          <w:rFonts w:hint="eastAsia"/>
        </w:rPr>
        <w:t>・</w:t>
      </w:r>
      <w:r w:rsidR="00C352D9">
        <w:rPr>
          <w:rFonts w:hint="eastAsia"/>
        </w:rPr>
        <w:t>子育て環境（学校施設、待機児童、子ども食堂、小児医療　など）</w:t>
      </w:r>
    </w:p>
    <w:p w:rsidR="00842EBB" w:rsidRDefault="00C03F85" w:rsidP="00436B7A">
      <w:pPr>
        <w:ind w:firstLineChars="200" w:firstLine="432"/>
        <w:jc w:val="left"/>
      </w:pPr>
      <w:r>
        <w:rPr>
          <w:rFonts w:hint="eastAsia"/>
        </w:rPr>
        <w:t>・</w:t>
      </w:r>
      <w:r w:rsidR="00C352D9">
        <w:rPr>
          <w:rFonts w:hint="eastAsia"/>
        </w:rPr>
        <w:t>学生との連携</w:t>
      </w:r>
    </w:p>
    <w:p w:rsidR="00D3110F" w:rsidRDefault="00C352D9" w:rsidP="00436B7A">
      <w:pPr>
        <w:ind w:firstLineChars="200" w:firstLine="432"/>
        <w:jc w:val="left"/>
      </w:pPr>
      <w:r>
        <w:rPr>
          <w:rFonts w:hint="eastAsia"/>
        </w:rPr>
        <w:t>・生活環境（渋滞対策、期日前投票所）</w:t>
      </w:r>
    </w:p>
    <w:p w:rsidR="002F2B3E" w:rsidRDefault="002F2B3E" w:rsidP="005E4CB8">
      <w:pPr>
        <w:jc w:val="left"/>
      </w:pPr>
    </w:p>
    <w:p w:rsidR="00737A28" w:rsidRDefault="00737A28" w:rsidP="005E4CB8">
      <w:pPr>
        <w:jc w:val="left"/>
      </w:pPr>
    </w:p>
    <w:p w:rsidR="008F68B2" w:rsidRPr="008F68B2" w:rsidRDefault="00C430A9" w:rsidP="00C430A9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⑹　</w:t>
      </w:r>
      <w:r w:rsidR="008F68B2">
        <w:rPr>
          <w:rFonts w:asciiTheme="majorEastAsia" w:eastAsiaTheme="majorEastAsia" w:hAnsiTheme="majorEastAsia" w:hint="eastAsia"/>
          <w:sz w:val="24"/>
        </w:rPr>
        <w:t>ポスターセッション「咲かせよう！未来のひまわり」</w:t>
      </w:r>
    </w:p>
    <w:tbl>
      <w:tblPr>
        <w:tblStyle w:val="a7"/>
        <w:tblW w:w="8647" w:type="dxa"/>
        <w:tblInd w:w="675" w:type="dxa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6"/>
      </w:tblGrid>
      <w:tr w:rsidR="008F68B2" w:rsidTr="005744D1">
        <w:tc>
          <w:tcPr>
            <w:tcW w:w="2410" w:type="dxa"/>
            <w:shd w:val="clear" w:color="auto" w:fill="D9D9D9" w:themeFill="background1" w:themeFillShade="D9"/>
          </w:tcPr>
          <w:p w:rsidR="008F68B2" w:rsidRDefault="008F68B2" w:rsidP="00DC60F6">
            <w:pPr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F68B2" w:rsidRDefault="008F68B2" w:rsidP="00DC60F6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2" w:rsidRDefault="005744D1" w:rsidP="008F68B2">
            <w:pPr>
              <w:jc w:val="center"/>
            </w:pPr>
            <w:r>
              <w:rPr>
                <w:rFonts w:hint="eastAsia"/>
              </w:rPr>
              <w:t>一言</w:t>
            </w:r>
            <w:r w:rsidR="008F68B2">
              <w:rPr>
                <w:rFonts w:hint="eastAsia"/>
              </w:rPr>
              <w:t>メッセージ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2" w:rsidRDefault="008F68B2" w:rsidP="00DC60F6">
            <w:pPr>
              <w:jc w:val="center"/>
            </w:pPr>
            <w:r w:rsidRPr="005744D1">
              <w:rPr>
                <w:rFonts w:hint="eastAsia"/>
              </w:rPr>
              <w:t>ひまわりぬりえ</w:t>
            </w:r>
            <w:r w:rsidR="00DD628E" w:rsidRPr="005744D1">
              <w:rPr>
                <w:rFonts w:hint="eastAsia"/>
              </w:rPr>
              <w:t>等</w:t>
            </w:r>
          </w:p>
        </w:tc>
      </w:tr>
      <w:tr w:rsidR="008F68B2" w:rsidTr="005744D1">
        <w:tc>
          <w:tcPr>
            <w:tcW w:w="2410" w:type="dxa"/>
          </w:tcPr>
          <w:p w:rsidR="008F68B2" w:rsidRDefault="008F68B2" w:rsidP="005744D1">
            <w:r>
              <w:rPr>
                <w:rFonts w:hint="eastAsia"/>
              </w:rPr>
              <w:t>１１月１７日～２３日</w:t>
            </w:r>
          </w:p>
        </w:tc>
        <w:tc>
          <w:tcPr>
            <w:tcW w:w="1985" w:type="dxa"/>
          </w:tcPr>
          <w:p w:rsidR="008F68B2" w:rsidRDefault="008F68B2" w:rsidP="008F68B2">
            <w:r>
              <w:rPr>
                <w:rFonts w:hint="eastAsia"/>
              </w:rPr>
              <w:t>イオンモール座間</w:t>
            </w:r>
          </w:p>
        </w:tc>
        <w:tc>
          <w:tcPr>
            <w:tcW w:w="2126" w:type="dxa"/>
          </w:tcPr>
          <w:p w:rsidR="008F68B2" w:rsidRPr="004421F1" w:rsidRDefault="004421F1" w:rsidP="00DC60F6">
            <w:pPr>
              <w:jc w:val="right"/>
              <w:rPr>
                <w:color w:val="000000" w:themeColor="text1"/>
              </w:rPr>
            </w:pPr>
            <w:r w:rsidRPr="004421F1">
              <w:rPr>
                <w:rFonts w:hint="eastAsia"/>
                <w:color w:val="000000" w:themeColor="text1"/>
              </w:rPr>
              <w:t>６０６</w:t>
            </w:r>
          </w:p>
        </w:tc>
        <w:tc>
          <w:tcPr>
            <w:tcW w:w="2126" w:type="dxa"/>
          </w:tcPr>
          <w:p w:rsidR="008F68B2" w:rsidRPr="004421F1" w:rsidRDefault="004421F1" w:rsidP="00DC60F6">
            <w:pPr>
              <w:jc w:val="right"/>
              <w:rPr>
                <w:color w:val="000000" w:themeColor="text1"/>
              </w:rPr>
            </w:pPr>
            <w:r w:rsidRPr="004421F1">
              <w:rPr>
                <w:rFonts w:hint="eastAsia"/>
                <w:color w:val="000000" w:themeColor="text1"/>
              </w:rPr>
              <w:t>２７９</w:t>
            </w:r>
          </w:p>
        </w:tc>
      </w:tr>
    </w:tbl>
    <w:p w:rsidR="008F68B2" w:rsidRDefault="008F68B2" w:rsidP="00436B7A">
      <w:pPr>
        <w:ind w:firstLineChars="200" w:firstLine="432"/>
        <w:jc w:val="left"/>
      </w:pPr>
      <w:r>
        <w:rPr>
          <w:rFonts w:hint="eastAsia"/>
        </w:rPr>
        <w:t>《主な意見》</w:t>
      </w:r>
    </w:p>
    <w:p w:rsidR="00B205C7" w:rsidRDefault="004C374A" w:rsidP="00436B7A">
      <w:pPr>
        <w:ind w:leftChars="200" w:left="432"/>
        <w:jc w:val="left"/>
      </w:pPr>
      <w:r>
        <w:rPr>
          <w:rFonts w:hint="eastAsia"/>
        </w:rPr>
        <w:t>「こんな“まち”になったらいいな」をテーマにした一言メッセージ</w:t>
      </w:r>
    </w:p>
    <w:p w:rsidR="008F68B2" w:rsidRDefault="004C374A" w:rsidP="00436B7A">
      <w:pPr>
        <w:ind w:leftChars="300" w:left="649"/>
        <w:jc w:val="left"/>
      </w:pPr>
      <w:r>
        <w:rPr>
          <w:rFonts w:hint="eastAsia"/>
        </w:rPr>
        <w:t>子ども・子育てに関すること、</w:t>
      </w:r>
      <w:r w:rsidR="00B205C7">
        <w:rPr>
          <w:rFonts w:hint="eastAsia"/>
        </w:rPr>
        <w:t>安全安心に関すること、活性化に関すること、交通対策に関すること</w:t>
      </w:r>
      <w:r>
        <w:rPr>
          <w:rFonts w:hint="eastAsia"/>
        </w:rPr>
        <w:t>など</w:t>
      </w:r>
    </w:p>
    <w:p w:rsidR="008F68B2" w:rsidRDefault="008F68B2" w:rsidP="00436B7A">
      <w:pPr>
        <w:ind w:firstLineChars="200" w:firstLine="432"/>
        <w:jc w:val="left"/>
      </w:pPr>
      <w:r>
        <w:rPr>
          <w:rFonts w:hint="eastAsia"/>
        </w:rPr>
        <w:t>《総合計画アンケート》</w:t>
      </w:r>
    </w:p>
    <w:p w:rsidR="008F68B2" w:rsidRDefault="008F68B2" w:rsidP="00436B7A">
      <w:pPr>
        <w:ind w:firstLineChars="200" w:firstLine="432"/>
        <w:jc w:val="left"/>
      </w:pPr>
      <w:r>
        <w:rPr>
          <w:rFonts w:hint="eastAsia"/>
        </w:rPr>
        <w:t xml:space="preserve">Ｑ：総合計画を知っていましたか　</w:t>
      </w:r>
      <w:r w:rsidR="007E68B9">
        <w:rPr>
          <w:rFonts w:hint="eastAsia"/>
        </w:rPr>
        <w:t>→　知っていた</w:t>
      </w:r>
      <w:r w:rsidR="000F72AA">
        <w:rPr>
          <w:rFonts w:hint="eastAsia"/>
        </w:rPr>
        <w:t>１２．５</w:t>
      </w:r>
      <w:r w:rsidR="007E68B9">
        <w:rPr>
          <w:rFonts w:hint="eastAsia"/>
        </w:rPr>
        <w:t>％　知らなかった</w:t>
      </w:r>
      <w:r w:rsidR="000F72AA">
        <w:rPr>
          <w:rFonts w:hint="eastAsia"/>
        </w:rPr>
        <w:t>８７．５</w:t>
      </w:r>
      <w:r w:rsidR="007E68B9">
        <w:rPr>
          <w:rFonts w:hint="eastAsia"/>
        </w:rPr>
        <w:t>％</w:t>
      </w:r>
    </w:p>
    <w:p w:rsidR="00DA3CC8" w:rsidRPr="00B918E9" w:rsidRDefault="007E68B9" w:rsidP="00436B7A">
      <w:pPr>
        <w:ind w:firstLineChars="200" w:firstLine="432"/>
        <w:jc w:val="left"/>
        <w:rPr>
          <w:color w:val="000000" w:themeColor="text1"/>
        </w:rPr>
      </w:pPr>
      <w:r>
        <w:rPr>
          <w:rFonts w:hint="eastAsia"/>
        </w:rPr>
        <w:t xml:space="preserve">　（回答者比率</w:t>
      </w:r>
      <w:r w:rsidRPr="00B918E9">
        <w:rPr>
          <w:rFonts w:hint="eastAsia"/>
          <w:color w:val="000000" w:themeColor="text1"/>
        </w:rPr>
        <w:t>）２０歳未満：</w:t>
      </w:r>
      <w:r w:rsidR="007F6BAC" w:rsidRPr="00B918E9">
        <w:rPr>
          <w:rFonts w:hint="eastAsia"/>
          <w:color w:val="000000" w:themeColor="text1"/>
        </w:rPr>
        <w:t>９．４</w:t>
      </w:r>
      <w:r w:rsidRPr="00B918E9">
        <w:rPr>
          <w:rFonts w:hint="eastAsia"/>
          <w:color w:val="000000" w:themeColor="text1"/>
        </w:rPr>
        <w:t>％　２０歳代：</w:t>
      </w:r>
      <w:r w:rsidR="007F6BAC" w:rsidRPr="00B918E9">
        <w:rPr>
          <w:rFonts w:hint="eastAsia"/>
          <w:color w:val="000000" w:themeColor="text1"/>
        </w:rPr>
        <w:t>７．３</w:t>
      </w:r>
      <w:r w:rsidRPr="00B918E9">
        <w:rPr>
          <w:rFonts w:hint="eastAsia"/>
          <w:color w:val="000000" w:themeColor="text1"/>
        </w:rPr>
        <w:t>％　３０歳代：</w:t>
      </w:r>
      <w:r w:rsidR="007F6BAC" w:rsidRPr="00B918E9">
        <w:rPr>
          <w:rFonts w:hint="eastAsia"/>
          <w:color w:val="000000" w:themeColor="text1"/>
        </w:rPr>
        <w:t>２１．３</w:t>
      </w:r>
      <w:r w:rsidRPr="00B918E9">
        <w:rPr>
          <w:rFonts w:hint="eastAsia"/>
          <w:color w:val="000000" w:themeColor="text1"/>
        </w:rPr>
        <w:t>％</w:t>
      </w:r>
    </w:p>
    <w:p w:rsidR="007F6BAC" w:rsidRPr="00B918E9" w:rsidRDefault="007E68B9" w:rsidP="00436B7A">
      <w:pPr>
        <w:ind w:firstLineChars="400" w:firstLine="865"/>
        <w:jc w:val="left"/>
        <w:rPr>
          <w:color w:val="000000" w:themeColor="text1"/>
        </w:rPr>
      </w:pPr>
      <w:r w:rsidRPr="00B918E9">
        <w:rPr>
          <w:rFonts w:hint="eastAsia"/>
          <w:color w:val="000000" w:themeColor="text1"/>
        </w:rPr>
        <w:t>４０歳代：</w:t>
      </w:r>
      <w:r w:rsidR="007F6BAC" w:rsidRPr="00B918E9">
        <w:rPr>
          <w:rFonts w:hint="eastAsia"/>
          <w:color w:val="000000" w:themeColor="text1"/>
        </w:rPr>
        <w:t>２５．１</w:t>
      </w:r>
      <w:r w:rsidRPr="00B918E9">
        <w:rPr>
          <w:rFonts w:hint="eastAsia"/>
          <w:color w:val="000000" w:themeColor="text1"/>
        </w:rPr>
        <w:t>％　５０歳代：</w:t>
      </w:r>
      <w:r w:rsidR="007F6BAC" w:rsidRPr="00B918E9">
        <w:rPr>
          <w:rFonts w:hint="eastAsia"/>
          <w:color w:val="000000" w:themeColor="text1"/>
        </w:rPr>
        <w:t>１６．７</w:t>
      </w:r>
      <w:r w:rsidRPr="00B918E9">
        <w:rPr>
          <w:rFonts w:hint="eastAsia"/>
          <w:color w:val="000000" w:themeColor="text1"/>
        </w:rPr>
        <w:t>％　６０歳代：</w:t>
      </w:r>
      <w:r w:rsidR="007F6BAC" w:rsidRPr="00B918E9">
        <w:rPr>
          <w:rFonts w:hint="eastAsia"/>
          <w:color w:val="000000" w:themeColor="text1"/>
        </w:rPr>
        <w:t>１０．２％</w:t>
      </w:r>
    </w:p>
    <w:p w:rsidR="00C73BD1" w:rsidRPr="00B918E9" w:rsidRDefault="007E68B9" w:rsidP="00436B7A">
      <w:pPr>
        <w:ind w:firstLineChars="400" w:firstLine="865"/>
        <w:jc w:val="left"/>
        <w:rPr>
          <w:color w:val="000000" w:themeColor="text1"/>
        </w:rPr>
      </w:pPr>
      <w:r w:rsidRPr="00B918E9">
        <w:rPr>
          <w:rFonts w:hint="eastAsia"/>
          <w:color w:val="000000" w:themeColor="text1"/>
        </w:rPr>
        <w:t>７０歳代以上：</w:t>
      </w:r>
      <w:r w:rsidR="007F6BAC" w:rsidRPr="00B918E9">
        <w:rPr>
          <w:rFonts w:hint="eastAsia"/>
          <w:color w:val="000000" w:themeColor="text1"/>
        </w:rPr>
        <w:t>１０．０</w:t>
      </w:r>
      <w:r w:rsidRPr="00B918E9">
        <w:rPr>
          <w:rFonts w:hint="eastAsia"/>
          <w:color w:val="000000" w:themeColor="text1"/>
        </w:rPr>
        <w:t>％</w:t>
      </w:r>
    </w:p>
    <w:p w:rsidR="00DA3CC8" w:rsidRDefault="00436B7A" w:rsidP="00DA3CC8">
      <w:pPr>
        <w:ind w:firstLineChars="300" w:firstLine="712"/>
        <w:jc w:val="left"/>
      </w:pPr>
      <w:r>
        <w:rPr>
          <w:rFonts w:asciiTheme="majorEastAsia" w:eastAsiaTheme="majorEastAsia" w:hAnsiTheme="majorEastAsia" w:hint="eastAsia"/>
          <w:b/>
          <w:noProof/>
          <w:sz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570920</wp:posOffset>
            </wp:positionH>
            <wp:positionV relativeFrom="paragraph">
              <wp:posOffset>74621</wp:posOffset>
            </wp:positionV>
            <wp:extent cx="1377601" cy="183675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90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01" cy="183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F1">
        <w:rPr>
          <w:rFonts w:asciiTheme="majorEastAsia" w:eastAsiaTheme="majorEastAsia" w:hAnsiTheme="majorEastAsia" w:hint="eastAsia"/>
          <w:b/>
          <w:noProof/>
          <w:sz w:val="24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2192876</wp:posOffset>
            </wp:positionH>
            <wp:positionV relativeFrom="paragraph">
              <wp:posOffset>50800</wp:posOffset>
            </wp:positionV>
            <wp:extent cx="1395242" cy="1860274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座間市イオンモール＿総計シールアンケート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42" cy="186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6BF" w:rsidRDefault="004421F1" w:rsidP="008F68B2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3902599</wp:posOffset>
            </wp:positionH>
            <wp:positionV relativeFrom="paragraph">
              <wp:posOffset>49116</wp:posOffset>
            </wp:positionV>
            <wp:extent cx="1939980" cy="1455089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1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80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10F" w:rsidRDefault="00D3110F" w:rsidP="008F68B2">
      <w:pPr>
        <w:jc w:val="left"/>
      </w:pPr>
    </w:p>
    <w:p w:rsidR="00D3110F" w:rsidRPr="00BE3AB6" w:rsidRDefault="00D3110F" w:rsidP="008F68B2">
      <w:pPr>
        <w:jc w:val="left"/>
        <w:rPr>
          <w:color w:val="FF0000"/>
        </w:rPr>
      </w:pPr>
    </w:p>
    <w:p w:rsidR="00D3110F" w:rsidRDefault="00D3110F" w:rsidP="008F68B2">
      <w:pPr>
        <w:jc w:val="left"/>
      </w:pPr>
    </w:p>
    <w:p w:rsidR="00D3110F" w:rsidRDefault="00D3110F" w:rsidP="008F68B2">
      <w:pPr>
        <w:jc w:val="left"/>
      </w:pPr>
    </w:p>
    <w:p w:rsidR="00D3110F" w:rsidRDefault="00D3110F" w:rsidP="008F68B2">
      <w:pPr>
        <w:jc w:val="left"/>
      </w:pPr>
    </w:p>
    <w:p w:rsidR="00D3110F" w:rsidRDefault="00D3110F" w:rsidP="008F68B2">
      <w:pPr>
        <w:jc w:val="left"/>
      </w:pPr>
    </w:p>
    <w:p w:rsidR="0052461A" w:rsidRDefault="0052461A" w:rsidP="008F68B2">
      <w:pPr>
        <w:jc w:val="left"/>
      </w:pPr>
    </w:p>
    <w:p w:rsidR="007456BF" w:rsidRPr="008F68B2" w:rsidRDefault="002A6F86" w:rsidP="002A6F86">
      <w:pPr>
        <w:ind w:firstLineChars="100" w:firstLine="23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⑺　</w:t>
      </w:r>
      <w:r w:rsidR="007456BF">
        <w:rPr>
          <w:rFonts w:asciiTheme="majorEastAsia" w:eastAsiaTheme="majorEastAsia" w:hAnsiTheme="majorEastAsia" w:hint="eastAsia"/>
          <w:sz w:val="24"/>
        </w:rPr>
        <w:t>動画配信</w:t>
      </w:r>
      <w:r>
        <w:rPr>
          <w:rFonts w:asciiTheme="majorEastAsia" w:eastAsiaTheme="majorEastAsia" w:hAnsiTheme="majorEastAsia" w:hint="eastAsia"/>
          <w:sz w:val="24"/>
        </w:rPr>
        <w:t>による意見募集</w:t>
      </w:r>
      <w:r w:rsidR="007456BF">
        <w:rPr>
          <w:rFonts w:asciiTheme="majorEastAsia" w:eastAsiaTheme="majorEastAsia" w:hAnsiTheme="majorEastAsia" w:hint="eastAsia"/>
          <w:sz w:val="24"/>
        </w:rPr>
        <w:t>「これからの座間市</w:t>
      </w:r>
      <w:r w:rsidR="004953F0">
        <w:rPr>
          <w:rFonts w:asciiTheme="majorEastAsia" w:eastAsiaTheme="majorEastAsia" w:hAnsiTheme="majorEastAsia" w:hint="eastAsia"/>
          <w:sz w:val="24"/>
        </w:rPr>
        <w:t>のまちづくり</w:t>
      </w:r>
      <w:r w:rsidR="007456BF">
        <w:rPr>
          <w:rFonts w:asciiTheme="majorEastAsia" w:eastAsiaTheme="majorEastAsia" w:hAnsiTheme="majorEastAsia" w:hint="eastAsia"/>
          <w:sz w:val="24"/>
        </w:rPr>
        <w:t>について」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260"/>
        <w:gridCol w:w="2552"/>
      </w:tblGrid>
      <w:tr w:rsidR="007456BF" w:rsidTr="002A6F86">
        <w:tc>
          <w:tcPr>
            <w:tcW w:w="3118" w:type="dxa"/>
            <w:shd w:val="clear" w:color="auto" w:fill="D9D9D9" w:themeFill="background1" w:themeFillShade="D9"/>
          </w:tcPr>
          <w:p w:rsidR="007456BF" w:rsidRDefault="007456BF" w:rsidP="00DC60F6">
            <w:pPr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456BF" w:rsidRDefault="007456BF" w:rsidP="00DC60F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456BF" w:rsidRDefault="007456BF" w:rsidP="00DC60F6">
            <w:pPr>
              <w:jc w:val="center"/>
            </w:pPr>
            <w:r>
              <w:rPr>
                <w:rFonts w:hint="eastAsia"/>
              </w:rPr>
              <w:t>意見</w:t>
            </w:r>
            <w:r w:rsidR="005270F7">
              <w:rPr>
                <w:rFonts w:hint="eastAsia"/>
              </w:rPr>
              <w:t>提出者</w:t>
            </w:r>
            <w:r>
              <w:rPr>
                <w:rFonts w:hint="eastAsia"/>
              </w:rPr>
              <w:t>数</w:t>
            </w:r>
          </w:p>
        </w:tc>
      </w:tr>
      <w:tr w:rsidR="007456BF" w:rsidTr="002A6F86">
        <w:tc>
          <w:tcPr>
            <w:tcW w:w="3118" w:type="dxa"/>
          </w:tcPr>
          <w:p w:rsidR="007456BF" w:rsidRDefault="002A6F86" w:rsidP="007456BF">
            <w:r>
              <w:rPr>
                <w:rFonts w:hint="eastAsia"/>
              </w:rPr>
              <w:t>１２月１日～１４日</w:t>
            </w:r>
          </w:p>
        </w:tc>
        <w:tc>
          <w:tcPr>
            <w:tcW w:w="3260" w:type="dxa"/>
          </w:tcPr>
          <w:p w:rsidR="007456BF" w:rsidRPr="00401090" w:rsidRDefault="007456BF" w:rsidP="007456BF">
            <w:pPr>
              <w:jc w:val="right"/>
            </w:pPr>
            <w:r w:rsidRPr="007456BF">
              <w:rPr>
                <w:rFonts w:hint="eastAsia"/>
              </w:rPr>
              <w:t>市公式チャンネル（YouTube）</w:t>
            </w:r>
          </w:p>
        </w:tc>
        <w:tc>
          <w:tcPr>
            <w:tcW w:w="2552" w:type="dxa"/>
          </w:tcPr>
          <w:p w:rsidR="007456BF" w:rsidRPr="00401090" w:rsidRDefault="005270F7" w:rsidP="00DC60F6">
            <w:pPr>
              <w:jc w:val="right"/>
            </w:pPr>
            <w:r>
              <w:rPr>
                <w:rFonts w:hint="eastAsia"/>
              </w:rPr>
              <w:t>１４</w:t>
            </w:r>
          </w:p>
        </w:tc>
      </w:tr>
    </w:tbl>
    <w:p w:rsidR="00970EA5" w:rsidRDefault="00970EA5" w:rsidP="00562484">
      <w:pPr>
        <w:ind w:firstLineChars="100" w:firstLine="216"/>
        <w:jc w:val="left"/>
      </w:pPr>
      <w:r>
        <w:rPr>
          <w:rFonts w:hint="eastAsia"/>
        </w:rPr>
        <w:t>《主な意見》</w:t>
      </w:r>
    </w:p>
    <w:p w:rsidR="00970EA5" w:rsidRDefault="003605AB" w:rsidP="00562484">
      <w:pPr>
        <w:ind w:firstLineChars="100" w:firstLine="216"/>
        <w:jc w:val="left"/>
      </w:pPr>
      <w:r>
        <w:rPr>
          <w:rFonts w:hint="eastAsia"/>
        </w:rPr>
        <w:t>・</w:t>
      </w:r>
      <w:r w:rsidR="007E619B">
        <w:rPr>
          <w:rFonts w:hint="eastAsia"/>
        </w:rPr>
        <w:t>子育て環境（保育所整備、教育人材、不登校対策　など）</w:t>
      </w:r>
    </w:p>
    <w:p w:rsidR="00970EA5" w:rsidRDefault="007E619B" w:rsidP="00562484">
      <w:pPr>
        <w:ind w:firstLineChars="100" w:firstLine="216"/>
        <w:jc w:val="left"/>
      </w:pPr>
      <w:r>
        <w:rPr>
          <w:rFonts w:hint="eastAsia"/>
        </w:rPr>
        <w:t>・生活環境（道路拡幅、渋滞対策、</w:t>
      </w:r>
      <w:r w:rsidR="00D97B09">
        <w:rPr>
          <w:rFonts w:hint="eastAsia"/>
        </w:rPr>
        <w:t>鉄道、</w:t>
      </w:r>
      <w:r>
        <w:rPr>
          <w:rFonts w:hint="eastAsia"/>
        </w:rPr>
        <w:t>公園整備</w:t>
      </w:r>
      <w:r w:rsidR="00426451">
        <w:rPr>
          <w:rFonts w:hint="eastAsia"/>
        </w:rPr>
        <w:t>、</w:t>
      </w:r>
      <w:r w:rsidR="00D97B09">
        <w:rPr>
          <w:rFonts w:hint="eastAsia"/>
        </w:rPr>
        <w:t>環境保全</w:t>
      </w:r>
      <w:r w:rsidR="009D32CC">
        <w:rPr>
          <w:rFonts w:hint="eastAsia"/>
        </w:rPr>
        <w:t>、自然災害への対応</w:t>
      </w:r>
      <w:r w:rsidR="00424C9C">
        <w:rPr>
          <w:rFonts w:hint="eastAsia"/>
        </w:rPr>
        <w:t xml:space="preserve">　</w:t>
      </w:r>
      <w:r>
        <w:rPr>
          <w:rFonts w:hint="eastAsia"/>
        </w:rPr>
        <w:t>など）</w:t>
      </w:r>
    </w:p>
    <w:p w:rsidR="007456BF" w:rsidRDefault="007E619B" w:rsidP="00562484">
      <w:pPr>
        <w:ind w:firstLineChars="100" w:firstLine="216"/>
        <w:jc w:val="left"/>
      </w:pPr>
      <w:r>
        <w:rPr>
          <w:rFonts w:hint="eastAsia"/>
        </w:rPr>
        <w:t>・</w:t>
      </w:r>
      <w:r w:rsidR="00623F1A">
        <w:rPr>
          <w:rFonts w:hint="eastAsia"/>
        </w:rPr>
        <w:t>市政全般</w:t>
      </w:r>
      <w:r w:rsidR="00424C9C">
        <w:rPr>
          <w:rFonts w:hint="eastAsia"/>
        </w:rPr>
        <w:t>（</w:t>
      </w:r>
      <w:r w:rsidR="00AA2FFA">
        <w:rPr>
          <w:rFonts w:hint="eastAsia"/>
        </w:rPr>
        <w:t>手続の電子化、</w:t>
      </w:r>
      <w:r w:rsidR="009D32CC">
        <w:rPr>
          <w:rFonts w:hint="eastAsia"/>
        </w:rPr>
        <w:t xml:space="preserve">脱炭素社会　</w:t>
      </w:r>
      <w:r w:rsidR="00C2423F">
        <w:rPr>
          <w:rFonts w:hint="eastAsia"/>
        </w:rPr>
        <w:t>など</w:t>
      </w:r>
      <w:r w:rsidR="00424C9C">
        <w:rPr>
          <w:rFonts w:hint="eastAsia"/>
        </w:rPr>
        <w:t>）</w:t>
      </w:r>
    </w:p>
    <w:p w:rsidR="00C430A9" w:rsidRDefault="00C430A9" w:rsidP="00970EA5">
      <w:pPr>
        <w:jc w:val="left"/>
      </w:pPr>
    </w:p>
    <w:sectPr w:rsidR="00C430A9" w:rsidSect="001B013D">
      <w:footerReference w:type="default" r:id="rId12"/>
      <w:pgSz w:w="11906" w:h="16838" w:code="9"/>
      <w:pgMar w:top="1134" w:right="1304" w:bottom="1134" w:left="1304" w:header="567" w:footer="340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A4" w:rsidRDefault="006A43A4" w:rsidP="00037ACC">
      <w:r>
        <w:separator/>
      </w:r>
    </w:p>
  </w:endnote>
  <w:endnote w:type="continuationSeparator" w:id="0">
    <w:p w:rsidR="006A43A4" w:rsidRDefault="006A43A4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285097"/>
      <w:docPartObj>
        <w:docPartGallery w:val="Page Numbers (Bottom of Page)"/>
        <w:docPartUnique/>
      </w:docPartObj>
    </w:sdtPr>
    <w:sdtEndPr/>
    <w:sdtContent>
      <w:p w:rsidR="00B1552D" w:rsidRDefault="00B15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E6" w:rsidRPr="00071EE6">
          <w:rPr>
            <w:noProof/>
            <w:lang w:val="ja-JP"/>
          </w:rPr>
          <w:t>1</w:t>
        </w:r>
        <w:r>
          <w:fldChar w:fldCharType="end"/>
        </w:r>
      </w:p>
    </w:sdtContent>
  </w:sdt>
  <w:p w:rsidR="00B1552D" w:rsidRDefault="00B15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A4" w:rsidRDefault="006A43A4" w:rsidP="00037ACC">
      <w:r>
        <w:separator/>
      </w:r>
    </w:p>
  </w:footnote>
  <w:footnote w:type="continuationSeparator" w:id="0">
    <w:p w:rsidR="006A43A4" w:rsidRDefault="006A43A4" w:rsidP="000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C"/>
    <w:rsid w:val="0001349B"/>
    <w:rsid w:val="00037ACC"/>
    <w:rsid w:val="00042DEE"/>
    <w:rsid w:val="00065610"/>
    <w:rsid w:val="00071EE6"/>
    <w:rsid w:val="00074C52"/>
    <w:rsid w:val="00087467"/>
    <w:rsid w:val="000C1360"/>
    <w:rsid w:val="000E00CF"/>
    <w:rsid w:val="000E2FA5"/>
    <w:rsid w:val="000F72AA"/>
    <w:rsid w:val="00113BC9"/>
    <w:rsid w:val="001146B0"/>
    <w:rsid w:val="001313A0"/>
    <w:rsid w:val="00141D97"/>
    <w:rsid w:val="00166727"/>
    <w:rsid w:val="00182B1A"/>
    <w:rsid w:val="001A038B"/>
    <w:rsid w:val="001B013D"/>
    <w:rsid w:val="001C4A3B"/>
    <w:rsid w:val="001D1E5B"/>
    <w:rsid w:val="0020377D"/>
    <w:rsid w:val="002426C7"/>
    <w:rsid w:val="002464E4"/>
    <w:rsid w:val="002753C0"/>
    <w:rsid w:val="002A6934"/>
    <w:rsid w:val="002A6F86"/>
    <w:rsid w:val="002A7976"/>
    <w:rsid w:val="002B22EC"/>
    <w:rsid w:val="002C07E3"/>
    <w:rsid w:val="002E1566"/>
    <w:rsid w:val="002F2B3E"/>
    <w:rsid w:val="002F7E57"/>
    <w:rsid w:val="00322FB2"/>
    <w:rsid w:val="003557DF"/>
    <w:rsid w:val="003605AB"/>
    <w:rsid w:val="00366B42"/>
    <w:rsid w:val="003959C9"/>
    <w:rsid w:val="003B24DD"/>
    <w:rsid w:val="003C20CE"/>
    <w:rsid w:val="003C6BC3"/>
    <w:rsid w:val="003E4CB2"/>
    <w:rsid w:val="00417188"/>
    <w:rsid w:val="00424C9C"/>
    <w:rsid w:val="00426451"/>
    <w:rsid w:val="00436B7A"/>
    <w:rsid w:val="00437ED0"/>
    <w:rsid w:val="004421F1"/>
    <w:rsid w:val="00461B25"/>
    <w:rsid w:val="004855CA"/>
    <w:rsid w:val="004953F0"/>
    <w:rsid w:val="004A2D81"/>
    <w:rsid w:val="004A47C9"/>
    <w:rsid w:val="004A5FBA"/>
    <w:rsid w:val="004A736C"/>
    <w:rsid w:val="004C374A"/>
    <w:rsid w:val="004E40EC"/>
    <w:rsid w:val="004E5C3F"/>
    <w:rsid w:val="004E5DB8"/>
    <w:rsid w:val="0052461A"/>
    <w:rsid w:val="005270F7"/>
    <w:rsid w:val="00562484"/>
    <w:rsid w:val="005744D1"/>
    <w:rsid w:val="005A1AD2"/>
    <w:rsid w:val="005E4CB8"/>
    <w:rsid w:val="00621723"/>
    <w:rsid w:val="00623F1A"/>
    <w:rsid w:val="00624DE9"/>
    <w:rsid w:val="00632A4D"/>
    <w:rsid w:val="00647108"/>
    <w:rsid w:val="0065423B"/>
    <w:rsid w:val="00654412"/>
    <w:rsid w:val="00656CBE"/>
    <w:rsid w:val="00674C07"/>
    <w:rsid w:val="006A43A4"/>
    <w:rsid w:val="006B187E"/>
    <w:rsid w:val="006C5656"/>
    <w:rsid w:val="006D5CA5"/>
    <w:rsid w:val="006F655E"/>
    <w:rsid w:val="0071145B"/>
    <w:rsid w:val="00716208"/>
    <w:rsid w:val="00721AD0"/>
    <w:rsid w:val="00737A28"/>
    <w:rsid w:val="007456BF"/>
    <w:rsid w:val="007D080E"/>
    <w:rsid w:val="007D3724"/>
    <w:rsid w:val="007D395E"/>
    <w:rsid w:val="007E619B"/>
    <w:rsid w:val="007E68B9"/>
    <w:rsid w:val="007F5584"/>
    <w:rsid w:val="007F6BAC"/>
    <w:rsid w:val="00800A13"/>
    <w:rsid w:val="00842EBB"/>
    <w:rsid w:val="008524F5"/>
    <w:rsid w:val="008916EA"/>
    <w:rsid w:val="008F68B2"/>
    <w:rsid w:val="008F77A8"/>
    <w:rsid w:val="00922C68"/>
    <w:rsid w:val="00970EA5"/>
    <w:rsid w:val="009807F2"/>
    <w:rsid w:val="00986653"/>
    <w:rsid w:val="009A641C"/>
    <w:rsid w:val="009D32CC"/>
    <w:rsid w:val="00A06628"/>
    <w:rsid w:val="00A17C40"/>
    <w:rsid w:val="00A20A17"/>
    <w:rsid w:val="00A556CF"/>
    <w:rsid w:val="00A84652"/>
    <w:rsid w:val="00A9499D"/>
    <w:rsid w:val="00AA04F3"/>
    <w:rsid w:val="00AA2FFA"/>
    <w:rsid w:val="00AA35F1"/>
    <w:rsid w:val="00AD7101"/>
    <w:rsid w:val="00B102ED"/>
    <w:rsid w:val="00B1552D"/>
    <w:rsid w:val="00B205C7"/>
    <w:rsid w:val="00B26FDD"/>
    <w:rsid w:val="00B30BF1"/>
    <w:rsid w:val="00B549EB"/>
    <w:rsid w:val="00B7164B"/>
    <w:rsid w:val="00B77DB7"/>
    <w:rsid w:val="00B82A0E"/>
    <w:rsid w:val="00B918E9"/>
    <w:rsid w:val="00BC76A8"/>
    <w:rsid w:val="00BD011A"/>
    <w:rsid w:val="00BD3A68"/>
    <w:rsid w:val="00BE3AB6"/>
    <w:rsid w:val="00C03F85"/>
    <w:rsid w:val="00C0487B"/>
    <w:rsid w:val="00C221ED"/>
    <w:rsid w:val="00C2423F"/>
    <w:rsid w:val="00C352D9"/>
    <w:rsid w:val="00C430A9"/>
    <w:rsid w:val="00C55531"/>
    <w:rsid w:val="00C6412D"/>
    <w:rsid w:val="00C73BD1"/>
    <w:rsid w:val="00C76674"/>
    <w:rsid w:val="00CB7383"/>
    <w:rsid w:val="00CC4656"/>
    <w:rsid w:val="00CD5379"/>
    <w:rsid w:val="00D008D1"/>
    <w:rsid w:val="00D00C44"/>
    <w:rsid w:val="00D05B91"/>
    <w:rsid w:val="00D10548"/>
    <w:rsid w:val="00D3110F"/>
    <w:rsid w:val="00D32033"/>
    <w:rsid w:val="00D33A68"/>
    <w:rsid w:val="00D37F34"/>
    <w:rsid w:val="00D62E98"/>
    <w:rsid w:val="00D9108A"/>
    <w:rsid w:val="00D97B09"/>
    <w:rsid w:val="00DA3CC8"/>
    <w:rsid w:val="00DA7D48"/>
    <w:rsid w:val="00DC50B1"/>
    <w:rsid w:val="00DD1F0E"/>
    <w:rsid w:val="00DD628E"/>
    <w:rsid w:val="00E05668"/>
    <w:rsid w:val="00E12AD5"/>
    <w:rsid w:val="00E258AB"/>
    <w:rsid w:val="00E305E5"/>
    <w:rsid w:val="00E430AB"/>
    <w:rsid w:val="00E53C7B"/>
    <w:rsid w:val="00EA4BFA"/>
    <w:rsid w:val="00EC1A6A"/>
    <w:rsid w:val="00EC489A"/>
    <w:rsid w:val="00EE2FD0"/>
    <w:rsid w:val="00EE63C5"/>
    <w:rsid w:val="00F1041F"/>
    <w:rsid w:val="00F540CF"/>
    <w:rsid w:val="00F60703"/>
    <w:rsid w:val="00F84011"/>
    <w:rsid w:val="00F92461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87A9976"/>
  <w15:docId w15:val="{CF189216-0CD6-4D15-8B81-A88DB8DC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table" w:styleId="a7">
    <w:name w:val="Table Grid"/>
    <w:basedOn w:val="a1"/>
    <w:uiPriority w:val="59"/>
    <w:rsid w:val="005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16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E955-FE80-4F33-9536-9C085C80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23883 佐藤　菜緒</cp:lastModifiedBy>
  <cp:revision>165</cp:revision>
  <cp:lastPrinted>2022-01-25T01:09:00Z</cp:lastPrinted>
  <dcterms:created xsi:type="dcterms:W3CDTF">2015-10-21T23:55:00Z</dcterms:created>
  <dcterms:modified xsi:type="dcterms:W3CDTF">2022-01-25T01:12:00Z</dcterms:modified>
</cp:coreProperties>
</file>