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Y="1471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134"/>
        <w:gridCol w:w="1134"/>
        <w:gridCol w:w="992"/>
        <w:gridCol w:w="1134"/>
        <w:gridCol w:w="1134"/>
        <w:gridCol w:w="992"/>
        <w:gridCol w:w="1134"/>
        <w:gridCol w:w="1134"/>
        <w:gridCol w:w="1418"/>
      </w:tblGrid>
      <w:tr w:rsidR="000F08AF" w:rsidRPr="002546C2" w:rsidTr="0030030F">
        <w:trPr>
          <w:trHeight w:val="303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F08AF" w:rsidRPr="002546C2" w:rsidRDefault="000F08AF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No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F08AF" w:rsidRPr="002546C2" w:rsidRDefault="000F08AF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事業の名称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F08AF" w:rsidRPr="002546C2" w:rsidRDefault="000F08AF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平成２</w:t>
            </w:r>
            <w:r w:rsidR="0057248E" w:rsidRPr="002546C2">
              <w:rPr>
                <w:rFonts w:asciiTheme="minorEastAsia" w:hAnsiTheme="minorEastAsia" w:hint="eastAsia"/>
                <w:sz w:val="20"/>
                <w:szCs w:val="20"/>
              </w:rPr>
              <w:t>８</w:t>
            </w: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年度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F08AF" w:rsidRPr="002546C2" w:rsidRDefault="0057248E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平成２９</w:t>
            </w:r>
            <w:r w:rsidR="000F08AF" w:rsidRPr="002546C2">
              <w:rPr>
                <w:rFonts w:asciiTheme="minorEastAsia" w:hAnsiTheme="minorEastAsia" w:hint="eastAsia"/>
                <w:sz w:val="20"/>
                <w:szCs w:val="20"/>
              </w:rPr>
              <w:t>年度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F08AF" w:rsidRPr="002546C2" w:rsidRDefault="00E41498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担当課</w:t>
            </w:r>
          </w:p>
        </w:tc>
      </w:tr>
      <w:tr w:rsidR="007C52FA" w:rsidRPr="002546C2" w:rsidTr="0030030F">
        <w:trPr>
          <w:trHeight w:val="306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:rsidR="00A34A61" w:rsidRPr="002546C2" w:rsidRDefault="00A34A61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right w:val="single" w:sz="12" w:space="0" w:color="auto"/>
            </w:tcBorders>
            <w:vAlign w:val="center"/>
          </w:tcPr>
          <w:p w:rsidR="00A34A61" w:rsidRPr="002546C2" w:rsidRDefault="00A34A61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ニーズ量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計画値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確保量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実績値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ニーズ量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計画値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確保量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34A61" w:rsidRPr="002546C2" w:rsidRDefault="00A34A61" w:rsidP="0030030F">
            <w:pPr>
              <w:jc w:val="center"/>
              <w:rPr>
                <w:rFonts w:asciiTheme="minorEastAsia" w:hAnsiTheme="minorEastAsia"/>
              </w:rPr>
            </w:pPr>
            <w:r w:rsidRPr="002546C2">
              <w:rPr>
                <w:rFonts w:asciiTheme="minorEastAsia" w:hAnsiTheme="minorEastAsia" w:hint="eastAsia"/>
              </w:rPr>
              <w:t>実績値</w:t>
            </w: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4A61" w:rsidRPr="002546C2" w:rsidRDefault="00A34A61" w:rsidP="0030030F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54EA9" w:rsidRPr="002546C2" w:rsidTr="0030030F">
        <w:trPr>
          <w:trHeight w:val="286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地域子育て支援拠点事業</w:t>
            </w:r>
          </w:p>
          <w:p w:rsidR="00F54EA9" w:rsidRPr="002546C2" w:rsidRDefault="00F54EA9" w:rsidP="00F54EA9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（子育て支援センター）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4,337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3箇所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3箇所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3,276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4,306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3箇所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3箇所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3,590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子ども政策課</w:t>
            </w:r>
          </w:p>
        </w:tc>
      </w:tr>
      <w:tr w:rsidR="00F54EA9" w:rsidRPr="002546C2" w:rsidTr="0030030F">
        <w:trPr>
          <w:trHeight w:val="208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養育支援訪問事業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子ども政策課</w:t>
            </w:r>
          </w:p>
        </w:tc>
      </w:tr>
      <w:tr w:rsidR="00F54EA9" w:rsidRPr="002546C2" w:rsidTr="0030030F">
        <w:trPr>
          <w:trHeight w:val="70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子育て援助活動支援事業</w:t>
            </w:r>
          </w:p>
          <w:p w:rsidR="00F54EA9" w:rsidRPr="002546C2" w:rsidRDefault="00F54EA9" w:rsidP="00F54EA9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（ファミリー・サポート・センター事業）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1,260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1,283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1,468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1,468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子ども育成課</w:t>
            </w:r>
          </w:p>
        </w:tc>
      </w:tr>
      <w:tr w:rsidR="00F54EA9" w:rsidRPr="002546C2" w:rsidTr="0030030F">
        <w:trPr>
          <w:trHeight w:val="378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放課後児童健全育成事業（児童ホーム）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656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736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715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654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4EA9" w:rsidRPr="002546C2" w:rsidRDefault="00F54EA9" w:rsidP="00F54EA9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子ども育成課</w:t>
            </w:r>
          </w:p>
        </w:tc>
      </w:tr>
      <w:tr w:rsidR="00474D62" w:rsidRPr="002546C2" w:rsidTr="0030030F">
        <w:trPr>
          <w:trHeight w:val="165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proofErr w:type="gramStart"/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一時預</w:t>
            </w:r>
            <w:proofErr w:type="gramEnd"/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かり事業（保育園）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7,140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6園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6園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3,276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7,140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7園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7</w:t>
            </w:r>
            <w:r w:rsidR="00722FA1"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園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3,643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保育課</w:t>
            </w:r>
          </w:p>
        </w:tc>
      </w:tr>
      <w:tr w:rsidR="00474D62" w:rsidRPr="002546C2" w:rsidTr="0030030F">
        <w:trPr>
          <w:trHeight w:val="180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proofErr w:type="gramStart"/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一時預</w:t>
            </w:r>
            <w:proofErr w:type="gramEnd"/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かり事業（幼稚園）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22,472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8園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9園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31,568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22,260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8園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9</w:t>
            </w:r>
            <w:r w:rsidR="00722FA1"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園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29,702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保育課</w:t>
            </w:r>
          </w:p>
        </w:tc>
      </w:tr>
      <w:tr w:rsidR="00474D62" w:rsidRPr="002546C2" w:rsidTr="0030030F">
        <w:trPr>
          <w:trHeight w:val="195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proofErr w:type="gramStart"/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一時預</w:t>
            </w:r>
            <w:proofErr w:type="gramEnd"/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かり</w:t>
            </w:r>
          </w:p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（ファミリー・サポ―ト・センター事業）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338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子ども育成課</w:t>
            </w:r>
          </w:p>
        </w:tc>
      </w:tr>
      <w:tr w:rsidR="00474D62" w:rsidRPr="002546C2" w:rsidTr="0030030F">
        <w:trPr>
          <w:trHeight w:val="135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病児保育（病後児保育）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保育課</w:t>
            </w:r>
          </w:p>
        </w:tc>
      </w:tr>
      <w:tr w:rsidR="00474D62" w:rsidRPr="002546C2" w:rsidTr="0030030F">
        <w:trPr>
          <w:trHeight w:val="70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延長保育事業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28,500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24,000</w:t>
            </w:r>
          </w:p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19か所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28,552</w:t>
            </w:r>
          </w:p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19か所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28</w:t>
            </w:r>
            <w:r w:rsidR="002546C2">
              <w:rPr>
                <w:rFonts w:asciiTheme="minorEastAsia" w:hAnsiTheme="minorEastAsia" w:hint="eastAsia"/>
                <w:sz w:val="20"/>
                <w:szCs w:val="20"/>
              </w:rPr>
              <w:t>,</w:t>
            </w: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552</w:t>
            </w:r>
          </w:p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19か所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28,500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24,000</w:t>
            </w:r>
          </w:p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19か所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D87F54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24,640</w:t>
            </w:r>
          </w:p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22</w:t>
            </w:r>
            <w:r w:rsidR="005C0D1F"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か所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24,640</w:t>
            </w:r>
          </w:p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22</w:t>
            </w:r>
            <w:r w:rsidR="005C0D1F"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か所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保育課</w:t>
            </w:r>
          </w:p>
        </w:tc>
      </w:tr>
      <w:tr w:rsidR="00B22FBC" w:rsidRPr="002546C2" w:rsidTr="00B22FBC">
        <w:trPr>
          <w:trHeight w:val="330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22FBC" w:rsidRPr="002546C2" w:rsidRDefault="00B22FBC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B22FBC" w:rsidRPr="002546C2" w:rsidRDefault="00B22FBC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実費徴収に係る補足給付を行う事業</w:t>
            </w:r>
          </w:p>
        </w:tc>
        <w:tc>
          <w:tcPr>
            <w:tcW w:w="43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2FBC" w:rsidRPr="002546C2" w:rsidRDefault="00B22FBC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実施なし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B22FBC" w:rsidRPr="002546C2" w:rsidRDefault="00B22FBC" w:rsidP="00B22FBC">
            <w:pPr>
              <w:pStyle w:val="a8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22FBC" w:rsidRPr="002546C2" w:rsidRDefault="00B22FBC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B22FBC" w:rsidRPr="002546C2" w:rsidRDefault="00B22FBC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2FBC" w:rsidRPr="002546C2" w:rsidRDefault="00B22FBC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保育課</w:t>
            </w:r>
          </w:p>
        </w:tc>
      </w:tr>
      <w:tr w:rsidR="00474D62" w:rsidRPr="002546C2" w:rsidTr="0030030F">
        <w:trPr>
          <w:trHeight w:val="9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利用者支援事業</w:t>
            </w:r>
          </w:p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【特定型（保育コンシェルジュ）】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１箇所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１箇所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１箇所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１箇所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１箇所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１箇所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22FBC" w:rsidRPr="002546C2" w:rsidRDefault="00474D62" w:rsidP="00130E9C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</w:t>
            </w:r>
            <w:r w:rsidR="00722FA1"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箇所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722FA1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１箇所</w:t>
            </w:r>
          </w:p>
          <w:p w:rsidR="00B22FBC" w:rsidRPr="002546C2" w:rsidRDefault="00130E9C" w:rsidP="00474D62">
            <w:pPr>
              <w:pStyle w:val="a8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保育課</w:t>
            </w:r>
          </w:p>
        </w:tc>
      </w:tr>
      <w:tr w:rsidR="00474D62" w:rsidRPr="002546C2" w:rsidTr="0030030F">
        <w:trPr>
          <w:trHeight w:val="9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利用者支援事業【基本型】31年開始予定</w:t>
            </w:r>
          </w:p>
        </w:tc>
        <w:tc>
          <w:tcPr>
            <w:tcW w:w="4394" w:type="dxa"/>
            <w:gridSpan w:val="4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子ども政策課</w:t>
            </w:r>
          </w:p>
        </w:tc>
      </w:tr>
      <w:tr w:rsidR="00474D62" w:rsidRPr="002546C2" w:rsidTr="0030030F">
        <w:trPr>
          <w:trHeight w:val="9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利用者支援事業【母子保健型】30年開始</w:t>
            </w:r>
          </w:p>
        </w:tc>
        <w:tc>
          <w:tcPr>
            <w:tcW w:w="4394" w:type="dxa"/>
            <w:gridSpan w:val="4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健康づくり課</w:t>
            </w:r>
          </w:p>
        </w:tc>
      </w:tr>
      <w:tr w:rsidR="00474D62" w:rsidRPr="002546C2" w:rsidTr="0030030F">
        <w:trPr>
          <w:trHeight w:val="255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妊婦健康診査事業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13,064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13,064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11,184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11,184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13,064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13,064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D11B1F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11,899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D11B1F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11,899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健康づくり課</w:t>
            </w:r>
          </w:p>
        </w:tc>
      </w:tr>
      <w:tr w:rsidR="00474D62" w:rsidRPr="002546C2" w:rsidTr="0030030F">
        <w:trPr>
          <w:trHeight w:val="96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乳児家庭全戸訪問事業</w:t>
            </w:r>
          </w:p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（こんにちは赤ちゃん事業）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500件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500件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351件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351件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500件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500件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D87F54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387</w:t>
            </w:r>
            <w:r w:rsidR="00722FA1" w:rsidRPr="002546C2">
              <w:rPr>
                <w:rFonts w:asciiTheme="minorEastAsia" w:hAnsiTheme="minorEastAsia" w:hint="eastAsia"/>
                <w:sz w:val="20"/>
                <w:szCs w:val="20"/>
              </w:rPr>
              <w:t>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474D62" w:rsidRPr="002546C2" w:rsidRDefault="00474D62" w:rsidP="00474D62">
            <w:pPr>
              <w:pStyle w:val="a8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387</w:t>
            </w:r>
            <w:r w:rsidR="00722FA1" w:rsidRPr="002546C2">
              <w:rPr>
                <w:rFonts w:asciiTheme="minorEastAsia" w:hAnsiTheme="minorEastAsia" w:hint="eastAsia"/>
                <w:sz w:val="20"/>
                <w:szCs w:val="20"/>
              </w:rPr>
              <w:t>件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D62" w:rsidRPr="002546C2" w:rsidRDefault="00474D62" w:rsidP="00474D62">
            <w:pPr>
              <w:pStyle w:val="a8"/>
              <w:rPr>
                <w:rFonts w:asciiTheme="minorEastAsia" w:hAnsiTheme="minorEastAsia"/>
                <w:sz w:val="20"/>
                <w:szCs w:val="20"/>
              </w:rPr>
            </w:pPr>
            <w:r w:rsidRPr="002546C2">
              <w:rPr>
                <w:rFonts w:asciiTheme="minorEastAsia" w:hAnsiTheme="minorEastAsia" w:hint="eastAsia"/>
                <w:sz w:val="20"/>
                <w:szCs w:val="20"/>
              </w:rPr>
              <w:t>健康づくり課</w:t>
            </w:r>
          </w:p>
        </w:tc>
      </w:tr>
    </w:tbl>
    <w:p w:rsidR="002901C8" w:rsidRPr="002546C2" w:rsidRDefault="00D57675">
      <w:pPr>
        <w:rPr>
          <w:rFonts w:asciiTheme="minorEastAsia" w:hAnsiTheme="minorEastAsia"/>
        </w:rPr>
      </w:pPr>
      <w:r w:rsidRPr="002546C2"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5E4F6" wp14:editId="707D90E6">
                <wp:simplePos x="0" y="0"/>
                <wp:positionH relativeFrom="column">
                  <wp:posOffset>8372475</wp:posOffset>
                </wp:positionH>
                <wp:positionV relativeFrom="paragraph">
                  <wp:posOffset>-596265</wp:posOffset>
                </wp:positionV>
                <wp:extent cx="962025" cy="3429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675" w:rsidRPr="00206CAC" w:rsidRDefault="00D57675" w:rsidP="00D5767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資料４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659.25pt;margin-top:-46.95pt;width:75.75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" fillcolor="white [3201]" strokecolor="#f79646 [3209]" strokeweight="2pt">
                <v:textbox>
                  <w:txbxContent>
                    <w:p w:rsidR="00D57675" w:rsidRPr="00206CAC" w:rsidRDefault="00D57675" w:rsidP="00D5767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資料４</w:t>
                      </w:r>
                    </w:p>
                  </w:txbxContent>
                </v:textbox>
              </v:rect>
            </w:pict>
          </mc:Fallback>
        </mc:AlternateContent>
      </w:r>
      <w:r w:rsidR="00167622" w:rsidRPr="002546C2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CB82D" wp14:editId="7AA24A1F">
                <wp:simplePos x="0" y="0"/>
                <wp:positionH relativeFrom="column">
                  <wp:posOffset>7629525</wp:posOffset>
                </wp:positionH>
                <wp:positionV relativeFrom="paragraph">
                  <wp:posOffset>-209550</wp:posOffset>
                </wp:positionV>
                <wp:extent cx="1704975" cy="2095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622" w:rsidRPr="002546C2" w:rsidRDefault="00167622" w:rsidP="00167622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2546C2">
                              <w:rPr>
                                <w:rFonts w:asciiTheme="minorEastAsia" w:hAnsiTheme="minorEastAsia" w:hint="eastAsia"/>
                              </w:rPr>
                              <w:t>平成</w:t>
                            </w:r>
                            <w:r w:rsidR="00BD50AD" w:rsidRPr="002546C2">
                              <w:rPr>
                                <w:rFonts w:asciiTheme="minorEastAsia" w:hAnsiTheme="minorEastAsia" w:hint="eastAsia"/>
                              </w:rPr>
                              <w:t>29</w:t>
                            </w:r>
                            <w:r w:rsidRPr="002546C2">
                              <w:rPr>
                                <w:rFonts w:asciiTheme="minorEastAsia" w:hAnsiTheme="minorEastAsia" w:hint="eastAsia"/>
                              </w:rPr>
                              <w:t>年4月1日現在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600.75pt;margin-top:-16.5pt;width:134.2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" fillcolor="white [3201]" strokecolor="white [3212]" strokeweight="2pt">
                <v:textbox inset=",0,,0">
                  <w:txbxContent>
                    <w:p w:rsidR="00167622" w:rsidRPr="002546C2" w:rsidRDefault="00167622" w:rsidP="00167622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2546C2">
                        <w:rPr>
                          <w:rFonts w:asciiTheme="minorEastAsia" w:hAnsiTheme="minorEastAsia" w:hint="eastAsia"/>
                        </w:rPr>
                        <w:t>平成</w:t>
                      </w:r>
                      <w:r w:rsidR="00BD50AD" w:rsidRPr="002546C2">
                        <w:rPr>
                          <w:rFonts w:asciiTheme="minorEastAsia" w:hAnsiTheme="minorEastAsia" w:hint="eastAsia"/>
                        </w:rPr>
                        <w:t>29</w:t>
                      </w:r>
                      <w:r w:rsidRPr="002546C2">
                        <w:rPr>
                          <w:rFonts w:asciiTheme="minorEastAsia" w:hAnsiTheme="minorEastAsia" w:hint="eastAsia"/>
                        </w:rPr>
                        <w:t>年4月1日現在</w:t>
                      </w:r>
                    </w:p>
                  </w:txbxContent>
                </v:textbox>
              </v:rect>
            </w:pict>
          </mc:Fallback>
        </mc:AlternateContent>
      </w:r>
      <w:r w:rsidR="00E417DD" w:rsidRPr="002546C2">
        <w:rPr>
          <w:rFonts w:asciiTheme="minorEastAsia" w:hAnsiTheme="minorEastAsia" w:hint="eastAsia"/>
        </w:rPr>
        <w:t>※</w:t>
      </w:r>
      <w:r w:rsidR="008621E7" w:rsidRPr="002546C2">
        <w:rPr>
          <w:rFonts w:asciiTheme="minorEastAsia" w:hAnsiTheme="minorEastAsia" w:hint="eastAsia"/>
        </w:rPr>
        <w:t>単位の記載がない場合は（人）となります。</w:t>
      </w:r>
      <w:bookmarkStart w:id="0" w:name="_GoBack"/>
      <w:bookmarkEnd w:id="0"/>
    </w:p>
    <w:sectPr w:rsidR="002901C8" w:rsidRPr="002546C2" w:rsidSect="00171848">
      <w:headerReference w:type="default" r:id="rId8"/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119" w:rsidRDefault="001C1119" w:rsidP="00FB4984">
      <w:r>
        <w:separator/>
      </w:r>
    </w:p>
  </w:endnote>
  <w:endnote w:type="continuationSeparator" w:id="0">
    <w:p w:rsidR="001C1119" w:rsidRDefault="001C1119" w:rsidP="00FB4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119" w:rsidRDefault="001C1119" w:rsidP="00FB4984">
      <w:r>
        <w:separator/>
      </w:r>
    </w:p>
  </w:footnote>
  <w:footnote w:type="continuationSeparator" w:id="0">
    <w:p w:rsidR="001C1119" w:rsidRDefault="001C1119" w:rsidP="00FB4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48" w:rsidRDefault="00171848">
    <w:pPr>
      <w:pStyle w:val="a4"/>
    </w:pPr>
    <w:r>
      <w:ptab w:relativeTo="margin" w:alignment="center" w:leader="none"/>
    </w:r>
    <w:r w:rsidR="00130E9C" w:rsidRPr="003A6DEE">
      <w:rPr>
        <w:rFonts w:asciiTheme="majorEastAsia" w:eastAsiaTheme="majorEastAsia" w:hAnsiTheme="majorEastAsia" w:hint="eastAsia"/>
        <w:sz w:val="32"/>
        <w:szCs w:val="32"/>
      </w:rPr>
      <w:t>「平成</w:t>
    </w:r>
    <w:r w:rsidR="00B1051A" w:rsidRPr="003A6DEE">
      <w:rPr>
        <w:rFonts w:asciiTheme="majorEastAsia" w:eastAsiaTheme="majorEastAsia" w:hAnsiTheme="majorEastAsia" w:hint="eastAsia"/>
        <w:sz w:val="32"/>
        <w:szCs w:val="32"/>
      </w:rPr>
      <w:t>２</w:t>
    </w:r>
    <w:r w:rsidR="00BD50AD" w:rsidRPr="003A6DEE">
      <w:rPr>
        <w:rFonts w:asciiTheme="majorEastAsia" w:eastAsiaTheme="majorEastAsia" w:hAnsiTheme="majorEastAsia" w:hint="eastAsia"/>
        <w:sz w:val="32"/>
        <w:szCs w:val="32"/>
      </w:rPr>
      <w:t>９</w:t>
    </w:r>
    <w:r w:rsidRPr="003A6DEE">
      <w:rPr>
        <w:rFonts w:asciiTheme="majorEastAsia" w:eastAsiaTheme="majorEastAsia" w:hAnsiTheme="majorEastAsia" w:hint="eastAsia"/>
        <w:sz w:val="32"/>
        <w:szCs w:val="32"/>
      </w:rPr>
      <w:t>年度</w:t>
    </w:r>
    <w:r w:rsidR="00130E9C" w:rsidRPr="003A6DEE">
      <w:rPr>
        <w:rFonts w:asciiTheme="majorEastAsia" w:eastAsiaTheme="majorEastAsia" w:hAnsiTheme="majorEastAsia" w:hint="eastAsia"/>
        <w:sz w:val="32"/>
        <w:szCs w:val="32"/>
      </w:rPr>
      <w:t>地域</w:t>
    </w:r>
    <w:r w:rsidRPr="003A6DEE">
      <w:rPr>
        <w:rFonts w:asciiTheme="majorEastAsia" w:eastAsiaTheme="majorEastAsia" w:hAnsiTheme="majorEastAsia" w:hint="eastAsia"/>
        <w:sz w:val="32"/>
        <w:szCs w:val="32"/>
      </w:rPr>
      <w:t>子ども</w:t>
    </w:r>
    <w:r w:rsidR="00004829" w:rsidRPr="003A6DEE">
      <w:rPr>
        <w:rFonts w:asciiTheme="majorEastAsia" w:eastAsiaTheme="majorEastAsia" w:hAnsiTheme="majorEastAsia" w:hint="eastAsia"/>
        <w:sz w:val="32"/>
        <w:szCs w:val="32"/>
      </w:rPr>
      <w:t>・</w:t>
    </w:r>
    <w:r w:rsidRPr="003A6DEE">
      <w:rPr>
        <w:rFonts w:asciiTheme="majorEastAsia" w:eastAsiaTheme="majorEastAsia" w:hAnsiTheme="majorEastAsia" w:hint="eastAsia"/>
        <w:sz w:val="32"/>
        <w:szCs w:val="32"/>
      </w:rPr>
      <w:t>子育て支援事業</w:t>
    </w:r>
    <w:r w:rsidR="00130E9C" w:rsidRPr="003A6DEE">
      <w:rPr>
        <w:rFonts w:asciiTheme="majorEastAsia" w:eastAsiaTheme="majorEastAsia" w:hAnsiTheme="majorEastAsia" w:hint="eastAsia"/>
        <w:sz w:val="32"/>
        <w:szCs w:val="32"/>
      </w:rPr>
      <w:t>」</w:t>
    </w:r>
    <w:r w:rsidRPr="003A6DEE">
      <w:rPr>
        <w:rFonts w:asciiTheme="majorEastAsia" w:eastAsiaTheme="majorEastAsia" w:hAnsiTheme="majorEastAsia" w:hint="eastAsia"/>
        <w:sz w:val="32"/>
        <w:szCs w:val="32"/>
      </w:rPr>
      <w:t>実績</w:t>
    </w:r>
    <w:r w:rsidR="00004829" w:rsidRPr="003A6DEE">
      <w:rPr>
        <w:rFonts w:asciiTheme="majorEastAsia" w:eastAsiaTheme="majorEastAsia" w:hAnsiTheme="majorEastAsia" w:hint="eastAsia"/>
        <w:sz w:val="32"/>
        <w:szCs w:val="32"/>
      </w:rPr>
      <w:t>報告</w:t>
    </w:r>
    <w:r w:rsidR="00130E9C" w:rsidRPr="003A6DEE">
      <w:rPr>
        <w:rFonts w:asciiTheme="majorEastAsia" w:eastAsiaTheme="majorEastAsia" w:hAnsiTheme="majorEastAsia" w:hint="eastAsia"/>
        <w:sz w:val="32"/>
        <w:szCs w:val="32"/>
      </w:rPr>
      <w:t>書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9FF"/>
    <w:rsid w:val="00004829"/>
    <w:rsid w:val="0000535C"/>
    <w:rsid w:val="000F08AF"/>
    <w:rsid w:val="001070E8"/>
    <w:rsid w:val="00130E9C"/>
    <w:rsid w:val="00151834"/>
    <w:rsid w:val="00167622"/>
    <w:rsid w:val="00171848"/>
    <w:rsid w:val="001C1119"/>
    <w:rsid w:val="001D0974"/>
    <w:rsid w:val="001D1FBF"/>
    <w:rsid w:val="002521DD"/>
    <w:rsid w:val="002546C2"/>
    <w:rsid w:val="002673F7"/>
    <w:rsid w:val="002901C8"/>
    <w:rsid w:val="002C39FF"/>
    <w:rsid w:val="0030030F"/>
    <w:rsid w:val="00320124"/>
    <w:rsid w:val="00342465"/>
    <w:rsid w:val="00395FC8"/>
    <w:rsid w:val="003A6DEE"/>
    <w:rsid w:val="003D182F"/>
    <w:rsid w:val="00474D62"/>
    <w:rsid w:val="004A4F14"/>
    <w:rsid w:val="00544709"/>
    <w:rsid w:val="0057248E"/>
    <w:rsid w:val="005B5B75"/>
    <w:rsid w:val="005C0D1F"/>
    <w:rsid w:val="005C79C9"/>
    <w:rsid w:val="005F4453"/>
    <w:rsid w:val="00682062"/>
    <w:rsid w:val="006C02F5"/>
    <w:rsid w:val="006C392D"/>
    <w:rsid w:val="006D7751"/>
    <w:rsid w:val="00722FA1"/>
    <w:rsid w:val="007550FB"/>
    <w:rsid w:val="007B59A3"/>
    <w:rsid w:val="007C52FA"/>
    <w:rsid w:val="008621E7"/>
    <w:rsid w:val="008F3231"/>
    <w:rsid w:val="00914618"/>
    <w:rsid w:val="009674C9"/>
    <w:rsid w:val="009870B5"/>
    <w:rsid w:val="00A34A61"/>
    <w:rsid w:val="00A364EF"/>
    <w:rsid w:val="00A64248"/>
    <w:rsid w:val="00AA4EF9"/>
    <w:rsid w:val="00AB1781"/>
    <w:rsid w:val="00AC00F8"/>
    <w:rsid w:val="00AC7AF5"/>
    <w:rsid w:val="00AF4BCE"/>
    <w:rsid w:val="00B1051A"/>
    <w:rsid w:val="00B22FBC"/>
    <w:rsid w:val="00BB2FCE"/>
    <w:rsid w:val="00BC583F"/>
    <w:rsid w:val="00BD50AD"/>
    <w:rsid w:val="00C14205"/>
    <w:rsid w:val="00C65882"/>
    <w:rsid w:val="00CA4BEE"/>
    <w:rsid w:val="00D11B1F"/>
    <w:rsid w:val="00D1591B"/>
    <w:rsid w:val="00D57675"/>
    <w:rsid w:val="00D87F54"/>
    <w:rsid w:val="00DA1422"/>
    <w:rsid w:val="00DA47E7"/>
    <w:rsid w:val="00DB1D11"/>
    <w:rsid w:val="00DD65A0"/>
    <w:rsid w:val="00E41498"/>
    <w:rsid w:val="00E417DD"/>
    <w:rsid w:val="00E70F2D"/>
    <w:rsid w:val="00E770C9"/>
    <w:rsid w:val="00F01F1E"/>
    <w:rsid w:val="00F40AB4"/>
    <w:rsid w:val="00F52B45"/>
    <w:rsid w:val="00F54EA9"/>
    <w:rsid w:val="00FB4984"/>
    <w:rsid w:val="00FE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4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4984"/>
  </w:style>
  <w:style w:type="paragraph" w:styleId="a6">
    <w:name w:val="footer"/>
    <w:basedOn w:val="a"/>
    <w:link w:val="a7"/>
    <w:uiPriority w:val="99"/>
    <w:unhideWhenUsed/>
    <w:rsid w:val="00FB4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4984"/>
  </w:style>
  <w:style w:type="paragraph" w:styleId="a8">
    <w:name w:val="No Spacing"/>
    <w:uiPriority w:val="1"/>
    <w:qFormat/>
    <w:rsid w:val="00E417DD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171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184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4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4984"/>
  </w:style>
  <w:style w:type="paragraph" w:styleId="a6">
    <w:name w:val="footer"/>
    <w:basedOn w:val="a"/>
    <w:link w:val="a7"/>
    <w:uiPriority w:val="99"/>
    <w:unhideWhenUsed/>
    <w:rsid w:val="00FB4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4984"/>
  </w:style>
  <w:style w:type="paragraph" w:styleId="a8">
    <w:name w:val="No Spacing"/>
    <w:uiPriority w:val="1"/>
    <w:qFormat/>
    <w:rsid w:val="00E417DD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171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18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057B-07B3-4681-BDFA-91CB489C1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</dc:creator>
  <cp:lastModifiedBy>23430 江口　隼人</cp:lastModifiedBy>
  <cp:revision>26</cp:revision>
  <cp:lastPrinted>2018-07-04T05:03:00Z</cp:lastPrinted>
  <dcterms:created xsi:type="dcterms:W3CDTF">2016-08-01T02:20:00Z</dcterms:created>
  <dcterms:modified xsi:type="dcterms:W3CDTF">2018-08-08T05:57:00Z</dcterms:modified>
</cp:coreProperties>
</file>