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C7" w:rsidRPr="000F372F" w:rsidRDefault="00F3377C" w:rsidP="000F372F">
      <w:pPr>
        <w:ind w:firstLineChars="300" w:firstLine="660"/>
        <w:rPr>
          <w:sz w:val="22"/>
        </w:rPr>
      </w:pPr>
      <w:r w:rsidRPr="000F372F">
        <w:rPr>
          <w:rFonts w:hint="eastAsia"/>
          <w:sz w:val="22"/>
        </w:rPr>
        <w:t>座間市</w:t>
      </w:r>
      <w:r w:rsidR="00563DC7" w:rsidRPr="000F372F">
        <w:rPr>
          <w:rFonts w:hint="eastAsia"/>
          <w:sz w:val="22"/>
        </w:rPr>
        <w:t>ネーミングライツ</w:t>
      </w:r>
      <w:r w:rsidR="00FE48C8" w:rsidRPr="000F372F">
        <w:rPr>
          <w:rFonts w:hint="eastAsia"/>
          <w:sz w:val="22"/>
        </w:rPr>
        <w:t>事業実施</w:t>
      </w:r>
      <w:r w:rsidR="00563DC7" w:rsidRPr="000F372F">
        <w:rPr>
          <w:rFonts w:hint="eastAsia"/>
          <w:sz w:val="22"/>
        </w:rPr>
        <w:t>要綱</w:t>
      </w:r>
    </w:p>
    <w:p w:rsidR="00563DC7" w:rsidRPr="000F372F" w:rsidRDefault="00563DC7" w:rsidP="00563DC7">
      <w:pPr>
        <w:rPr>
          <w:sz w:val="22"/>
        </w:rPr>
      </w:pPr>
    </w:p>
    <w:p w:rsidR="002B31A8" w:rsidRPr="000F372F" w:rsidRDefault="002B31A8" w:rsidP="000F372F">
      <w:pPr>
        <w:ind w:firstLineChars="100" w:firstLine="220"/>
        <w:rPr>
          <w:sz w:val="22"/>
        </w:rPr>
      </w:pPr>
      <w:r w:rsidRPr="000F372F">
        <w:rPr>
          <w:rFonts w:hint="eastAsia"/>
          <w:sz w:val="22"/>
        </w:rPr>
        <w:t>（趣旨）</w:t>
      </w:r>
    </w:p>
    <w:p w:rsidR="002B31A8" w:rsidRPr="000F372F" w:rsidRDefault="002B31A8" w:rsidP="000F372F">
      <w:pPr>
        <w:ind w:left="220" w:hangingChars="100" w:hanging="220"/>
        <w:rPr>
          <w:sz w:val="22"/>
        </w:rPr>
      </w:pPr>
      <w:r w:rsidRPr="000F372F">
        <w:rPr>
          <w:rFonts w:hint="eastAsia"/>
          <w:sz w:val="22"/>
        </w:rPr>
        <w:t xml:space="preserve">第１条　</w:t>
      </w:r>
      <w:r w:rsidRPr="000F372F">
        <w:rPr>
          <w:rFonts w:ascii="ＭＳ 明朝" w:hAnsi="ＭＳ 明朝" w:hint="eastAsia"/>
          <w:sz w:val="22"/>
        </w:rPr>
        <w:t>この要綱は、</w:t>
      </w:r>
      <w:r w:rsidRPr="000F372F">
        <w:rPr>
          <w:rFonts w:hint="eastAsia"/>
          <w:sz w:val="22"/>
        </w:rPr>
        <w:t>座間市広告掲載要綱第</w:t>
      </w:r>
      <w:r w:rsidR="000F44AC" w:rsidRPr="000F372F">
        <w:rPr>
          <w:rFonts w:hint="eastAsia"/>
          <w:sz w:val="22"/>
        </w:rPr>
        <w:t>１</w:t>
      </w:r>
      <w:r w:rsidR="000F6B0C">
        <w:rPr>
          <w:rFonts w:hint="eastAsia"/>
          <w:sz w:val="22"/>
        </w:rPr>
        <w:t>４</w:t>
      </w:r>
      <w:r w:rsidRPr="000F372F">
        <w:rPr>
          <w:rFonts w:hint="eastAsia"/>
          <w:sz w:val="22"/>
        </w:rPr>
        <w:t>条</w:t>
      </w:r>
      <w:r w:rsidR="00A22D55" w:rsidRPr="000F372F">
        <w:rPr>
          <w:rFonts w:hint="eastAsia"/>
          <w:sz w:val="22"/>
        </w:rPr>
        <w:t>の規定</w:t>
      </w:r>
      <w:r w:rsidRPr="000F372F">
        <w:rPr>
          <w:rFonts w:hint="eastAsia"/>
          <w:sz w:val="22"/>
        </w:rPr>
        <w:t>に基づき、</w:t>
      </w:r>
      <w:r w:rsidR="000F6B0C">
        <w:rPr>
          <w:rFonts w:ascii="ＭＳ 明朝" w:hAnsi="ＭＳ 明朝" w:hint="eastAsia"/>
          <w:sz w:val="22"/>
        </w:rPr>
        <w:t>ネーミングライツ</w:t>
      </w:r>
      <w:r w:rsidR="00614956" w:rsidRPr="000F372F">
        <w:rPr>
          <w:rFonts w:ascii="ＭＳ 明朝" w:hAnsi="ＭＳ 明朝" w:hint="eastAsia"/>
          <w:sz w:val="22"/>
        </w:rPr>
        <w:t>事業の実施</w:t>
      </w:r>
      <w:r w:rsidRPr="000F372F">
        <w:rPr>
          <w:rFonts w:ascii="ＭＳ 明朝" w:hAnsi="ＭＳ 明朝" w:hint="eastAsia"/>
          <w:sz w:val="22"/>
        </w:rPr>
        <w:t>について必要な事項を定めるものとする。</w:t>
      </w:r>
    </w:p>
    <w:p w:rsidR="00F3377C" w:rsidRPr="000F372F" w:rsidRDefault="00F3377C" w:rsidP="00563DC7">
      <w:pPr>
        <w:rPr>
          <w:sz w:val="22"/>
        </w:rPr>
      </w:pPr>
    </w:p>
    <w:p w:rsidR="00EE7762" w:rsidRPr="000F372F" w:rsidRDefault="00EE7762" w:rsidP="000F372F">
      <w:pPr>
        <w:ind w:firstLineChars="100" w:firstLine="220"/>
        <w:rPr>
          <w:sz w:val="22"/>
        </w:rPr>
      </w:pPr>
      <w:r w:rsidRPr="000F372F">
        <w:rPr>
          <w:rFonts w:hint="eastAsia"/>
          <w:sz w:val="22"/>
        </w:rPr>
        <w:t>（定義）</w:t>
      </w:r>
    </w:p>
    <w:p w:rsidR="00EE7762" w:rsidRPr="000F372F" w:rsidRDefault="00EE7762" w:rsidP="000F372F">
      <w:pPr>
        <w:ind w:left="220" w:hangingChars="100" w:hanging="220"/>
        <w:rPr>
          <w:sz w:val="22"/>
        </w:rPr>
      </w:pPr>
      <w:r w:rsidRPr="000F372F">
        <w:rPr>
          <w:rFonts w:hint="eastAsia"/>
          <w:sz w:val="22"/>
        </w:rPr>
        <w:t>第</w:t>
      </w:r>
      <w:r w:rsidR="00460DBE" w:rsidRPr="000F372F">
        <w:rPr>
          <w:rFonts w:hint="eastAsia"/>
          <w:sz w:val="22"/>
        </w:rPr>
        <w:t>２</w:t>
      </w:r>
      <w:r w:rsidRPr="000F372F">
        <w:rPr>
          <w:rFonts w:hint="eastAsia"/>
          <w:sz w:val="22"/>
        </w:rPr>
        <w:t>条　この要綱において、次の各号に掲げる用語の意義は、それぞれ当該各号に定めるところによる。</w:t>
      </w:r>
    </w:p>
    <w:p w:rsidR="00C133D2" w:rsidRPr="000F372F" w:rsidRDefault="00EE7762" w:rsidP="000F372F">
      <w:pPr>
        <w:ind w:left="440" w:hangingChars="200" w:hanging="440"/>
        <w:rPr>
          <w:sz w:val="22"/>
        </w:rPr>
      </w:pPr>
      <w:r w:rsidRPr="000F372F">
        <w:rPr>
          <w:rFonts w:hint="eastAsia"/>
          <w:sz w:val="22"/>
        </w:rPr>
        <w:t xml:space="preserve">　⑴　</w:t>
      </w:r>
      <w:r w:rsidR="006F5701" w:rsidRPr="000F372F">
        <w:rPr>
          <w:rFonts w:hint="eastAsia"/>
          <w:sz w:val="22"/>
        </w:rPr>
        <w:t>資産等</w:t>
      </w:r>
      <w:r w:rsidR="00C133D2" w:rsidRPr="000F372F">
        <w:rPr>
          <w:rFonts w:hint="eastAsia"/>
          <w:sz w:val="22"/>
        </w:rPr>
        <w:t xml:space="preserve">　</w:t>
      </w:r>
      <w:bookmarkStart w:id="0" w:name="at2cl1it1"/>
      <w:r w:rsidR="001235A7" w:rsidRPr="000F372F">
        <w:rPr>
          <w:rFonts w:ascii="ＭＳ 明朝" w:eastAsia="ＭＳ 明朝" w:hAnsi="ＭＳ 明朝" w:hint="eastAsia"/>
        </w:rPr>
        <w:t>市</w:t>
      </w:r>
      <w:bookmarkEnd w:id="0"/>
      <w:r w:rsidR="006F5701" w:rsidRPr="000F372F">
        <w:rPr>
          <w:rFonts w:ascii="ＭＳ 明朝" w:eastAsia="ＭＳ 明朝" w:hAnsi="ＭＳ 明朝" w:hint="eastAsia"/>
        </w:rPr>
        <w:t>が有する</w:t>
      </w:r>
      <w:r w:rsidR="006F5701" w:rsidRPr="000F372F">
        <w:rPr>
          <w:rFonts w:hint="eastAsia"/>
          <w:sz w:val="22"/>
        </w:rPr>
        <w:t>資産</w:t>
      </w:r>
      <w:r w:rsidR="00C679FD" w:rsidRPr="000F372F">
        <w:rPr>
          <w:rFonts w:hint="eastAsia"/>
          <w:sz w:val="22"/>
        </w:rPr>
        <w:t>又は</w:t>
      </w:r>
      <w:r w:rsidR="00FC3433" w:rsidRPr="000F372F">
        <w:rPr>
          <w:rFonts w:hint="eastAsia"/>
          <w:sz w:val="22"/>
        </w:rPr>
        <w:t>市が</w:t>
      </w:r>
      <w:r w:rsidR="00C133D2" w:rsidRPr="000F372F">
        <w:rPr>
          <w:rFonts w:hint="eastAsia"/>
          <w:sz w:val="22"/>
        </w:rPr>
        <w:t>主催</w:t>
      </w:r>
      <w:r w:rsidR="00C679FD" w:rsidRPr="000F372F">
        <w:rPr>
          <w:rFonts w:hint="eastAsia"/>
          <w:sz w:val="22"/>
        </w:rPr>
        <w:t>若しくは</w:t>
      </w:r>
      <w:r w:rsidR="00221AB6" w:rsidRPr="000F372F">
        <w:rPr>
          <w:rFonts w:hint="eastAsia"/>
          <w:sz w:val="22"/>
        </w:rPr>
        <w:t>共催</w:t>
      </w:r>
      <w:r w:rsidR="00C133D2" w:rsidRPr="000F372F">
        <w:rPr>
          <w:rFonts w:hint="eastAsia"/>
          <w:sz w:val="22"/>
        </w:rPr>
        <w:t>する事業</w:t>
      </w:r>
    </w:p>
    <w:p w:rsidR="00EE7762" w:rsidRPr="000F372F" w:rsidRDefault="00C133D2" w:rsidP="000F372F">
      <w:pPr>
        <w:ind w:leftChars="100" w:left="430" w:hangingChars="100" w:hanging="220"/>
        <w:rPr>
          <w:sz w:val="22"/>
        </w:rPr>
      </w:pPr>
      <w:r w:rsidRPr="000F372F">
        <w:rPr>
          <w:rFonts w:hint="eastAsia"/>
          <w:sz w:val="22"/>
        </w:rPr>
        <w:t xml:space="preserve">⑵　</w:t>
      </w:r>
      <w:r w:rsidR="00AE6A9A" w:rsidRPr="000F372F">
        <w:rPr>
          <w:rFonts w:hint="eastAsia"/>
          <w:sz w:val="22"/>
        </w:rPr>
        <w:t>命名権</w:t>
      </w:r>
      <w:r w:rsidR="00EE7762" w:rsidRPr="000F372F">
        <w:rPr>
          <w:rFonts w:hint="eastAsia"/>
          <w:sz w:val="22"/>
        </w:rPr>
        <w:t xml:space="preserve">　</w:t>
      </w:r>
      <w:r w:rsidR="006F5701" w:rsidRPr="000F372F">
        <w:rPr>
          <w:rFonts w:hint="eastAsia"/>
          <w:sz w:val="22"/>
        </w:rPr>
        <w:t>資産等</w:t>
      </w:r>
      <w:r w:rsidR="00EE7762" w:rsidRPr="000F372F">
        <w:rPr>
          <w:rFonts w:hint="eastAsia"/>
          <w:sz w:val="22"/>
        </w:rPr>
        <w:t>について、本市</w:t>
      </w:r>
      <w:r w:rsidR="000F6B0C">
        <w:rPr>
          <w:rFonts w:hint="eastAsia"/>
          <w:sz w:val="22"/>
        </w:rPr>
        <w:t>の</w:t>
      </w:r>
      <w:r w:rsidR="00EE7762" w:rsidRPr="000F372F">
        <w:rPr>
          <w:rFonts w:hint="eastAsia"/>
          <w:sz w:val="22"/>
        </w:rPr>
        <w:t>条例、規則等に定める名称に代えて使用する通称を付与する権利</w:t>
      </w:r>
    </w:p>
    <w:p w:rsidR="00E50DED" w:rsidRPr="000F372F" w:rsidRDefault="00D13F36" w:rsidP="000F372F">
      <w:pPr>
        <w:ind w:leftChars="100" w:left="430" w:hangingChars="100" w:hanging="220"/>
        <w:rPr>
          <w:sz w:val="22"/>
        </w:rPr>
      </w:pPr>
      <w:r w:rsidRPr="000F372F">
        <w:rPr>
          <w:rFonts w:hint="eastAsia"/>
          <w:sz w:val="22"/>
        </w:rPr>
        <w:t xml:space="preserve">⑶　</w:t>
      </w:r>
      <w:r w:rsidR="00E50DED" w:rsidRPr="000F372F">
        <w:rPr>
          <w:rFonts w:hint="eastAsia"/>
          <w:sz w:val="22"/>
        </w:rPr>
        <w:t>事業者等　法人、法人以外の団体若しくは法人等により構成された団体又は個人</w:t>
      </w:r>
    </w:p>
    <w:p w:rsidR="000F44AC" w:rsidRPr="000F372F" w:rsidRDefault="000F44AC" w:rsidP="00563DC7">
      <w:pPr>
        <w:rPr>
          <w:sz w:val="22"/>
        </w:rPr>
      </w:pPr>
    </w:p>
    <w:p w:rsidR="00EE7762" w:rsidRPr="000F372F" w:rsidRDefault="00C133D2" w:rsidP="00563DC7">
      <w:pPr>
        <w:rPr>
          <w:sz w:val="22"/>
        </w:rPr>
      </w:pPr>
      <w:r w:rsidRPr="000F372F">
        <w:rPr>
          <w:rFonts w:hint="eastAsia"/>
          <w:sz w:val="22"/>
        </w:rPr>
        <w:t xml:space="preserve">　（基本的な考え方）</w:t>
      </w:r>
    </w:p>
    <w:p w:rsidR="00C133D2" w:rsidRPr="000F372F" w:rsidRDefault="00C133D2" w:rsidP="000F372F">
      <w:pPr>
        <w:ind w:left="220" w:hangingChars="100" w:hanging="220"/>
        <w:rPr>
          <w:sz w:val="22"/>
        </w:rPr>
      </w:pPr>
      <w:r w:rsidRPr="000F372F">
        <w:rPr>
          <w:rFonts w:hint="eastAsia"/>
          <w:sz w:val="22"/>
        </w:rPr>
        <w:t>第３条　ネーミングライツ事業は、</w:t>
      </w:r>
      <w:r w:rsidR="006F5701" w:rsidRPr="000F372F">
        <w:rPr>
          <w:rFonts w:hint="eastAsia"/>
          <w:sz w:val="22"/>
        </w:rPr>
        <w:t>資産等</w:t>
      </w:r>
      <w:r w:rsidRPr="000F372F">
        <w:rPr>
          <w:rFonts w:hint="eastAsia"/>
          <w:sz w:val="22"/>
        </w:rPr>
        <w:t>の本来の目的に支障を生じさせない</w:t>
      </w:r>
      <w:r w:rsidR="00B252B4" w:rsidRPr="000F372F">
        <w:rPr>
          <w:rFonts w:hint="eastAsia"/>
          <w:sz w:val="22"/>
        </w:rPr>
        <w:t>ように</w:t>
      </w:r>
      <w:r w:rsidRPr="000F372F">
        <w:rPr>
          <w:rFonts w:hint="eastAsia"/>
          <w:sz w:val="22"/>
        </w:rPr>
        <w:t>実施するとともに、対象となる</w:t>
      </w:r>
      <w:r w:rsidR="006F5701" w:rsidRPr="000F372F">
        <w:rPr>
          <w:rFonts w:hint="eastAsia"/>
          <w:sz w:val="22"/>
        </w:rPr>
        <w:t>資産等</w:t>
      </w:r>
      <w:r w:rsidRPr="000F372F">
        <w:rPr>
          <w:rFonts w:hint="eastAsia"/>
          <w:sz w:val="22"/>
        </w:rPr>
        <w:t>の公共性を考慮し、社会的な信頼性及び事業推進における公平性を損なわないようにしなければならない。</w:t>
      </w:r>
    </w:p>
    <w:p w:rsidR="00266630" w:rsidRPr="000F372F" w:rsidRDefault="00266630" w:rsidP="000F372F">
      <w:pPr>
        <w:ind w:left="220" w:hangingChars="100" w:hanging="220"/>
        <w:rPr>
          <w:sz w:val="22"/>
        </w:rPr>
      </w:pPr>
      <w:r w:rsidRPr="000F372F">
        <w:rPr>
          <w:rFonts w:hint="eastAsia"/>
          <w:sz w:val="22"/>
        </w:rPr>
        <w:t xml:space="preserve">２　</w:t>
      </w:r>
      <w:r w:rsidRPr="000F372F">
        <w:rPr>
          <w:rFonts w:hint="eastAsia"/>
          <w:szCs w:val="21"/>
        </w:rPr>
        <w:t>ネーミングライツ事業を実施した</w:t>
      </w:r>
      <w:r w:rsidR="006F5701" w:rsidRPr="000F372F">
        <w:rPr>
          <w:rFonts w:hint="eastAsia"/>
          <w:szCs w:val="21"/>
        </w:rPr>
        <w:t>資産等</w:t>
      </w:r>
      <w:r w:rsidRPr="000F372F">
        <w:rPr>
          <w:rFonts w:hint="eastAsia"/>
          <w:szCs w:val="21"/>
        </w:rPr>
        <w:t>における</w:t>
      </w:r>
      <w:r w:rsidRPr="000F372F">
        <w:rPr>
          <w:rFonts w:hint="eastAsia"/>
          <w:sz w:val="22"/>
        </w:rPr>
        <w:t>条例上の</w:t>
      </w:r>
      <w:r w:rsidR="006F5701" w:rsidRPr="000F372F">
        <w:rPr>
          <w:rFonts w:hint="eastAsia"/>
          <w:sz w:val="22"/>
        </w:rPr>
        <w:t>資産等</w:t>
      </w:r>
      <w:r w:rsidRPr="000F372F">
        <w:rPr>
          <w:rFonts w:hint="eastAsia"/>
          <w:sz w:val="22"/>
        </w:rPr>
        <w:t>の名称については変更しない</w:t>
      </w:r>
      <w:r w:rsidR="00FC3433" w:rsidRPr="000F372F">
        <w:rPr>
          <w:rFonts w:hint="eastAsia"/>
          <w:sz w:val="22"/>
        </w:rPr>
        <w:t>ものとする</w:t>
      </w:r>
      <w:r w:rsidRPr="000F372F">
        <w:rPr>
          <w:rFonts w:hint="eastAsia"/>
          <w:sz w:val="22"/>
        </w:rPr>
        <w:t>。</w:t>
      </w:r>
    </w:p>
    <w:p w:rsidR="00C133D2" w:rsidRPr="000F372F" w:rsidRDefault="00266630" w:rsidP="000F372F">
      <w:pPr>
        <w:ind w:left="220" w:hangingChars="100" w:hanging="220"/>
        <w:rPr>
          <w:szCs w:val="21"/>
        </w:rPr>
      </w:pPr>
      <w:r w:rsidRPr="000F372F">
        <w:rPr>
          <w:rFonts w:hint="eastAsia"/>
          <w:sz w:val="22"/>
        </w:rPr>
        <w:t xml:space="preserve">３　</w:t>
      </w:r>
      <w:r w:rsidRPr="000F372F">
        <w:rPr>
          <w:rFonts w:hint="eastAsia"/>
          <w:szCs w:val="21"/>
        </w:rPr>
        <w:t>ネーミングライツ事業を実施した</w:t>
      </w:r>
      <w:r w:rsidR="006F5701" w:rsidRPr="000F372F">
        <w:rPr>
          <w:rFonts w:hint="eastAsia"/>
          <w:szCs w:val="21"/>
        </w:rPr>
        <w:t>資産等</w:t>
      </w:r>
      <w:r w:rsidR="00C679FD" w:rsidRPr="000F372F">
        <w:rPr>
          <w:rFonts w:hint="eastAsia"/>
          <w:szCs w:val="21"/>
        </w:rPr>
        <w:t>において</w:t>
      </w:r>
      <w:r w:rsidRPr="000F372F">
        <w:rPr>
          <w:rFonts w:hint="eastAsia"/>
          <w:szCs w:val="21"/>
        </w:rPr>
        <w:t>、</w:t>
      </w:r>
      <w:r w:rsidR="00C679FD" w:rsidRPr="000F372F">
        <w:rPr>
          <w:rFonts w:hint="eastAsia"/>
          <w:szCs w:val="21"/>
        </w:rPr>
        <w:t>市は積極的に</w:t>
      </w:r>
      <w:r w:rsidRPr="000F372F">
        <w:rPr>
          <w:rFonts w:hint="eastAsia"/>
          <w:szCs w:val="21"/>
        </w:rPr>
        <w:t>命名された</w:t>
      </w:r>
      <w:r w:rsidR="00067F89" w:rsidRPr="000F372F">
        <w:rPr>
          <w:rFonts w:hint="eastAsia"/>
          <w:szCs w:val="21"/>
        </w:rPr>
        <w:t>通称</w:t>
      </w:r>
      <w:r w:rsidRPr="000F372F">
        <w:rPr>
          <w:rFonts w:hint="eastAsia"/>
          <w:szCs w:val="21"/>
        </w:rPr>
        <w:t>を使用する</w:t>
      </w:r>
      <w:r w:rsidR="00FC3433" w:rsidRPr="000F372F">
        <w:rPr>
          <w:rFonts w:hint="eastAsia"/>
          <w:szCs w:val="21"/>
        </w:rPr>
        <w:t>ものとする</w:t>
      </w:r>
      <w:r w:rsidRPr="000F372F">
        <w:rPr>
          <w:rFonts w:hint="eastAsia"/>
          <w:szCs w:val="21"/>
        </w:rPr>
        <w:t>。ただし、</w:t>
      </w:r>
      <w:r w:rsidR="00B252B4" w:rsidRPr="000F372F">
        <w:rPr>
          <w:rFonts w:hint="eastAsia"/>
          <w:szCs w:val="21"/>
        </w:rPr>
        <w:t>議案提出</w:t>
      </w:r>
      <w:r w:rsidR="00C679FD" w:rsidRPr="000F372F">
        <w:rPr>
          <w:rFonts w:hint="eastAsia"/>
          <w:szCs w:val="21"/>
        </w:rPr>
        <w:t>、事業名称</w:t>
      </w:r>
      <w:r w:rsidR="00B252B4" w:rsidRPr="000F372F">
        <w:rPr>
          <w:rFonts w:hint="eastAsia"/>
          <w:szCs w:val="21"/>
        </w:rPr>
        <w:t>等、</w:t>
      </w:r>
      <w:r w:rsidR="00C679FD" w:rsidRPr="000F372F">
        <w:rPr>
          <w:rFonts w:hint="eastAsia"/>
          <w:szCs w:val="21"/>
        </w:rPr>
        <w:t>必要に応じて、条例に規定する施設等の名称を使用するものとする</w:t>
      </w:r>
      <w:r w:rsidRPr="000F372F">
        <w:rPr>
          <w:rFonts w:hint="eastAsia"/>
          <w:szCs w:val="21"/>
        </w:rPr>
        <w:t>。</w:t>
      </w:r>
    </w:p>
    <w:p w:rsidR="003A7A08" w:rsidRPr="000F372F" w:rsidRDefault="003A7A08" w:rsidP="00DD026F">
      <w:pPr>
        <w:rPr>
          <w:rFonts w:ascii="ＭＳ 明朝" w:hAnsi="ＭＳ 明朝"/>
          <w:sz w:val="22"/>
        </w:rPr>
      </w:pPr>
    </w:p>
    <w:p w:rsidR="003A7A08" w:rsidRPr="000F372F" w:rsidRDefault="003A7A08" w:rsidP="00DD026F">
      <w:pPr>
        <w:rPr>
          <w:rFonts w:ascii="ＭＳ 明朝" w:hAnsi="ＭＳ 明朝"/>
          <w:sz w:val="22"/>
        </w:rPr>
      </w:pPr>
      <w:r w:rsidRPr="000F372F">
        <w:rPr>
          <w:rFonts w:ascii="ＭＳ 明朝" w:hAnsi="ＭＳ 明朝" w:hint="eastAsia"/>
          <w:sz w:val="22"/>
        </w:rPr>
        <w:t xml:space="preserve">　（ネーミングライツ事業の種類</w:t>
      </w:r>
      <w:r w:rsidR="00C0246A" w:rsidRPr="000F372F">
        <w:rPr>
          <w:rFonts w:ascii="ＭＳ 明朝" w:hAnsi="ＭＳ 明朝" w:hint="eastAsia"/>
          <w:sz w:val="22"/>
        </w:rPr>
        <w:t>等</w:t>
      </w:r>
      <w:r w:rsidRPr="000F372F">
        <w:rPr>
          <w:rFonts w:ascii="ＭＳ 明朝" w:hAnsi="ＭＳ 明朝" w:hint="eastAsia"/>
          <w:sz w:val="22"/>
        </w:rPr>
        <w:t>）</w:t>
      </w:r>
    </w:p>
    <w:p w:rsidR="003A7A08" w:rsidRPr="000F372F" w:rsidRDefault="0044683B" w:rsidP="00DD026F">
      <w:pPr>
        <w:rPr>
          <w:rFonts w:ascii="ＭＳ 明朝" w:hAnsi="ＭＳ 明朝"/>
          <w:sz w:val="22"/>
        </w:rPr>
      </w:pPr>
      <w:r w:rsidRPr="000F372F">
        <w:rPr>
          <w:rFonts w:ascii="ＭＳ 明朝" w:hAnsi="ＭＳ 明朝" w:hint="eastAsia"/>
          <w:sz w:val="22"/>
        </w:rPr>
        <w:t>第４</w:t>
      </w:r>
      <w:r w:rsidR="003A7A08" w:rsidRPr="000F372F">
        <w:rPr>
          <w:rFonts w:ascii="ＭＳ 明朝" w:hAnsi="ＭＳ 明朝" w:hint="eastAsia"/>
          <w:sz w:val="22"/>
        </w:rPr>
        <w:t>条　ネーミングライツ事業の種類は、次に掲げるものとする。</w:t>
      </w:r>
    </w:p>
    <w:p w:rsidR="003A7A08" w:rsidRPr="000F372F" w:rsidRDefault="003A7A08" w:rsidP="00DD026F">
      <w:pPr>
        <w:rPr>
          <w:rFonts w:ascii="ＭＳ 明朝" w:hAnsi="ＭＳ 明朝"/>
          <w:sz w:val="22"/>
        </w:rPr>
      </w:pPr>
      <w:r w:rsidRPr="000F372F">
        <w:rPr>
          <w:rFonts w:ascii="ＭＳ 明朝" w:hAnsi="ＭＳ 明朝" w:hint="eastAsia"/>
          <w:sz w:val="22"/>
        </w:rPr>
        <w:t xml:space="preserve">　⑴　特定募集型　市が</w:t>
      </w:r>
      <w:r w:rsidR="006F5701" w:rsidRPr="000F372F">
        <w:rPr>
          <w:rFonts w:ascii="ＭＳ 明朝" w:hAnsi="ＭＳ 明朝" w:hint="eastAsia"/>
          <w:sz w:val="22"/>
        </w:rPr>
        <w:t>資産等</w:t>
      </w:r>
      <w:r w:rsidRPr="000F372F">
        <w:rPr>
          <w:rFonts w:ascii="ＭＳ 明朝" w:hAnsi="ＭＳ 明朝" w:hint="eastAsia"/>
          <w:sz w:val="22"/>
        </w:rPr>
        <w:t>を選定し、命名権を付与する事業者等を募集するもの</w:t>
      </w:r>
    </w:p>
    <w:p w:rsidR="003A7A08" w:rsidRPr="000F372F" w:rsidRDefault="003A7A08" w:rsidP="00DD026F">
      <w:pPr>
        <w:rPr>
          <w:rFonts w:ascii="ＭＳ 明朝" w:hAnsi="ＭＳ 明朝"/>
          <w:sz w:val="22"/>
        </w:rPr>
      </w:pPr>
      <w:r w:rsidRPr="000F372F">
        <w:rPr>
          <w:rFonts w:ascii="ＭＳ 明朝" w:hAnsi="ＭＳ 明朝" w:hint="eastAsia"/>
          <w:sz w:val="22"/>
        </w:rPr>
        <w:t xml:space="preserve">　⑵　提案募集型　市が</w:t>
      </w:r>
      <w:r w:rsidR="006F5701" w:rsidRPr="000F372F">
        <w:rPr>
          <w:rFonts w:ascii="ＭＳ 明朝" w:hAnsi="ＭＳ 明朝" w:hint="eastAsia"/>
          <w:sz w:val="22"/>
        </w:rPr>
        <w:t>資産等</w:t>
      </w:r>
      <w:r w:rsidR="00C0246A" w:rsidRPr="000F372F">
        <w:rPr>
          <w:rFonts w:ascii="ＭＳ 明朝" w:hAnsi="ＭＳ 明朝" w:hint="eastAsia"/>
          <w:sz w:val="22"/>
        </w:rPr>
        <w:t>を定めることなく、</w:t>
      </w:r>
      <w:r w:rsidRPr="000F372F">
        <w:rPr>
          <w:rFonts w:ascii="ＭＳ 明朝" w:hAnsi="ＭＳ 明朝" w:hint="eastAsia"/>
          <w:sz w:val="22"/>
        </w:rPr>
        <w:t>事業者等から提案を募集するもの</w:t>
      </w:r>
    </w:p>
    <w:p w:rsidR="00DD026F" w:rsidRPr="000F372F" w:rsidRDefault="00A50C8F" w:rsidP="00DD026F">
      <w:pPr>
        <w:rPr>
          <w:rFonts w:ascii="ＭＳ 明朝" w:hAnsi="ＭＳ 明朝"/>
          <w:sz w:val="22"/>
        </w:rPr>
      </w:pPr>
      <w:r w:rsidRPr="000F372F">
        <w:rPr>
          <w:rFonts w:ascii="ＭＳ 明朝" w:hAnsi="ＭＳ 明朝" w:hint="eastAsia"/>
          <w:sz w:val="22"/>
        </w:rPr>
        <w:t>２　前項第１号の</w:t>
      </w:r>
      <w:r w:rsidR="00226281" w:rsidRPr="000F372F">
        <w:rPr>
          <w:rFonts w:ascii="ＭＳ 明朝" w:hAnsi="ＭＳ 明朝" w:hint="eastAsia"/>
          <w:sz w:val="22"/>
        </w:rPr>
        <w:t>事業</w:t>
      </w:r>
      <w:r w:rsidRPr="000F372F">
        <w:rPr>
          <w:rFonts w:ascii="ＭＳ 明朝" w:hAnsi="ＭＳ 明朝" w:hint="eastAsia"/>
          <w:sz w:val="22"/>
        </w:rPr>
        <w:t>は、当該</w:t>
      </w:r>
      <w:r w:rsidR="006F5701" w:rsidRPr="000F372F">
        <w:rPr>
          <w:rFonts w:ascii="ＭＳ 明朝" w:hAnsi="ＭＳ 明朝" w:hint="eastAsia"/>
          <w:sz w:val="22"/>
        </w:rPr>
        <w:t>資産等</w:t>
      </w:r>
      <w:r w:rsidRPr="000F372F">
        <w:rPr>
          <w:rFonts w:ascii="ＭＳ 明朝" w:hAnsi="ＭＳ 明朝" w:hint="eastAsia"/>
          <w:sz w:val="22"/>
        </w:rPr>
        <w:t>を所管する</w:t>
      </w:r>
      <w:r w:rsidR="000F372F">
        <w:rPr>
          <w:rFonts w:ascii="ＭＳ 明朝" w:hAnsi="ＭＳ 明朝" w:hint="eastAsia"/>
          <w:sz w:val="22"/>
        </w:rPr>
        <w:t>課等</w:t>
      </w:r>
      <w:r w:rsidRPr="000F372F">
        <w:rPr>
          <w:rFonts w:ascii="ＭＳ 明朝" w:hAnsi="ＭＳ 明朝" w:hint="eastAsia"/>
          <w:sz w:val="22"/>
        </w:rPr>
        <w:t>の長が所掌するものとする。</w:t>
      </w:r>
    </w:p>
    <w:p w:rsidR="00A50C8F" w:rsidRPr="000F372F" w:rsidRDefault="000F372F" w:rsidP="000F372F">
      <w:pPr>
        <w:ind w:left="220" w:hangingChars="100" w:hanging="220"/>
        <w:rPr>
          <w:rFonts w:ascii="ＭＳ 明朝" w:hAnsi="ＭＳ 明朝"/>
          <w:sz w:val="22"/>
        </w:rPr>
      </w:pPr>
      <w:r>
        <w:rPr>
          <w:rFonts w:ascii="ＭＳ 明朝" w:hAnsi="ＭＳ 明朝" w:hint="eastAsia"/>
          <w:sz w:val="22"/>
        </w:rPr>
        <w:t>３　第１項</w:t>
      </w:r>
      <w:r w:rsidR="00B7295D" w:rsidRPr="000F372F">
        <w:rPr>
          <w:rFonts w:ascii="ＭＳ 明朝" w:hAnsi="ＭＳ 明朝" w:hint="eastAsia"/>
          <w:sz w:val="22"/>
        </w:rPr>
        <w:t>第２号の</w:t>
      </w:r>
      <w:r w:rsidR="00226281" w:rsidRPr="000F372F">
        <w:rPr>
          <w:rFonts w:ascii="ＭＳ 明朝" w:hAnsi="ＭＳ 明朝" w:hint="eastAsia"/>
          <w:sz w:val="22"/>
        </w:rPr>
        <w:t>事業</w:t>
      </w:r>
      <w:r w:rsidR="00B7295D" w:rsidRPr="000F372F">
        <w:rPr>
          <w:rFonts w:ascii="ＭＳ 明朝" w:hAnsi="ＭＳ 明朝" w:hint="eastAsia"/>
          <w:sz w:val="22"/>
        </w:rPr>
        <w:t>は、</w:t>
      </w:r>
      <w:r w:rsidR="00B7295D" w:rsidRPr="000F372F">
        <w:rPr>
          <w:rFonts w:ascii="ＭＳ 明朝" w:eastAsia="ＭＳ 明朝" w:hAnsi="ＭＳ 明朝" w:hint="eastAsia"/>
        </w:rPr>
        <w:t>事務の効率化</w:t>
      </w:r>
      <w:r w:rsidR="00A50C8F" w:rsidRPr="000F372F">
        <w:rPr>
          <w:rFonts w:ascii="ＭＳ 明朝" w:hAnsi="ＭＳ 明朝" w:hint="eastAsia"/>
          <w:sz w:val="22"/>
        </w:rPr>
        <w:t>を</w:t>
      </w:r>
      <w:r w:rsidR="00B1593D" w:rsidRPr="000F372F">
        <w:rPr>
          <w:rFonts w:ascii="ＭＳ 明朝" w:hAnsi="ＭＳ 明朝" w:hint="eastAsia"/>
          <w:sz w:val="22"/>
        </w:rPr>
        <w:t>所管</w:t>
      </w:r>
      <w:r w:rsidR="00A50C8F" w:rsidRPr="000F372F">
        <w:rPr>
          <w:rFonts w:ascii="ＭＳ 明朝" w:hAnsi="ＭＳ 明朝" w:hint="eastAsia"/>
          <w:sz w:val="22"/>
        </w:rPr>
        <w:t>する</w:t>
      </w:r>
      <w:r>
        <w:rPr>
          <w:rFonts w:ascii="ＭＳ 明朝" w:hAnsi="ＭＳ 明朝" w:hint="eastAsia"/>
          <w:sz w:val="22"/>
        </w:rPr>
        <w:t>課等</w:t>
      </w:r>
      <w:r w:rsidR="00A50C8F" w:rsidRPr="000F372F">
        <w:rPr>
          <w:rFonts w:ascii="ＭＳ 明朝" w:hAnsi="ＭＳ 明朝" w:hint="eastAsia"/>
          <w:sz w:val="22"/>
        </w:rPr>
        <w:t>の長が所掌するものとする。</w:t>
      </w:r>
      <w:r w:rsidR="009F44F0" w:rsidRPr="000F372F">
        <w:rPr>
          <w:rFonts w:ascii="ＭＳ 明朝" w:hAnsi="ＭＳ 明朝" w:hint="eastAsia"/>
          <w:sz w:val="22"/>
        </w:rPr>
        <w:t>ただし、</w:t>
      </w:r>
      <w:r w:rsidR="008D3538" w:rsidRPr="000F372F">
        <w:rPr>
          <w:rFonts w:ascii="ＭＳ 明朝" w:hAnsi="ＭＳ 明朝" w:hint="eastAsia"/>
          <w:sz w:val="22"/>
        </w:rPr>
        <w:t>事業者等から</w:t>
      </w:r>
      <w:r w:rsidR="00C679FD" w:rsidRPr="000F372F">
        <w:rPr>
          <w:rFonts w:ascii="ＭＳ 明朝" w:hAnsi="ＭＳ 明朝" w:hint="eastAsia"/>
          <w:sz w:val="22"/>
        </w:rPr>
        <w:t>第７条第１項に規定する申込書の提出があった</w:t>
      </w:r>
      <w:r w:rsidR="008D3538" w:rsidRPr="000F372F">
        <w:rPr>
          <w:rFonts w:ascii="ＭＳ 明朝" w:hAnsi="ＭＳ 明朝" w:hint="eastAsia"/>
          <w:sz w:val="22"/>
        </w:rPr>
        <w:t>場合又は</w:t>
      </w:r>
      <w:r w:rsidR="00C679FD" w:rsidRPr="000F372F">
        <w:rPr>
          <w:rFonts w:ascii="ＭＳ 明朝" w:hAnsi="ＭＳ 明朝" w:hint="eastAsia"/>
          <w:sz w:val="22"/>
        </w:rPr>
        <w:t>当該申込書の提出</w:t>
      </w:r>
      <w:r w:rsidR="008D3538" w:rsidRPr="000F372F">
        <w:rPr>
          <w:rFonts w:ascii="ＭＳ 明朝" w:hAnsi="ＭＳ 明朝" w:hint="eastAsia"/>
          <w:sz w:val="22"/>
        </w:rPr>
        <w:t>の前に</w:t>
      </w:r>
      <w:r w:rsidR="00395B53" w:rsidRPr="000F372F">
        <w:rPr>
          <w:rFonts w:ascii="ＭＳ 明朝" w:hAnsi="ＭＳ 明朝" w:hint="eastAsia"/>
          <w:sz w:val="22"/>
        </w:rPr>
        <w:t>事業者等から</w:t>
      </w:r>
      <w:r w:rsidR="008D3538" w:rsidRPr="000F372F">
        <w:rPr>
          <w:rFonts w:ascii="ＭＳ 明朝" w:hAnsi="ＭＳ 明朝" w:hint="eastAsia"/>
          <w:sz w:val="22"/>
        </w:rPr>
        <w:t>相談があった場合は</w:t>
      </w:r>
      <w:r w:rsidR="00710D07" w:rsidRPr="000F372F">
        <w:rPr>
          <w:rFonts w:ascii="ＭＳ 明朝" w:hAnsi="ＭＳ 明朝" w:hint="eastAsia"/>
          <w:sz w:val="22"/>
        </w:rPr>
        <w:t>、以降の</w:t>
      </w:r>
      <w:r w:rsidR="004E3611" w:rsidRPr="000F372F">
        <w:rPr>
          <w:rFonts w:ascii="ＭＳ 明朝" w:hAnsi="ＭＳ 明朝" w:hint="eastAsia"/>
          <w:sz w:val="22"/>
        </w:rPr>
        <w:t>事務について、事業者等から</w:t>
      </w:r>
      <w:r w:rsidR="006C382A" w:rsidRPr="000F372F">
        <w:rPr>
          <w:rFonts w:ascii="ＭＳ 明朝" w:hAnsi="ＭＳ 明朝" w:hint="eastAsia"/>
          <w:sz w:val="22"/>
        </w:rPr>
        <w:t>申込又は</w:t>
      </w:r>
      <w:r w:rsidR="00C679FD" w:rsidRPr="000F372F">
        <w:rPr>
          <w:rFonts w:ascii="ＭＳ 明朝" w:hAnsi="ＭＳ 明朝" w:hint="eastAsia"/>
          <w:sz w:val="22"/>
        </w:rPr>
        <w:t>相談</w:t>
      </w:r>
      <w:r w:rsidR="006C382A" w:rsidRPr="000F372F">
        <w:rPr>
          <w:rFonts w:ascii="ＭＳ 明朝" w:hAnsi="ＭＳ 明朝" w:hint="eastAsia"/>
          <w:sz w:val="22"/>
        </w:rPr>
        <w:t>があった</w:t>
      </w:r>
      <w:r w:rsidR="006F5701" w:rsidRPr="000F372F">
        <w:rPr>
          <w:rFonts w:ascii="ＭＳ 明朝" w:hAnsi="ＭＳ 明朝" w:hint="eastAsia"/>
          <w:sz w:val="22"/>
        </w:rPr>
        <w:t>資産等</w:t>
      </w:r>
      <w:r w:rsidR="004E3611" w:rsidRPr="000F372F">
        <w:rPr>
          <w:rFonts w:ascii="ＭＳ 明朝" w:hAnsi="ＭＳ 明朝" w:hint="eastAsia"/>
          <w:sz w:val="22"/>
        </w:rPr>
        <w:t>を所管する</w:t>
      </w:r>
      <w:r>
        <w:rPr>
          <w:rFonts w:ascii="ＭＳ 明朝" w:hAnsi="ＭＳ 明朝" w:hint="eastAsia"/>
          <w:sz w:val="22"/>
        </w:rPr>
        <w:t>課等</w:t>
      </w:r>
      <w:r w:rsidR="004E3611" w:rsidRPr="000F372F">
        <w:rPr>
          <w:rFonts w:ascii="ＭＳ 明朝" w:hAnsi="ＭＳ 明朝" w:hint="eastAsia"/>
          <w:sz w:val="22"/>
        </w:rPr>
        <w:t>の長が所掌するものとする。</w:t>
      </w:r>
    </w:p>
    <w:p w:rsidR="00A50C8F" w:rsidRPr="000F372F" w:rsidRDefault="00A50C8F" w:rsidP="00DD026F">
      <w:pPr>
        <w:rPr>
          <w:rFonts w:ascii="ＭＳ 明朝" w:hAnsi="ＭＳ 明朝"/>
          <w:sz w:val="22"/>
        </w:rPr>
      </w:pPr>
    </w:p>
    <w:p w:rsidR="0044683B" w:rsidRPr="000F372F" w:rsidRDefault="0044683B" w:rsidP="0044683B">
      <w:pPr>
        <w:rPr>
          <w:sz w:val="22"/>
        </w:rPr>
      </w:pPr>
      <w:r w:rsidRPr="000F372F">
        <w:rPr>
          <w:rFonts w:hint="eastAsia"/>
          <w:sz w:val="22"/>
        </w:rPr>
        <w:t xml:space="preserve">　（契約期間）</w:t>
      </w:r>
    </w:p>
    <w:p w:rsidR="0044683B" w:rsidRPr="000F372F" w:rsidRDefault="0044683B" w:rsidP="000F372F">
      <w:pPr>
        <w:ind w:left="220" w:hangingChars="100" w:hanging="220"/>
        <w:rPr>
          <w:sz w:val="22"/>
        </w:rPr>
      </w:pPr>
      <w:r w:rsidRPr="000F372F">
        <w:rPr>
          <w:rFonts w:hint="eastAsia"/>
          <w:sz w:val="22"/>
        </w:rPr>
        <w:t xml:space="preserve">第５条　</w:t>
      </w:r>
      <w:r w:rsidR="00B252B4" w:rsidRPr="000F372F">
        <w:rPr>
          <w:rFonts w:hint="eastAsia"/>
          <w:sz w:val="22"/>
        </w:rPr>
        <w:t>命名権を付与する</w:t>
      </w:r>
      <w:r w:rsidRPr="000F372F">
        <w:rPr>
          <w:rFonts w:hint="eastAsia"/>
          <w:sz w:val="22"/>
        </w:rPr>
        <w:t>期間は、３年以上５年以下とする。ただし、市長が特に認める場合はこの限りでない。</w:t>
      </w:r>
    </w:p>
    <w:p w:rsidR="0044683B" w:rsidRPr="000F372F" w:rsidRDefault="0044683B" w:rsidP="00DD026F">
      <w:pPr>
        <w:rPr>
          <w:rFonts w:ascii="ＭＳ 明朝" w:hAnsi="ＭＳ 明朝"/>
          <w:sz w:val="22"/>
        </w:rPr>
      </w:pPr>
    </w:p>
    <w:p w:rsidR="0044683B" w:rsidRPr="000F372F" w:rsidRDefault="0044683B" w:rsidP="000F372F">
      <w:pPr>
        <w:ind w:firstLineChars="100" w:firstLine="220"/>
        <w:rPr>
          <w:sz w:val="22"/>
        </w:rPr>
      </w:pPr>
      <w:r w:rsidRPr="000F372F">
        <w:rPr>
          <w:rFonts w:hint="eastAsia"/>
          <w:sz w:val="22"/>
        </w:rPr>
        <w:t>（募集）</w:t>
      </w:r>
    </w:p>
    <w:p w:rsidR="0044683B" w:rsidRPr="000F372F" w:rsidRDefault="0044683B" w:rsidP="000F372F">
      <w:pPr>
        <w:ind w:left="220" w:hangingChars="100" w:hanging="220"/>
        <w:rPr>
          <w:sz w:val="22"/>
        </w:rPr>
      </w:pPr>
      <w:r w:rsidRPr="000F372F">
        <w:rPr>
          <w:rFonts w:hint="eastAsia"/>
          <w:sz w:val="22"/>
        </w:rPr>
        <w:t>第６条　市長は、ネーミングライツ事業の実施に当たり、必要な事項について募集要項を定め、</w:t>
      </w:r>
      <w:r w:rsidRPr="000F372F">
        <w:rPr>
          <w:rFonts w:hint="eastAsia"/>
          <w:sz w:val="22"/>
        </w:rPr>
        <w:lastRenderedPageBreak/>
        <w:t>広く募集するものとする。</w:t>
      </w:r>
    </w:p>
    <w:p w:rsidR="00206EAB" w:rsidRPr="000F372F" w:rsidRDefault="00206EAB" w:rsidP="000F372F">
      <w:pPr>
        <w:ind w:left="220" w:hangingChars="100" w:hanging="220"/>
        <w:rPr>
          <w:sz w:val="22"/>
        </w:rPr>
      </w:pPr>
    </w:p>
    <w:p w:rsidR="00A50C8F" w:rsidRPr="000F372F" w:rsidRDefault="00A50C8F" w:rsidP="000F372F">
      <w:pPr>
        <w:ind w:firstLineChars="100" w:firstLine="220"/>
        <w:rPr>
          <w:sz w:val="22"/>
        </w:rPr>
      </w:pPr>
      <w:r w:rsidRPr="000F372F">
        <w:rPr>
          <w:rFonts w:hint="eastAsia"/>
          <w:sz w:val="22"/>
        </w:rPr>
        <w:t>（</w:t>
      </w:r>
      <w:r w:rsidR="00530BE7" w:rsidRPr="000F372F">
        <w:rPr>
          <w:rFonts w:hint="eastAsia"/>
          <w:sz w:val="22"/>
        </w:rPr>
        <w:t>申込み</w:t>
      </w:r>
      <w:r w:rsidRPr="000F372F">
        <w:rPr>
          <w:rFonts w:hint="eastAsia"/>
          <w:sz w:val="22"/>
        </w:rPr>
        <w:t>）</w:t>
      </w:r>
    </w:p>
    <w:p w:rsidR="00A50C8F" w:rsidRPr="000F372F" w:rsidRDefault="00A50C8F" w:rsidP="000F372F">
      <w:pPr>
        <w:ind w:left="220" w:hangingChars="100" w:hanging="220"/>
        <w:rPr>
          <w:sz w:val="22"/>
        </w:rPr>
      </w:pPr>
      <w:r w:rsidRPr="000F372F">
        <w:rPr>
          <w:rFonts w:hint="eastAsia"/>
          <w:sz w:val="22"/>
        </w:rPr>
        <w:t>第７条</w:t>
      </w:r>
      <w:r w:rsidR="00AF3231" w:rsidRPr="000F372F">
        <w:rPr>
          <w:rFonts w:hint="eastAsia"/>
          <w:sz w:val="22"/>
        </w:rPr>
        <w:t xml:space="preserve">　</w:t>
      </w:r>
      <w:r w:rsidR="00530BE7" w:rsidRPr="000F372F">
        <w:rPr>
          <w:rFonts w:hint="eastAsia"/>
          <w:sz w:val="22"/>
        </w:rPr>
        <w:t>ネーミングライツ事業</w:t>
      </w:r>
      <w:r w:rsidR="00226281">
        <w:rPr>
          <w:rFonts w:hint="eastAsia"/>
          <w:sz w:val="22"/>
        </w:rPr>
        <w:t>の</w:t>
      </w:r>
      <w:r w:rsidR="00530BE7" w:rsidRPr="000F372F">
        <w:rPr>
          <w:rFonts w:hint="eastAsia"/>
          <w:sz w:val="22"/>
        </w:rPr>
        <w:t>申込み</w:t>
      </w:r>
      <w:r w:rsidRPr="000F372F">
        <w:rPr>
          <w:rFonts w:hint="eastAsia"/>
          <w:sz w:val="22"/>
        </w:rPr>
        <w:t>を希望する事業者等は、</w:t>
      </w:r>
      <w:r w:rsidR="00AF3231" w:rsidRPr="000F372F">
        <w:rPr>
          <w:rFonts w:hint="eastAsia"/>
          <w:sz w:val="22"/>
        </w:rPr>
        <w:t>座間市</w:t>
      </w:r>
      <w:r w:rsidRPr="000F372F">
        <w:rPr>
          <w:rFonts w:hint="eastAsia"/>
          <w:sz w:val="22"/>
        </w:rPr>
        <w:t>ネーミングライツ</w:t>
      </w:r>
      <w:r w:rsidR="00AF3231" w:rsidRPr="000F372F">
        <w:rPr>
          <w:rFonts w:hint="eastAsia"/>
          <w:sz w:val="22"/>
        </w:rPr>
        <w:t>事業</w:t>
      </w:r>
      <w:r w:rsidRPr="000F372F">
        <w:rPr>
          <w:rFonts w:hint="eastAsia"/>
          <w:sz w:val="22"/>
        </w:rPr>
        <w:t>申込書（第１号様式）に次に掲げる書類を添えて市長に提出しなければならない。</w:t>
      </w:r>
    </w:p>
    <w:p w:rsidR="00A50C8F" w:rsidRPr="000F372F" w:rsidRDefault="00A50C8F" w:rsidP="000F372F">
      <w:pPr>
        <w:ind w:firstLineChars="100" w:firstLine="220"/>
        <w:rPr>
          <w:sz w:val="22"/>
        </w:rPr>
      </w:pPr>
      <w:r w:rsidRPr="000F372F">
        <w:rPr>
          <w:rFonts w:hint="eastAsia"/>
          <w:sz w:val="22"/>
        </w:rPr>
        <w:t>⑴　法人等の概要を記載した書類</w:t>
      </w:r>
    </w:p>
    <w:p w:rsidR="00A50C8F" w:rsidRPr="000F372F" w:rsidRDefault="00A50C8F" w:rsidP="000F372F">
      <w:pPr>
        <w:ind w:firstLineChars="100" w:firstLine="220"/>
        <w:rPr>
          <w:sz w:val="22"/>
        </w:rPr>
      </w:pPr>
      <w:r w:rsidRPr="000F372F">
        <w:rPr>
          <w:rFonts w:hint="eastAsia"/>
          <w:sz w:val="22"/>
        </w:rPr>
        <w:t>⑵　定款、寄附行為その他これらに類する書類</w:t>
      </w:r>
    </w:p>
    <w:p w:rsidR="00A50C8F" w:rsidRPr="000F372F" w:rsidRDefault="00A50C8F" w:rsidP="000F372F">
      <w:pPr>
        <w:ind w:firstLineChars="100" w:firstLine="220"/>
        <w:rPr>
          <w:sz w:val="22"/>
        </w:rPr>
      </w:pPr>
      <w:r w:rsidRPr="000F372F">
        <w:rPr>
          <w:rFonts w:hint="eastAsia"/>
          <w:sz w:val="22"/>
        </w:rPr>
        <w:t>⑶　法人の登記事項証明書</w:t>
      </w:r>
    </w:p>
    <w:p w:rsidR="00A50C8F" w:rsidRPr="000F372F" w:rsidRDefault="00A50C8F" w:rsidP="000F372F">
      <w:pPr>
        <w:ind w:firstLineChars="100" w:firstLine="220"/>
        <w:rPr>
          <w:sz w:val="22"/>
        </w:rPr>
      </w:pPr>
      <w:r w:rsidRPr="000F372F">
        <w:rPr>
          <w:rFonts w:hint="eastAsia"/>
          <w:sz w:val="22"/>
        </w:rPr>
        <w:t>⑷　印鑑証明書</w:t>
      </w:r>
    </w:p>
    <w:p w:rsidR="00A50C8F" w:rsidRPr="000F372F" w:rsidRDefault="00A50C8F" w:rsidP="000F372F">
      <w:pPr>
        <w:ind w:firstLineChars="100" w:firstLine="220"/>
        <w:rPr>
          <w:sz w:val="22"/>
        </w:rPr>
      </w:pPr>
      <w:r w:rsidRPr="000F372F">
        <w:rPr>
          <w:rFonts w:hint="eastAsia"/>
          <w:sz w:val="22"/>
        </w:rPr>
        <w:t>⑸　最新年度の事業計画書</w:t>
      </w:r>
    </w:p>
    <w:p w:rsidR="00A50C8F" w:rsidRPr="000F372F" w:rsidRDefault="00A50C8F" w:rsidP="000F372F">
      <w:pPr>
        <w:ind w:firstLineChars="100" w:firstLine="220"/>
        <w:rPr>
          <w:sz w:val="22"/>
        </w:rPr>
      </w:pPr>
      <w:r w:rsidRPr="000F372F">
        <w:rPr>
          <w:rFonts w:hint="eastAsia"/>
          <w:sz w:val="22"/>
        </w:rPr>
        <w:t>⑹　直近１事業年度分の決算報告書（貸借対照表、損益計算書等）及び事業報告書</w:t>
      </w:r>
    </w:p>
    <w:p w:rsidR="00DE5172" w:rsidRPr="000F372F" w:rsidRDefault="00A50C8F" w:rsidP="000F372F">
      <w:pPr>
        <w:ind w:leftChars="100" w:left="430" w:hangingChars="100" w:hanging="220"/>
        <w:rPr>
          <w:sz w:val="22"/>
        </w:rPr>
      </w:pPr>
      <w:r w:rsidRPr="000F372F">
        <w:rPr>
          <w:rFonts w:hint="eastAsia"/>
          <w:sz w:val="22"/>
        </w:rPr>
        <w:t xml:space="preserve">⑺　</w:t>
      </w:r>
      <w:r w:rsidR="00DE5172" w:rsidRPr="000F372F">
        <w:rPr>
          <w:rFonts w:hint="eastAsia"/>
          <w:sz w:val="22"/>
        </w:rPr>
        <w:t>直近１年間分の納税証明（法人税、消費税及び地方消費税、法人県民税、法人事業税）</w:t>
      </w:r>
    </w:p>
    <w:p w:rsidR="00A50C8F" w:rsidRPr="000F372F" w:rsidRDefault="00A50C8F" w:rsidP="000F372F">
      <w:pPr>
        <w:ind w:leftChars="100" w:left="430" w:hangingChars="100" w:hanging="220"/>
        <w:rPr>
          <w:sz w:val="22"/>
        </w:rPr>
      </w:pPr>
      <w:r w:rsidRPr="000F372F">
        <w:rPr>
          <w:rFonts w:hint="eastAsia"/>
          <w:sz w:val="22"/>
        </w:rPr>
        <w:t>⑻　提案事項を記した書面（任意書式）</w:t>
      </w:r>
    </w:p>
    <w:p w:rsidR="00A50C8F" w:rsidRPr="000F372F" w:rsidRDefault="00A50C8F" w:rsidP="000F372F">
      <w:pPr>
        <w:ind w:firstLineChars="100" w:firstLine="220"/>
        <w:rPr>
          <w:sz w:val="22"/>
        </w:rPr>
      </w:pPr>
      <w:r w:rsidRPr="000F372F">
        <w:rPr>
          <w:rFonts w:hint="eastAsia"/>
          <w:sz w:val="22"/>
        </w:rPr>
        <w:t>⑼　その他市長が必要と認めるもの</w:t>
      </w:r>
    </w:p>
    <w:p w:rsidR="00A50C8F" w:rsidRPr="000F372F" w:rsidRDefault="00A50C8F" w:rsidP="000F372F">
      <w:pPr>
        <w:ind w:left="220" w:hangingChars="100" w:hanging="220"/>
        <w:rPr>
          <w:sz w:val="22"/>
        </w:rPr>
      </w:pPr>
      <w:r w:rsidRPr="000F372F">
        <w:rPr>
          <w:rFonts w:hint="eastAsia"/>
          <w:sz w:val="22"/>
        </w:rPr>
        <w:t>２　前項の規定に</w:t>
      </w:r>
      <w:r w:rsidR="00D15C72">
        <w:rPr>
          <w:rFonts w:hint="eastAsia"/>
          <w:sz w:val="22"/>
        </w:rPr>
        <w:t>かかわらず</w:t>
      </w:r>
      <w:r w:rsidRPr="000F372F">
        <w:rPr>
          <w:rFonts w:hint="eastAsia"/>
          <w:sz w:val="22"/>
        </w:rPr>
        <w:t>、</w:t>
      </w:r>
      <w:r w:rsidR="00530BE7" w:rsidRPr="000F372F">
        <w:rPr>
          <w:rFonts w:hint="eastAsia"/>
          <w:sz w:val="22"/>
        </w:rPr>
        <w:t>申込み</w:t>
      </w:r>
      <w:r w:rsidR="00512EE6" w:rsidRPr="000F372F">
        <w:rPr>
          <w:rFonts w:hint="eastAsia"/>
          <w:sz w:val="22"/>
        </w:rPr>
        <w:t>を希望する事業者等が</w:t>
      </w:r>
      <w:r w:rsidRPr="000F372F">
        <w:rPr>
          <w:rFonts w:hint="eastAsia"/>
          <w:sz w:val="22"/>
        </w:rPr>
        <w:t>個人の場合は、</w:t>
      </w:r>
      <w:r w:rsidR="002C2396">
        <w:rPr>
          <w:rFonts w:hint="eastAsia"/>
          <w:sz w:val="22"/>
        </w:rPr>
        <w:t>前項</w:t>
      </w:r>
      <w:r w:rsidRPr="000F372F">
        <w:rPr>
          <w:rFonts w:hint="eastAsia"/>
          <w:sz w:val="22"/>
        </w:rPr>
        <w:t>第２号、第３号、第５号及び第６号の提出を省略</w:t>
      </w:r>
      <w:r w:rsidR="00A22D55" w:rsidRPr="000F372F">
        <w:rPr>
          <w:rFonts w:hint="eastAsia"/>
          <w:sz w:val="22"/>
        </w:rPr>
        <w:t>し、</w:t>
      </w:r>
      <w:r w:rsidR="002C2396">
        <w:rPr>
          <w:rFonts w:hint="eastAsia"/>
          <w:sz w:val="22"/>
        </w:rPr>
        <w:t>同項</w:t>
      </w:r>
      <w:r w:rsidR="00D74DD3" w:rsidRPr="000F372F">
        <w:rPr>
          <w:rFonts w:hint="eastAsia"/>
          <w:sz w:val="22"/>
        </w:rPr>
        <w:t>第１号の書類に代えて履歴書、</w:t>
      </w:r>
      <w:r w:rsidR="002C2396">
        <w:rPr>
          <w:rFonts w:hint="eastAsia"/>
          <w:sz w:val="22"/>
        </w:rPr>
        <w:t>同項</w:t>
      </w:r>
      <w:r w:rsidR="00DE5172" w:rsidRPr="000F372F">
        <w:rPr>
          <w:rFonts w:hint="eastAsia"/>
          <w:sz w:val="22"/>
        </w:rPr>
        <w:t>第</w:t>
      </w:r>
      <w:r w:rsidR="00A22D55" w:rsidRPr="000F372F">
        <w:rPr>
          <w:rFonts w:hint="eastAsia"/>
          <w:sz w:val="22"/>
        </w:rPr>
        <w:t>７号の書類に代えて、市・県民税、固定資産・都市計画税、申告所得税及び復興特別所得税に関する直近１年間分の納税証明書類を提出するものとする。</w:t>
      </w:r>
    </w:p>
    <w:p w:rsidR="00B252B4" w:rsidRPr="000F372F" w:rsidRDefault="00B252B4" w:rsidP="000F372F">
      <w:pPr>
        <w:ind w:left="220" w:hangingChars="100" w:hanging="220"/>
        <w:rPr>
          <w:sz w:val="22"/>
        </w:rPr>
      </w:pPr>
      <w:r w:rsidRPr="000F372F">
        <w:rPr>
          <w:rFonts w:hint="eastAsia"/>
          <w:sz w:val="22"/>
        </w:rPr>
        <w:t xml:space="preserve">３　</w:t>
      </w:r>
      <w:r w:rsidR="002C2396">
        <w:rPr>
          <w:rFonts w:hint="eastAsia"/>
          <w:sz w:val="22"/>
        </w:rPr>
        <w:t>事業者</w:t>
      </w:r>
      <w:r w:rsidRPr="000F372F">
        <w:rPr>
          <w:rFonts w:hint="eastAsia"/>
          <w:sz w:val="22"/>
        </w:rPr>
        <w:t>等が</w:t>
      </w:r>
      <w:r w:rsidR="00636266" w:rsidRPr="000F372F">
        <w:rPr>
          <w:rFonts w:hint="eastAsia"/>
          <w:sz w:val="22"/>
        </w:rPr>
        <w:t>提案する</w:t>
      </w:r>
      <w:r w:rsidRPr="000F372F">
        <w:rPr>
          <w:rFonts w:hint="eastAsia"/>
          <w:sz w:val="22"/>
        </w:rPr>
        <w:t>通称及び通称の表記方法については、</w:t>
      </w:r>
      <w:r w:rsidR="009E6173">
        <w:rPr>
          <w:rFonts w:hint="eastAsia"/>
          <w:sz w:val="22"/>
        </w:rPr>
        <w:t>座間市広告掲載要綱第</w:t>
      </w:r>
      <w:r w:rsidR="0018528A">
        <w:rPr>
          <w:rFonts w:hint="eastAsia"/>
          <w:sz w:val="22"/>
        </w:rPr>
        <w:t>４</w:t>
      </w:r>
      <w:r w:rsidR="00636266" w:rsidRPr="000F372F">
        <w:rPr>
          <w:rFonts w:hint="eastAsia"/>
          <w:sz w:val="22"/>
        </w:rPr>
        <w:t>条の規定</w:t>
      </w:r>
      <w:r w:rsidRPr="000F372F">
        <w:rPr>
          <w:rFonts w:hint="eastAsia"/>
          <w:sz w:val="22"/>
        </w:rPr>
        <w:t>に合致する</w:t>
      </w:r>
      <w:r w:rsidR="00EA77F5" w:rsidRPr="000F372F">
        <w:rPr>
          <w:rFonts w:hint="eastAsia"/>
          <w:sz w:val="22"/>
        </w:rPr>
        <w:t>ものとする。</w:t>
      </w:r>
    </w:p>
    <w:p w:rsidR="00E76189" w:rsidRPr="000F372F" w:rsidRDefault="00C679FD" w:rsidP="000F372F">
      <w:pPr>
        <w:ind w:left="220" w:hangingChars="100" w:hanging="220"/>
        <w:rPr>
          <w:sz w:val="22"/>
        </w:rPr>
      </w:pPr>
      <w:r w:rsidRPr="000F372F">
        <w:rPr>
          <w:rFonts w:hint="eastAsia"/>
          <w:sz w:val="22"/>
        </w:rPr>
        <w:t>４　申込書は、申込書に記載された</w:t>
      </w:r>
      <w:r w:rsidRPr="000F372F">
        <w:rPr>
          <w:rFonts w:ascii="ＭＳ 明朝" w:hAnsi="ＭＳ 明朝" w:hint="eastAsia"/>
          <w:sz w:val="22"/>
        </w:rPr>
        <w:t>資産等を所管する</w:t>
      </w:r>
      <w:r w:rsidR="000F372F">
        <w:rPr>
          <w:rFonts w:ascii="ＭＳ 明朝" w:hAnsi="ＭＳ 明朝" w:hint="eastAsia"/>
          <w:sz w:val="22"/>
        </w:rPr>
        <w:t>課等</w:t>
      </w:r>
      <w:r w:rsidRPr="000F372F">
        <w:rPr>
          <w:rFonts w:ascii="ＭＳ 明朝" w:hAnsi="ＭＳ 明朝" w:hint="eastAsia"/>
          <w:sz w:val="22"/>
        </w:rPr>
        <w:t>が収受するものとする。ただし、申込書に記載された資産等を所管する</w:t>
      </w:r>
      <w:r w:rsidR="000F372F">
        <w:rPr>
          <w:rFonts w:ascii="ＭＳ 明朝" w:hAnsi="ＭＳ 明朝" w:hint="eastAsia"/>
          <w:sz w:val="22"/>
        </w:rPr>
        <w:t>課等</w:t>
      </w:r>
      <w:r w:rsidRPr="000F372F">
        <w:rPr>
          <w:rFonts w:ascii="ＭＳ 明朝" w:hAnsi="ＭＳ 明朝" w:hint="eastAsia"/>
          <w:sz w:val="22"/>
        </w:rPr>
        <w:t>が複数ある場合には、該当する</w:t>
      </w:r>
      <w:r w:rsidR="000F372F">
        <w:rPr>
          <w:rFonts w:ascii="ＭＳ 明朝" w:hAnsi="ＭＳ 明朝" w:hint="eastAsia"/>
          <w:sz w:val="22"/>
        </w:rPr>
        <w:t>課等</w:t>
      </w:r>
      <w:r w:rsidRPr="000F372F">
        <w:rPr>
          <w:rFonts w:ascii="ＭＳ 明朝" w:hAnsi="ＭＳ 明朝" w:hint="eastAsia"/>
          <w:sz w:val="22"/>
        </w:rPr>
        <w:t>の長が協議し、収受する</w:t>
      </w:r>
      <w:r w:rsidR="000F372F">
        <w:rPr>
          <w:rFonts w:ascii="ＭＳ 明朝" w:hAnsi="ＭＳ 明朝" w:hint="eastAsia"/>
          <w:sz w:val="22"/>
        </w:rPr>
        <w:t>課等</w:t>
      </w:r>
      <w:r w:rsidRPr="000F372F">
        <w:rPr>
          <w:rFonts w:ascii="ＭＳ 明朝" w:hAnsi="ＭＳ 明朝" w:hint="eastAsia"/>
          <w:sz w:val="22"/>
        </w:rPr>
        <w:t>を決定するものとする。</w:t>
      </w:r>
    </w:p>
    <w:p w:rsidR="00C679FD" w:rsidRPr="000F372F" w:rsidRDefault="00C679FD" w:rsidP="000F372F">
      <w:pPr>
        <w:ind w:left="220" w:hangingChars="100" w:hanging="220"/>
        <w:rPr>
          <w:sz w:val="22"/>
        </w:rPr>
      </w:pPr>
    </w:p>
    <w:p w:rsidR="00C80EE3" w:rsidRPr="000F372F" w:rsidRDefault="00A07FCB" w:rsidP="00563DC7">
      <w:pPr>
        <w:rPr>
          <w:sz w:val="22"/>
        </w:rPr>
      </w:pPr>
      <w:r w:rsidRPr="000F372F">
        <w:rPr>
          <w:rFonts w:hint="eastAsia"/>
          <w:sz w:val="22"/>
        </w:rPr>
        <w:t xml:space="preserve">　（審査</w:t>
      </w:r>
      <w:r w:rsidR="00C80EE3" w:rsidRPr="000F372F">
        <w:rPr>
          <w:rFonts w:hint="eastAsia"/>
          <w:sz w:val="22"/>
        </w:rPr>
        <w:t>委員会）</w:t>
      </w:r>
    </w:p>
    <w:p w:rsidR="00FC3433" w:rsidRPr="000F372F" w:rsidRDefault="00C80EE3" w:rsidP="000F372F">
      <w:pPr>
        <w:ind w:left="220" w:hangingChars="100" w:hanging="220"/>
        <w:rPr>
          <w:sz w:val="22"/>
        </w:rPr>
      </w:pPr>
      <w:r w:rsidRPr="000F372F">
        <w:rPr>
          <w:rFonts w:hint="eastAsia"/>
          <w:sz w:val="22"/>
        </w:rPr>
        <w:t>第</w:t>
      </w:r>
      <w:r w:rsidR="009D1747" w:rsidRPr="000F372F">
        <w:rPr>
          <w:rFonts w:hint="eastAsia"/>
          <w:sz w:val="22"/>
        </w:rPr>
        <w:t>８</w:t>
      </w:r>
      <w:r w:rsidRPr="000F372F">
        <w:rPr>
          <w:rFonts w:hint="eastAsia"/>
          <w:sz w:val="22"/>
        </w:rPr>
        <w:t xml:space="preserve">条　</w:t>
      </w:r>
      <w:r w:rsidR="00FC3433" w:rsidRPr="000F372F">
        <w:rPr>
          <w:rFonts w:hint="eastAsia"/>
          <w:sz w:val="22"/>
        </w:rPr>
        <w:t>市</w:t>
      </w:r>
      <w:r w:rsidR="00086B87" w:rsidRPr="000F372F">
        <w:rPr>
          <w:rFonts w:hint="eastAsia"/>
          <w:sz w:val="22"/>
        </w:rPr>
        <w:t>長</w:t>
      </w:r>
      <w:r w:rsidR="00FC3433" w:rsidRPr="000F372F">
        <w:rPr>
          <w:rFonts w:hint="eastAsia"/>
          <w:sz w:val="22"/>
        </w:rPr>
        <w:t>は、</w:t>
      </w:r>
      <w:r w:rsidR="00D46A0F" w:rsidRPr="000F372F">
        <w:rPr>
          <w:rFonts w:hint="eastAsia"/>
          <w:sz w:val="22"/>
        </w:rPr>
        <w:t>次</w:t>
      </w:r>
      <w:r w:rsidR="00FC3433" w:rsidRPr="000F372F">
        <w:rPr>
          <w:rFonts w:hint="eastAsia"/>
          <w:sz w:val="22"/>
        </w:rPr>
        <w:t>の各号に</w:t>
      </w:r>
      <w:r w:rsidR="00B252B4" w:rsidRPr="000F372F">
        <w:rPr>
          <w:rFonts w:hint="eastAsia"/>
          <w:sz w:val="22"/>
        </w:rPr>
        <w:t>掲げる</w:t>
      </w:r>
      <w:r w:rsidR="00FC3433" w:rsidRPr="000F372F">
        <w:rPr>
          <w:rFonts w:hint="eastAsia"/>
          <w:sz w:val="22"/>
        </w:rPr>
        <w:t>事務を行うため、</w:t>
      </w:r>
      <w:r w:rsidR="00A07FCB" w:rsidRPr="000F372F">
        <w:rPr>
          <w:rFonts w:hint="eastAsia"/>
          <w:sz w:val="22"/>
        </w:rPr>
        <w:t>座間市</w:t>
      </w:r>
      <w:r w:rsidR="00D46A0F" w:rsidRPr="000F372F">
        <w:rPr>
          <w:rFonts w:hint="eastAsia"/>
          <w:sz w:val="22"/>
        </w:rPr>
        <w:t>ネーミングライツ</w:t>
      </w:r>
      <w:r w:rsidR="00112B4D">
        <w:rPr>
          <w:rFonts w:hint="eastAsia"/>
          <w:sz w:val="22"/>
        </w:rPr>
        <w:t>事業</w:t>
      </w:r>
      <w:r w:rsidR="00A07FCB" w:rsidRPr="000F372F">
        <w:rPr>
          <w:rFonts w:hint="eastAsia"/>
          <w:sz w:val="22"/>
        </w:rPr>
        <w:t>審査</w:t>
      </w:r>
      <w:r w:rsidR="00FC3433" w:rsidRPr="000F372F">
        <w:rPr>
          <w:rFonts w:hint="eastAsia"/>
          <w:sz w:val="22"/>
        </w:rPr>
        <w:t>委員会</w:t>
      </w:r>
      <w:r w:rsidR="00D46A0F" w:rsidRPr="000F372F">
        <w:rPr>
          <w:rFonts w:hint="eastAsia"/>
          <w:sz w:val="22"/>
        </w:rPr>
        <w:t>（以下「委員会」という。）</w:t>
      </w:r>
      <w:r w:rsidR="00FC3433" w:rsidRPr="000F372F">
        <w:rPr>
          <w:rFonts w:hint="eastAsia"/>
          <w:sz w:val="22"/>
        </w:rPr>
        <w:t>を置</w:t>
      </w:r>
      <w:r w:rsidR="005B4FDD" w:rsidRPr="000F372F">
        <w:rPr>
          <w:rFonts w:hint="eastAsia"/>
          <w:sz w:val="22"/>
        </w:rPr>
        <w:t>く</w:t>
      </w:r>
      <w:r w:rsidR="00FC3433" w:rsidRPr="000F372F">
        <w:rPr>
          <w:rFonts w:hint="eastAsia"/>
          <w:sz w:val="22"/>
        </w:rPr>
        <w:t>。</w:t>
      </w:r>
    </w:p>
    <w:p w:rsidR="00FC3433" w:rsidRPr="000F372F" w:rsidRDefault="0044683B" w:rsidP="00AB4221">
      <w:pPr>
        <w:ind w:leftChars="100" w:left="426" w:hangingChars="98" w:hanging="216"/>
        <w:rPr>
          <w:sz w:val="22"/>
        </w:rPr>
      </w:pPr>
      <w:r w:rsidRPr="000F372F">
        <w:rPr>
          <w:rFonts w:ascii="ＭＳ 明朝" w:hAnsi="ＭＳ 明朝" w:hint="eastAsia"/>
          <w:sz w:val="22"/>
        </w:rPr>
        <w:t>⑴</w:t>
      </w:r>
      <w:r w:rsidR="000F44AC" w:rsidRPr="000F372F">
        <w:rPr>
          <w:rFonts w:ascii="ＭＳ 明朝" w:hAnsi="ＭＳ 明朝" w:hint="eastAsia"/>
          <w:sz w:val="22"/>
        </w:rPr>
        <w:t xml:space="preserve">　</w:t>
      </w:r>
      <w:r w:rsidR="00C80EE3" w:rsidRPr="000F372F">
        <w:rPr>
          <w:rFonts w:hint="eastAsia"/>
          <w:sz w:val="22"/>
        </w:rPr>
        <w:t>ネーミングライツ事業</w:t>
      </w:r>
      <w:r w:rsidR="00473917" w:rsidRPr="000F372F">
        <w:rPr>
          <w:rFonts w:hint="eastAsia"/>
          <w:sz w:val="22"/>
        </w:rPr>
        <w:t>の実施に関して必要な事項の</w:t>
      </w:r>
      <w:r w:rsidR="00C80EE3" w:rsidRPr="000F372F">
        <w:rPr>
          <w:rFonts w:hint="eastAsia"/>
          <w:sz w:val="22"/>
        </w:rPr>
        <w:t>審査に関する</w:t>
      </w:r>
      <w:r w:rsidR="00AB4221" w:rsidRPr="000F372F">
        <w:rPr>
          <w:rFonts w:hint="eastAsia"/>
          <w:sz w:val="22"/>
        </w:rPr>
        <w:t>事務</w:t>
      </w:r>
    </w:p>
    <w:p w:rsidR="00FC3433" w:rsidRPr="000F372F" w:rsidRDefault="0044683B" w:rsidP="00FC3433">
      <w:pPr>
        <w:ind w:leftChars="100" w:left="210"/>
        <w:rPr>
          <w:sz w:val="22"/>
        </w:rPr>
      </w:pPr>
      <w:r w:rsidRPr="000F372F">
        <w:rPr>
          <w:rFonts w:hint="eastAsia"/>
          <w:sz w:val="22"/>
        </w:rPr>
        <w:t>⑵</w:t>
      </w:r>
      <w:r w:rsidR="00FC3433" w:rsidRPr="000F372F">
        <w:rPr>
          <w:rFonts w:hint="eastAsia"/>
          <w:sz w:val="22"/>
        </w:rPr>
        <w:t xml:space="preserve">　</w:t>
      </w:r>
      <w:r w:rsidR="00614956" w:rsidRPr="000F372F">
        <w:rPr>
          <w:rFonts w:hint="eastAsia"/>
          <w:sz w:val="22"/>
        </w:rPr>
        <w:t>命名権を付与する事業者等</w:t>
      </w:r>
      <w:r w:rsidR="00DD026F" w:rsidRPr="000F372F">
        <w:rPr>
          <w:rFonts w:hint="eastAsia"/>
          <w:sz w:val="22"/>
        </w:rPr>
        <w:t>の</w:t>
      </w:r>
      <w:r w:rsidR="00FC3433" w:rsidRPr="000F372F">
        <w:rPr>
          <w:rFonts w:hint="eastAsia"/>
          <w:sz w:val="22"/>
        </w:rPr>
        <w:t>選定に関する事務</w:t>
      </w:r>
    </w:p>
    <w:p w:rsidR="00473917" w:rsidRPr="000F372F" w:rsidRDefault="00473917" w:rsidP="00473917">
      <w:pPr>
        <w:rPr>
          <w:sz w:val="22"/>
        </w:rPr>
      </w:pPr>
      <w:r w:rsidRPr="000F372F">
        <w:rPr>
          <w:rFonts w:hint="eastAsia"/>
          <w:sz w:val="22"/>
        </w:rPr>
        <w:t>２　前項</w:t>
      </w:r>
      <w:r w:rsidR="002C2396">
        <w:rPr>
          <w:rFonts w:hint="eastAsia"/>
          <w:sz w:val="22"/>
        </w:rPr>
        <w:t>第１号</w:t>
      </w:r>
      <w:r w:rsidRPr="000F372F">
        <w:rPr>
          <w:rFonts w:hint="eastAsia"/>
          <w:sz w:val="22"/>
        </w:rPr>
        <w:t>に定める必要な事項とは、次の各号に掲げるものをいう。</w:t>
      </w:r>
    </w:p>
    <w:p w:rsidR="00473917" w:rsidRPr="000F372F" w:rsidRDefault="00473917" w:rsidP="00473917">
      <w:pPr>
        <w:rPr>
          <w:sz w:val="22"/>
        </w:rPr>
      </w:pPr>
      <w:r w:rsidRPr="000F372F">
        <w:rPr>
          <w:rFonts w:hint="eastAsia"/>
          <w:sz w:val="22"/>
        </w:rPr>
        <w:t xml:space="preserve">　⑴　対象</w:t>
      </w:r>
      <w:r w:rsidR="006F5701" w:rsidRPr="000F372F">
        <w:rPr>
          <w:rFonts w:hint="eastAsia"/>
          <w:sz w:val="22"/>
        </w:rPr>
        <w:t>資産等</w:t>
      </w:r>
      <w:r w:rsidRPr="000F372F">
        <w:rPr>
          <w:rFonts w:hint="eastAsia"/>
          <w:sz w:val="22"/>
        </w:rPr>
        <w:t>の適否</w:t>
      </w:r>
    </w:p>
    <w:p w:rsidR="00473917" w:rsidRPr="000F372F" w:rsidRDefault="00473917" w:rsidP="00473917">
      <w:pPr>
        <w:rPr>
          <w:sz w:val="22"/>
        </w:rPr>
      </w:pPr>
      <w:r w:rsidRPr="000F372F">
        <w:rPr>
          <w:rFonts w:hint="eastAsia"/>
          <w:sz w:val="22"/>
        </w:rPr>
        <w:t xml:space="preserve">　⑵　予定価格</w:t>
      </w:r>
      <w:r w:rsidR="00E2133B" w:rsidRPr="000F372F">
        <w:rPr>
          <w:rFonts w:hint="eastAsia"/>
          <w:sz w:val="22"/>
        </w:rPr>
        <w:t>、</w:t>
      </w:r>
      <w:r w:rsidRPr="000F372F">
        <w:rPr>
          <w:rFonts w:hint="eastAsia"/>
          <w:sz w:val="22"/>
        </w:rPr>
        <w:t>最低価格</w:t>
      </w:r>
      <w:r w:rsidR="00E2133B" w:rsidRPr="000F372F">
        <w:rPr>
          <w:rFonts w:hint="eastAsia"/>
          <w:sz w:val="22"/>
        </w:rPr>
        <w:t>等</w:t>
      </w:r>
      <w:r w:rsidRPr="000F372F">
        <w:rPr>
          <w:rFonts w:hint="eastAsia"/>
          <w:sz w:val="22"/>
        </w:rPr>
        <w:t>の適否</w:t>
      </w:r>
    </w:p>
    <w:p w:rsidR="00473917" w:rsidRPr="000F372F" w:rsidRDefault="00473917" w:rsidP="00473917">
      <w:pPr>
        <w:rPr>
          <w:sz w:val="22"/>
        </w:rPr>
      </w:pPr>
      <w:r w:rsidRPr="000F372F">
        <w:rPr>
          <w:rFonts w:hint="eastAsia"/>
          <w:sz w:val="22"/>
        </w:rPr>
        <w:t xml:space="preserve">　⑶　募集要項の適否</w:t>
      </w:r>
    </w:p>
    <w:p w:rsidR="00D828D7" w:rsidRPr="000F372F" w:rsidRDefault="00D828D7" w:rsidP="00473917">
      <w:pPr>
        <w:rPr>
          <w:sz w:val="22"/>
        </w:rPr>
      </w:pPr>
      <w:r w:rsidRPr="000F372F">
        <w:rPr>
          <w:rFonts w:hint="eastAsia"/>
          <w:sz w:val="22"/>
        </w:rPr>
        <w:t xml:space="preserve">　⑷　その他市長が必要と認める</w:t>
      </w:r>
      <w:r w:rsidR="002A1FDC" w:rsidRPr="000F372F">
        <w:rPr>
          <w:rFonts w:hint="eastAsia"/>
          <w:sz w:val="22"/>
        </w:rPr>
        <w:t>もの</w:t>
      </w:r>
    </w:p>
    <w:p w:rsidR="00E2133B" w:rsidRPr="000F372F" w:rsidRDefault="00E2133B" w:rsidP="000F372F">
      <w:pPr>
        <w:ind w:left="220" w:hangingChars="100" w:hanging="220"/>
        <w:rPr>
          <w:sz w:val="22"/>
        </w:rPr>
      </w:pPr>
      <w:r w:rsidRPr="000F372F">
        <w:rPr>
          <w:rFonts w:hint="eastAsia"/>
          <w:sz w:val="22"/>
        </w:rPr>
        <w:t xml:space="preserve">３　</w:t>
      </w:r>
      <w:r w:rsidR="0065277A" w:rsidRPr="000F372F">
        <w:rPr>
          <w:rFonts w:ascii="ＭＳ 明朝" w:hAnsi="ＭＳ 明朝" w:hint="eastAsia"/>
          <w:sz w:val="22"/>
        </w:rPr>
        <w:t>ネーミングライツ事業を実施する</w:t>
      </w:r>
      <w:r w:rsidR="000F372F">
        <w:rPr>
          <w:rFonts w:ascii="ＭＳ 明朝" w:hAnsi="ＭＳ 明朝" w:hint="eastAsia"/>
          <w:sz w:val="22"/>
        </w:rPr>
        <w:t>課等</w:t>
      </w:r>
      <w:r w:rsidR="0065277A" w:rsidRPr="000F372F">
        <w:rPr>
          <w:rFonts w:ascii="ＭＳ 明朝" w:hAnsi="ＭＳ 明朝" w:hint="eastAsia"/>
          <w:sz w:val="22"/>
        </w:rPr>
        <w:t>の長（以下「所管課長」という。）</w:t>
      </w:r>
      <w:r w:rsidRPr="000F372F">
        <w:rPr>
          <w:rFonts w:ascii="ＭＳ 明朝" w:hAnsi="ＭＳ 明朝" w:hint="eastAsia"/>
          <w:sz w:val="22"/>
        </w:rPr>
        <w:t>は、第１項に定める</w:t>
      </w:r>
      <w:r w:rsidRPr="000F372F">
        <w:rPr>
          <w:rFonts w:hint="eastAsia"/>
          <w:sz w:val="22"/>
        </w:rPr>
        <w:t>ネーミングライツ事業の実施に関して必要な事項の審査及び命名権を付与する事業者等の選定</w:t>
      </w:r>
      <w:r w:rsidRPr="000F372F">
        <w:rPr>
          <w:rFonts w:ascii="ＭＳ 明朝" w:hAnsi="ＭＳ 明朝" w:hint="eastAsia"/>
          <w:sz w:val="22"/>
        </w:rPr>
        <w:t>について、委員会に諮問しなければならない。</w:t>
      </w:r>
    </w:p>
    <w:p w:rsidR="00C80EE3" w:rsidRPr="000F372F" w:rsidRDefault="0065277A" w:rsidP="00563DC7">
      <w:pPr>
        <w:rPr>
          <w:sz w:val="22"/>
        </w:rPr>
      </w:pPr>
      <w:r w:rsidRPr="000F372F">
        <w:rPr>
          <w:rFonts w:hint="eastAsia"/>
          <w:sz w:val="22"/>
        </w:rPr>
        <w:t>４</w:t>
      </w:r>
      <w:r w:rsidR="00C80EE3" w:rsidRPr="000F372F">
        <w:rPr>
          <w:rFonts w:hint="eastAsia"/>
          <w:sz w:val="22"/>
        </w:rPr>
        <w:t xml:space="preserve">　委員会は、</w:t>
      </w:r>
      <w:r w:rsidR="00D74DD3" w:rsidRPr="000F372F">
        <w:rPr>
          <w:rFonts w:hint="eastAsia"/>
          <w:sz w:val="22"/>
        </w:rPr>
        <w:t>次</w:t>
      </w:r>
      <w:r w:rsidR="00C80EE3" w:rsidRPr="000F372F">
        <w:rPr>
          <w:rFonts w:hint="eastAsia"/>
          <w:sz w:val="22"/>
        </w:rPr>
        <w:t>の者をもって組織する。</w:t>
      </w:r>
    </w:p>
    <w:tbl>
      <w:tblPr>
        <w:tblStyle w:val="a3"/>
        <w:tblW w:w="0" w:type="auto"/>
        <w:tblInd w:w="108" w:type="dxa"/>
        <w:tblLook w:val="04A0" w:firstRow="1" w:lastRow="0" w:firstColumn="1" w:lastColumn="0" w:noHBand="0" w:noVBand="1"/>
      </w:tblPr>
      <w:tblGrid>
        <w:gridCol w:w="1843"/>
        <w:gridCol w:w="4111"/>
      </w:tblGrid>
      <w:tr w:rsidR="000F372F" w:rsidRPr="000F372F" w:rsidTr="00A52E56">
        <w:tc>
          <w:tcPr>
            <w:tcW w:w="1843" w:type="dxa"/>
          </w:tcPr>
          <w:p w:rsidR="0030448C" w:rsidRPr="000F372F" w:rsidRDefault="0030448C" w:rsidP="00563DC7">
            <w:pPr>
              <w:rPr>
                <w:sz w:val="22"/>
              </w:rPr>
            </w:pPr>
            <w:r w:rsidRPr="000F372F">
              <w:rPr>
                <w:rFonts w:hint="eastAsia"/>
                <w:sz w:val="22"/>
              </w:rPr>
              <w:t>委員長</w:t>
            </w:r>
          </w:p>
        </w:tc>
        <w:tc>
          <w:tcPr>
            <w:tcW w:w="4111" w:type="dxa"/>
          </w:tcPr>
          <w:p w:rsidR="0030448C" w:rsidRPr="000F372F" w:rsidRDefault="00710D07" w:rsidP="00710D07">
            <w:pPr>
              <w:rPr>
                <w:sz w:val="22"/>
              </w:rPr>
            </w:pPr>
            <w:r w:rsidRPr="000F372F">
              <w:rPr>
                <w:rFonts w:hint="eastAsia"/>
                <w:sz w:val="22"/>
              </w:rPr>
              <w:t>副市長</w:t>
            </w:r>
          </w:p>
        </w:tc>
      </w:tr>
      <w:tr w:rsidR="000F372F" w:rsidRPr="000F372F" w:rsidTr="00A52E56">
        <w:tc>
          <w:tcPr>
            <w:tcW w:w="1843" w:type="dxa"/>
          </w:tcPr>
          <w:p w:rsidR="00710D07" w:rsidRPr="000F372F" w:rsidRDefault="00710D07" w:rsidP="00563DC7">
            <w:pPr>
              <w:rPr>
                <w:sz w:val="22"/>
              </w:rPr>
            </w:pPr>
            <w:r w:rsidRPr="000F372F">
              <w:rPr>
                <w:rFonts w:hint="eastAsia"/>
                <w:sz w:val="22"/>
              </w:rPr>
              <w:t>副委員長</w:t>
            </w:r>
          </w:p>
        </w:tc>
        <w:tc>
          <w:tcPr>
            <w:tcW w:w="4111" w:type="dxa"/>
          </w:tcPr>
          <w:p w:rsidR="00710D07" w:rsidRPr="000F372F" w:rsidRDefault="00F73A3C">
            <w:pPr>
              <w:rPr>
                <w:sz w:val="22"/>
              </w:rPr>
            </w:pPr>
            <w:r>
              <w:rPr>
                <w:rFonts w:hint="eastAsia"/>
                <w:sz w:val="22"/>
              </w:rPr>
              <w:t>行政改革を所管する部の長</w:t>
            </w:r>
          </w:p>
        </w:tc>
      </w:tr>
      <w:tr w:rsidR="000F372F" w:rsidRPr="000F372F" w:rsidTr="00A52E56">
        <w:tc>
          <w:tcPr>
            <w:tcW w:w="1843" w:type="dxa"/>
          </w:tcPr>
          <w:p w:rsidR="006744D3" w:rsidRPr="000F372F" w:rsidRDefault="00710D07" w:rsidP="00563DC7">
            <w:pPr>
              <w:rPr>
                <w:sz w:val="22"/>
              </w:rPr>
            </w:pPr>
            <w:r w:rsidRPr="000F372F">
              <w:rPr>
                <w:rFonts w:hint="eastAsia"/>
                <w:sz w:val="22"/>
              </w:rPr>
              <w:lastRenderedPageBreak/>
              <w:t>委員</w:t>
            </w:r>
          </w:p>
        </w:tc>
        <w:tc>
          <w:tcPr>
            <w:tcW w:w="4111" w:type="dxa"/>
          </w:tcPr>
          <w:p w:rsidR="006744D3" w:rsidRPr="000F372F" w:rsidRDefault="00A52E56" w:rsidP="00563DC7">
            <w:pPr>
              <w:rPr>
                <w:sz w:val="22"/>
              </w:rPr>
            </w:pPr>
            <w:r>
              <w:rPr>
                <w:rFonts w:hint="eastAsia"/>
                <w:sz w:val="22"/>
              </w:rPr>
              <w:t>本</w:t>
            </w:r>
            <w:r w:rsidR="00A3366F">
              <w:rPr>
                <w:rFonts w:hint="eastAsia"/>
                <w:sz w:val="22"/>
              </w:rPr>
              <w:t>庁舎</w:t>
            </w:r>
            <w:r>
              <w:rPr>
                <w:rFonts w:hint="eastAsia"/>
                <w:sz w:val="22"/>
              </w:rPr>
              <w:t>を所管する部の長</w:t>
            </w:r>
          </w:p>
        </w:tc>
      </w:tr>
      <w:tr w:rsidR="000F372F" w:rsidRPr="000F372F" w:rsidTr="00A52E56">
        <w:tc>
          <w:tcPr>
            <w:tcW w:w="1843" w:type="dxa"/>
          </w:tcPr>
          <w:p w:rsidR="0099026F" w:rsidRPr="000F372F" w:rsidRDefault="006744D3" w:rsidP="001637AC">
            <w:pPr>
              <w:rPr>
                <w:sz w:val="22"/>
              </w:rPr>
            </w:pPr>
            <w:r w:rsidRPr="000F372F">
              <w:rPr>
                <w:rFonts w:hint="eastAsia"/>
                <w:sz w:val="22"/>
              </w:rPr>
              <w:t>委員</w:t>
            </w:r>
          </w:p>
        </w:tc>
        <w:tc>
          <w:tcPr>
            <w:tcW w:w="4111" w:type="dxa"/>
          </w:tcPr>
          <w:p w:rsidR="0099026F" w:rsidRPr="000F372F" w:rsidRDefault="00DB6403" w:rsidP="001637AC">
            <w:pPr>
              <w:rPr>
                <w:sz w:val="22"/>
              </w:rPr>
            </w:pPr>
            <w:r>
              <w:rPr>
                <w:rFonts w:hint="eastAsia"/>
                <w:sz w:val="22"/>
              </w:rPr>
              <w:t>文化会館を所管する部の長</w:t>
            </w:r>
          </w:p>
        </w:tc>
      </w:tr>
      <w:tr w:rsidR="000F372F" w:rsidRPr="000F372F" w:rsidTr="00A52E56">
        <w:tc>
          <w:tcPr>
            <w:tcW w:w="1843" w:type="dxa"/>
          </w:tcPr>
          <w:p w:rsidR="00F11ECF" w:rsidRPr="000F372F" w:rsidRDefault="00F11ECF" w:rsidP="00563DC7">
            <w:pPr>
              <w:rPr>
                <w:sz w:val="22"/>
              </w:rPr>
            </w:pPr>
            <w:r w:rsidRPr="000F372F">
              <w:rPr>
                <w:rFonts w:hint="eastAsia"/>
                <w:sz w:val="22"/>
              </w:rPr>
              <w:t>委員</w:t>
            </w:r>
          </w:p>
        </w:tc>
        <w:tc>
          <w:tcPr>
            <w:tcW w:w="4111" w:type="dxa"/>
          </w:tcPr>
          <w:p w:rsidR="00F11ECF" w:rsidRPr="000F372F" w:rsidRDefault="00DB6403" w:rsidP="00A52E56">
            <w:pPr>
              <w:rPr>
                <w:sz w:val="22"/>
              </w:rPr>
            </w:pPr>
            <w:r>
              <w:rPr>
                <w:rFonts w:hint="eastAsia"/>
                <w:sz w:val="22"/>
              </w:rPr>
              <w:t>都市公園を所管する部の長</w:t>
            </w:r>
          </w:p>
        </w:tc>
      </w:tr>
      <w:tr w:rsidR="000F372F" w:rsidRPr="000F372F" w:rsidTr="00A52E56">
        <w:tc>
          <w:tcPr>
            <w:tcW w:w="1843" w:type="dxa"/>
          </w:tcPr>
          <w:p w:rsidR="00F11ECF" w:rsidRPr="000F372F" w:rsidRDefault="00F11ECF" w:rsidP="00563DC7">
            <w:pPr>
              <w:rPr>
                <w:sz w:val="22"/>
              </w:rPr>
            </w:pPr>
            <w:r w:rsidRPr="000F372F">
              <w:rPr>
                <w:rFonts w:hint="eastAsia"/>
                <w:sz w:val="22"/>
              </w:rPr>
              <w:t>委員</w:t>
            </w:r>
          </w:p>
        </w:tc>
        <w:tc>
          <w:tcPr>
            <w:tcW w:w="4111" w:type="dxa"/>
          </w:tcPr>
          <w:p w:rsidR="00F11ECF" w:rsidRPr="000F372F" w:rsidRDefault="00DB6403" w:rsidP="00F11ECF">
            <w:pPr>
              <w:rPr>
                <w:sz w:val="22"/>
              </w:rPr>
            </w:pPr>
            <w:r>
              <w:rPr>
                <w:rFonts w:hint="eastAsia"/>
                <w:sz w:val="22"/>
              </w:rPr>
              <w:t>市民体育館を所管する部の長</w:t>
            </w:r>
          </w:p>
        </w:tc>
      </w:tr>
      <w:tr w:rsidR="000F372F" w:rsidRPr="000F372F" w:rsidTr="00A52E56">
        <w:tc>
          <w:tcPr>
            <w:tcW w:w="1843" w:type="dxa"/>
          </w:tcPr>
          <w:p w:rsidR="00F11ECF" w:rsidRPr="000F372F" w:rsidRDefault="00F11ECF" w:rsidP="00563DC7">
            <w:pPr>
              <w:rPr>
                <w:sz w:val="22"/>
              </w:rPr>
            </w:pPr>
            <w:r w:rsidRPr="000F372F">
              <w:rPr>
                <w:rFonts w:hint="eastAsia"/>
                <w:sz w:val="22"/>
              </w:rPr>
              <w:t>委員</w:t>
            </w:r>
          </w:p>
        </w:tc>
        <w:tc>
          <w:tcPr>
            <w:tcW w:w="4111" w:type="dxa"/>
          </w:tcPr>
          <w:p w:rsidR="00F11ECF" w:rsidRPr="000F372F" w:rsidRDefault="00DB6403" w:rsidP="00F11ECF">
            <w:pPr>
              <w:rPr>
                <w:sz w:val="22"/>
              </w:rPr>
            </w:pPr>
            <w:r>
              <w:rPr>
                <w:rFonts w:hint="eastAsia"/>
                <w:sz w:val="22"/>
              </w:rPr>
              <w:t>総合福祉会館を所管する部の長</w:t>
            </w:r>
          </w:p>
        </w:tc>
      </w:tr>
    </w:tbl>
    <w:p w:rsidR="00B252B4" w:rsidRPr="000F372F" w:rsidRDefault="00B252B4" w:rsidP="00B252B4">
      <w:pPr>
        <w:outlineLvl w:val="0"/>
        <w:rPr>
          <w:rFonts w:ascii="ＭＳ 明朝" w:hAnsi="ＭＳ 明朝"/>
          <w:sz w:val="22"/>
        </w:rPr>
      </w:pPr>
      <w:r w:rsidRPr="000F372F">
        <w:rPr>
          <w:rFonts w:ascii="ＭＳ 明朝" w:hAnsi="ＭＳ 明朝" w:hint="eastAsia"/>
          <w:sz w:val="22"/>
        </w:rPr>
        <w:t>５　委員長は、委員会を総理し、会議の議長となる。</w:t>
      </w:r>
    </w:p>
    <w:p w:rsidR="00B252B4" w:rsidRPr="000F372F" w:rsidRDefault="00B252B4" w:rsidP="000F372F">
      <w:pPr>
        <w:ind w:left="220" w:hangingChars="100" w:hanging="220"/>
        <w:outlineLvl w:val="0"/>
        <w:rPr>
          <w:rFonts w:ascii="ＭＳ 明朝" w:hAnsi="ＭＳ 明朝"/>
          <w:sz w:val="22"/>
        </w:rPr>
      </w:pPr>
      <w:r w:rsidRPr="000F372F">
        <w:rPr>
          <w:rFonts w:ascii="ＭＳ 明朝" w:hAnsi="ＭＳ 明朝" w:hint="eastAsia"/>
          <w:sz w:val="22"/>
        </w:rPr>
        <w:t>６　副委員長は、委員長を補佐し、委員長に事故あるとき又は欠けたときは、その職務を代理する。</w:t>
      </w:r>
    </w:p>
    <w:p w:rsidR="00BA693E" w:rsidRPr="000F372F" w:rsidRDefault="00B252B4" w:rsidP="000F372F">
      <w:pPr>
        <w:ind w:left="220" w:hangingChars="100" w:hanging="220"/>
        <w:rPr>
          <w:rFonts w:ascii="ＭＳ 明朝" w:hAnsi="ＭＳ 明朝"/>
          <w:sz w:val="22"/>
        </w:rPr>
      </w:pPr>
      <w:r w:rsidRPr="000F372F">
        <w:rPr>
          <w:rFonts w:hint="eastAsia"/>
          <w:sz w:val="22"/>
        </w:rPr>
        <w:t>７</w:t>
      </w:r>
      <w:r w:rsidR="00623E78" w:rsidRPr="000F372F">
        <w:rPr>
          <w:rFonts w:hint="eastAsia"/>
          <w:sz w:val="22"/>
        </w:rPr>
        <w:t xml:space="preserve">　</w:t>
      </w:r>
      <w:r w:rsidR="00BA693E" w:rsidRPr="000F372F">
        <w:rPr>
          <w:rFonts w:hint="eastAsia"/>
          <w:sz w:val="22"/>
        </w:rPr>
        <w:t>委員会の会議は、</w:t>
      </w:r>
      <w:r w:rsidR="00D46A0F" w:rsidRPr="000F372F">
        <w:rPr>
          <w:rFonts w:ascii="ＭＳ 明朝" w:hAnsi="ＭＳ 明朝" w:hint="eastAsia"/>
          <w:sz w:val="22"/>
        </w:rPr>
        <w:t>所管課長</w:t>
      </w:r>
      <w:r w:rsidR="00BA693E" w:rsidRPr="000F372F">
        <w:rPr>
          <w:rFonts w:hint="eastAsia"/>
          <w:sz w:val="22"/>
        </w:rPr>
        <w:t>からの要請により委員長が招集する。</w:t>
      </w:r>
      <w:r w:rsidR="005B4FDD" w:rsidRPr="000F372F">
        <w:rPr>
          <w:rFonts w:ascii="ＭＳ 明朝" w:hAnsi="ＭＳ 明朝" w:hint="eastAsia"/>
          <w:sz w:val="22"/>
        </w:rPr>
        <w:t>ただし、委員長が審査に付すべき事案につき、会議に付する必要がないと認めるときは、持ち回りによる審査をすることができる。</w:t>
      </w:r>
    </w:p>
    <w:p w:rsidR="005B4FDD" w:rsidRPr="000F372F" w:rsidRDefault="00B252B4" w:rsidP="005B4FDD">
      <w:pPr>
        <w:rPr>
          <w:sz w:val="22"/>
        </w:rPr>
      </w:pPr>
      <w:r w:rsidRPr="000F372F">
        <w:rPr>
          <w:rFonts w:hint="eastAsia"/>
          <w:sz w:val="22"/>
        </w:rPr>
        <w:t>８</w:t>
      </w:r>
      <w:r w:rsidR="005B4FDD" w:rsidRPr="000F372F">
        <w:rPr>
          <w:rFonts w:hint="eastAsia"/>
          <w:sz w:val="22"/>
        </w:rPr>
        <w:t xml:space="preserve">　会議は、委員の過半数の出席がなければ開催することができない。</w:t>
      </w:r>
    </w:p>
    <w:p w:rsidR="005B4FDD" w:rsidRPr="000F372F" w:rsidRDefault="00B252B4" w:rsidP="000F372F">
      <w:pPr>
        <w:ind w:left="220" w:hangingChars="100" w:hanging="220"/>
        <w:outlineLvl w:val="0"/>
        <w:rPr>
          <w:rFonts w:ascii="ＭＳ 明朝" w:hAnsi="ＭＳ 明朝"/>
          <w:sz w:val="22"/>
        </w:rPr>
      </w:pPr>
      <w:r w:rsidRPr="000F372F">
        <w:rPr>
          <w:rFonts w:ascii="ＭＳ 明朝" w:hAnsi="ＭＳ 明朝" w:hint="eastAsia"/>
          <w:sz w:val="22"/>
        </w:rPr>
        <w:t>９</w:t>
      </w:r>
      <w:r w:rsidR="005B4FDD" w:rsidRPr="000F372F">
        <w:rPr>
          <w:rFonts w:ascii="ＭＳ 明朝" w:hAnsi="ＭＳ 明朝" w:hint="eastAsia"/>
          <w:sz w:val="22"/>
        </w:rPr>
        <w:t xml:space="preserve">　委員会の議事は、出席した委員の過半数で決し、可否同数のときは、委員長の決するところによる。</w:t>
      </w:r>
    </w:p>
    <w:p w:rsidR="005B4FDD" w:rsidRPr="000F372F" w:rsidRDefault="00B252B4" w:rsidP="000F372F">
      <w:pPr>
        <w:ind w:left="220" w:hangingChars="100" w:hanging="220"/>
        <w:outlineLvl w:val="0"/>
        <w:rPr>
          <w:rFonts w:ascii="ＭＳ 明朝" w:hAnsi="ＭＳ 明朝"/>
          <w:sz w:val="22"/>
        </w:rPr>
      </w:pPr>
      <w:r w:rsidRPr="000F372F">
        <w:rPr>
          <w:rFonts w:hint="eastAsia"/>
          <w:sz w:val="22"/>
        </w:rPr>
        <w:t>１０</w:t>
      </w:r>
      <w:r w:rsidR="007A6CD5" w:rsidRPr="000F372F">
        <w:rPr>
          <w:rFonts w:hint="eastAsia"/>
          <w:sz w:val="22"/>
        </w:rPr>
        <w:t xml:space="preserve">　</w:t>
      </w:r>
      <w:r w:rsidR="005B4FDD" w:rsidRPr="000F372F">
        <w:rPr>
          <w:rFonts w:ascii="ＭＳ 明朝" w:hAnsi="ＭＳ 明朝" w:hint="eastAsia"/>
          <w:sz w:val="22"/>
        </w:rPr>
        <w:t>委員長は、必要があると認めたときは、会議に関係者の出席を求め、その意見又は説明を聴くことができる。</w:t>
      </w:r>
    </w:p>
    <w:p w:rsidR="00E2133B" w:rsidRPr="000F372F" w:rsidRDefault="00B252B4" w:rsidP="000F372F">
      <w:pPr>
        <w:ind w:left="220" w:hangingChars="100" w:hanging="220"/>
        <w:rPr>
          <w:sz w:val="22"/>
        </w:rPr>
      </w:pPr>
      <w:r w:rsidRPr="000F372F">
        <w:rPr>
          <w:rFonts w:hint="eastAsia"/>
          <w:sz w:val="22"/>
        </w:rPr>
        <w:t>１１</w:t>
      </w:r>
      <w:r w:rsidR="00E2133B" w:rsidRPr="000F372F">
        <w:rPr>
          <w:rFonts w:hint="eastAsia"/>
          <w:sz w:val="22"/>
        </w:rPr>
        <w:t xml:space="preserve">　委員会は、第１項第２号に関し、次の各号</w:t>
      </w:r>
      <w:r w:rsidR="00AF648B" w:rsidRPr="000F372F">
        <w:rPr>
          <w:rFonts w:hint="eastAsia"/>
          <w:sz w:val="22"/>
        </w:rPr>
        <w:t>に掲げる事項について</w:t>
      </w:r>
      <w:r w:rsidR="008F7040">
        <w:rPr>
          <w:rFonts w:hint="eastAsia"/>
          <w:sz w:val="22"/>
        </w:rPr>
        <w:t>、</w:t>
      </w:r>
      <w:r w:rsidR="001A51C1">
        <w:rPr>
          <w:rFonts w:hint="eastAsia"/>
          <w:sz w:val="22"/>
        </w:rPr>
        <w:t>別に定める審査表</w:t>
      </w:r>
      <w:r w:rsidR="008F7040">
        <w:rPr>
          <w:rFonts w:hint="eastAsia"/>
          <w:sz w:val="22"/>
        </w:rPr>
        <w:t>に基づき</w:t>
      </w:r>
      <w:r w:rsidR="00E2133B" w:rsidRPr="000F372F">
        <w:rPr>
          <w:rFonts w:hint="eastAsia"/>
          <w:sz w:val="22"/>
        </w:rPr>
        <w:t>審査を行い、</w:t>
      </w:r>
      <w:r w:rsidR="002C56DF" w:rsidRPr="000F372F">
        <w:rPr>
          <w:rFonts w:hint="eastAsia"/>
          <w:sz w:val="22"/>
        </w:rPr>
        <w:t>命名権を付与する</w:t>
      </w:r>
      <w:r w:rsidR="00E2133B" w:rsidRPr="000F372F">
        <w:rPr>
          <w:rFonts w:hint="eastAsia"/>
          <w:sz w:val="22"/>
        </w:rPr>
        <w:t>事業者等を選定するものとする。</w:t>
      </w:r>
    </w:p>
    <w:p w:rsidR="00E2133B" w:rsidRPr="000F372F" w:rsidRDefault="00E2133B" w:rsidP="000F372F">
      <w:pPr>
        <w:ind w:firstLineChars="100" w:firstLine="220"/>
        <w:rPr>
          <w:sz w:val="22"/>
        </w:rPr>
      </w:pPr>
      <w:r w:rsidRPr="000F372F">
        <w:rPr>
          <w:rFonts w:hint="eastAsia"/>
          <w:sz w:val="22"/>
        </w:rPr>
        <w:t xml:space="preserve">⑴　</w:t>
      </w:r>
      <w:r w:rsidR="00530BE7" w:rsidRPr="000F372F">
        <w:rPr>
          <w:rFonts w:hint="eastAsia"/>
          <w:sz w:val="22"/>
        </w:rPr>
        <w:t>申込み</w:t>
      </w:r>
      <w:r w:rsidRPr="000F372F">
        <w:rPr>
          <w:rFonts w:hint="eastAsia"/>
          <w:sz w:val="22"/>
        </w:rPr>
        <w:t>資格の適格性</w:t>
      </w:r>
    </w:p>
    <w:p w:rsidR="00090640" w:rsidRPr="000F372F" w:rsidRDefault="004C716F" w:rsidP="000F372F">
      <w:pPr>
        <w:ind w:firstLineChars="100" w:firstLine="220"/>
        <w:rPr>
          <w:sz w:val="22"/>
        </w:rPr>
      </w:pPr>
      <w:r w:rsidRPr="000F372F">
        <w:rPr>
          <w:rFonts w:hint="eastAsia"/>
          <w:sz w:val="22"/>
        </w:rPr>
        <w:t>⑵</w:t>
      </w:r>
      <w:r w:rsidR="00090640" w:rsidRPr="000F372F">
        <w:rPr>
          <w:rFonts w:hint="eastAsia"/>
          <w:sz w:val="22"/>
        </w:rPr>
        <w:t xml:space="preserve">　通称の親しみやすさ</w:t>
      </w:r>
    </w:p>
    <w:p w:rsidR="00E2133B" w:rsidRPr="000F372F" w:rsidRDefault="004C716F" w:rsidP="000F372F">
      <w:pPr>
        <w:ind w:firstLineChars="100" w:firstLine="220"/>
        <w:rPr>
          <w:sz w:val="22"/>
        </w:rPr>
      </w:pPr>
      <w:r w:rsidRPr="000F372F">
        <w:rPr>
          <w:rFonts w:hint="eastAsia"/>
          <w:sz w:val="22"/>
        </w:rPr>
        <w:t>⑶</w:t>
      </w:r>
      <w:r w:rsidR="00090640" w:rsidRPr="000F372F">
        <w:rPr>
          <w:rFonts w:hint="eastAsia"/>
          <w:sz w:val="22"/>
        </w:rPr>
        <w:t xml:space="preserve">　通称の</w:t>
      </w:r>
      <w:r w:rsidR="00E2133B" w:rsidRPr="000F372F">
        <w:rPr>
          <w:rFonts w:hint="eastAsia"/>
          <w:sz w:val="22"/>
        </w:rPr>
        <w:t>分かりやすさ</w:t>
      </w:r>
    </w:p>
    <w:p w:rsidR="00E2133B" w:rsidRPr="000F372F" w:rsidRDefault="004C716F" w:rsidP="000F372F">
      <w:pPr>
        <w:ind w:firstLineChars="100" w:firstLine="220"/>
        <w:rPr>
          <w:sz w:val="22"/>
        </w:rPr>
      </w:pPr>
      <w:r w:rsidRPr="000F372F">
        <w:rPr>
          <w:rFonts w:hint="eastAsia"/>
          <w:sz w:val="22"/>
        </w:rPr>
        <w:t>⑷</w:t>
      </w:r>
      <w:r w:rsidR="00AF648B" w:rsidRPr="000F372F">
        <w:rPr>
          <w:rFonts w:hint="eastAsia"/>
          <w:sz w:val="22"/>
        </w:rPr>
        <w:t xml:space="preserve">　</w:t>
      </w:r>
      <w:r w:rsidR="006F5701" w:rsidRPr="000F372F">
        <w:rPr>
          <w:rFonts w:hint="eastAsia"/>
          <w:sz w:val="22"/>
        </w:rPr>
        <w:t>資産等</w:t>
      </w:r>
      <w:r w:rsidR="00AF648B" w:rsidRPr="000F372F">
        <w:rPr>
          <w:rFonts w:hint="eastAsia"/>
          <w:sz w:val="22"/>
        </w:rPr>
        <w:t>のイメージ</w:t>
      </w:r>
      <w:r w:rsidR="00226281">
        <w:rPr>
          <w:rFonts w:hint="eastAsia"/>
          <w:sz w:val="22"/>
        </w:rPr>
        <w:t>及び</w:t>
      </w:r>
      <w:r w:rsidR="00644A84" w:rsidRPr="000F372F">
        <w:rPr>
          <w:rFonts w:hint="eastAsia"/>
          <w:sz w:val="22"/>
        </w:rPr>
        <w:t>公共性</w:t>
      </w:r>
      <w:r w:rsidR="00AF648B" w:rsidRPr="000F372F">
        <w:rPr>
          <w:rFonts w:hint="eastAsia"/>
          <w:sz w:val="22"/>
        </w:rPr>
        <w:t>との整合</w:t>
      </w:r>
    </w:p>
    <w:p w:rsidR="00E2133B" w:rsidRPr="000F372F" w:rsidRDefault="004C716F" w:rsidP="000F372F">
      <w:pPr>
        <w:ind w:firstLineChars="100" w:firstLine="220"/>
        <w:rPr>
          <w:sz w:val="22"/>
        </w:rPr>
      </w:pPr>
      <w:r w:rsidRPr="000F372F">
        <w:rPr>
          <w:rFonts w:hint="eastAsia"/>
          <w:sz w:val="22"/>
        </w:rPr>
        <w:t>⑸</w:t>
      </w:r>
      <w:r w:rsidR="004266CE" w:rsidRPr="000F372F">
        <w:rPr>
          <w:rFonts w:hint="eastAsia"/>
          <w:sz w:val="22"/>
        </w:rPr>
        <w:t xml:space="preserve">　命名権を付与する期間</w:t>
      </w:r>
    </w:p>
    <w:p w:rsidR="00E2133B" w:rsidRPr="000F372F" w:rsidRDefault="004C716F" w:rsidP="000F372F">
      <w:pPr>
        <w:ind w:firstLineChars="100" w:firstLine="220"/>
        <w:rPr>
          <w:rFonts w:ascii="ＭＳ 明朝" w:hAnsi="ＭＳ 明朝"/>
          <w:sz w:val="22"/>
        </w:rPr>
      </w:pPr>
      <w:r w:rsidRPr="000F372F">
        <w:rPr>
          <w:rFonts w:hint="eastAsia"/>
          <w:sz w:val="22"/>
        </w:rPr>
        <w:t>⑹</w:t>
      </w:r>
      <w:r w:rsidR="003D4D77" w:rsidRPr="000F372F">
        <w:rPr>
          <w:rFonts w:hint="eastAsia"/>
          <w:sz w:val="22"/>
        </w:rPr>
        <w:t xml:space="preserve">　金額</w:t>
      </w:r>
      <w:r w:rsidR="00A96310" w:rsidRPr="000F372F">
        <w:rPr>
          <w:rFonts w:hint="eastAsia"/>
          <w:sz w:val="22"/>
        </w:rPr>
        <w:t>（対価）</w:t>
      </w:r>
    </w:p>
    <w:p w:rsidR="00C80EE3" w:rsidRPr="000F372F" w:rsidRDefault="00B252B4" w:rsidP="000F372F">
      <w:pPr>
        <w:ind w:left="220" w:hangingChars="100" w:hanging="220"/>
        <w:rPr>
          <w:sz w:val="22"/>
        </w:rPr>
      </w:pPr>
      <w:r w:rsidRPr="000F372F">
        <w:rPr>
          <w:rFonts w:hint="eastAsia"/>
          <w:sz w:val="22"/>
        </w:rPr>
        <w:t>１２</w:t>
      </w:r>
      <w:r w:rsidR="007A6CD5" w:rsidRPr="000F372F">
        <w:rPr>
          <w:rFonts w:hint="eastAsia"/>
          <w:sz w:val="22"/>
        </w:rPr>
        <w:t xml:space="preserve">　</w:t>
      </w:r>
      <w:r w:rsidR="00FC3433" w:rsidRPr="000F372F">
        <w:rPr>
          <w:rFonts w:hint="eastAsia"/>
          <w:sz w:val="22"/>
        </w:rPr>
        <w:t>委員会は、</w:t>
      </w:r>
      <w:r w:rsidR="002C2396">
        <w:rPr>
          <w:rFonts w:hint="eastAsia"/>
          <w:sz w:val="22"/>
        </w:rPr>
        <w:t>事業者</w:t>
      </w:r>
      <w:r w:rsidR="000F44AC" w:rsidRPr="000F372F">
        <w:rPr>
          <w:rFonts w:hint="eastAsia"/>
          <w:sz w:val="22"/>
        </w:rPr>
        <w:t>等</w:t>
      </w:r>
      <w:r w:rsidR="00FC3433" w:rsidRPr="000F372F">
        <w:rPr>
          <w:rFonts w:hint="eastAsia"/>
          <w:sz w:val="22"/>
        </w:rPr>
        <w:t>が提案した通称</w:t>
      </w:r>
      <w:r w:rsidR="00710D07" w:rsidRPr="000F372F">
        <w:rPr>
          <w:rFonts w:hint="eastAsia"/>
          <w:sz w:val="22"/>
        </w:rPr>
        <w:t>、金額又は期間</w:t>
      </w:r>
      <w:r w:rsidR="00BA693E" w:rsidRPr="000F372F">
        <w:rPr>
          <w:rFonts w:hint="eastAsia"/>
          <w:sz w:val="22"/>
        </w:rPr>
        <w:t>に対し、意見を付することができる。</w:t>
      </w:r>
    </w:p>
    <w:p w:rsidR="002855B1" w:rsidRPr="000F372F" w:rsidRDefault="00B252B4" w:rsidP="002855B1">
      <w:pPr>
        <w:rPr>
          <w:sz w:val="22"/>
        </w:rPr>
      </w:pPr>
      <w:r w:rsidRPr="000F372F">
        <w:rPr>
          <w:rFonts w:hint="eastAsia"/>
          <w:sz w:val="22"/>
        </w:rPr>
        <w:t>１</w:t>
      </w:r>
      <w:r w:rsidR="0068392F" w:rsidRPr="000F372F">
        <w:rPr>
          <w:rFonts w:hint="eastAsia"/>
          <w:sz w:val="22"/>
        </w:rPr>
        <w:t>３</w:t>
      </w:r>
      <w:r w:rsidR="002855B1" w:rsidRPr="000F372F">
        <w:rPr>
          <w:rFonts w:hint="eastAsia"/>
          <w:sz w:val="22"/>
        </w:rPr>
        <w:t xml:space="preserve">　委員会の事務局は、</w:t>
      </w:r>
      <w:r w:rsidR="000F372F" w:rsidRPr="000F372F">
        <w:rPr>
          <w:rFonts w:ascii="ＭＳ 明朝" w:eastAsia="ＭＳ 明朝" w:hAnsi="ＭＳ 明朝" w:hint="eastAsia"/>
        </w:rPr>
        <w:t>事務の効率化</w:t>
      </w:r>
      <w:r w:rsidR="000F372F" w:rsidRPr="000F372F">
        <w:rPr>
          <w:rFonts w:ascii="ＭＳ 明朝" w:hAnsi="ＭＳ 明朝" w:hint="eastAsia"/>
          <w:sz w:val="22"/>
        </w:rPr>
        <w:t>を所管する</w:t>
      </w:r>
      <w:r w:rsidR="000F372F">
        <w:rPr>
          <w:rFonts w:ascii="ＭＳ 明朝" w:hAnsi="ＭＳ 明朝" w:hint="eastAsia"/>
          <w:sz w:val="22"/>
        </w:rPr>
        <w:t>課等</w:t>
      </w:r>
      <w:r w:rsidR="002855B1" w:rsidRPr="000F372F">
        <w:rPr>
          <w:rFonts w:hint="eastAsia"/>
          <w:sz w:val="22"/>
        </w:rPr>
        <w:t>に置く。</w:t>
      </w:r>
    </w:p>
    <w:p w:rsidR="00FC3433" w:rsidRPr="000F372F" w:rsidRDefault="00FC3433" w:rsidP="00FC3433">
      <w:pPr>
        <w:rPr>
          <w:sz w:val="22"/>
        </w:rPr>
      </w:pPr>
    </w:p>
    <w:p w:rsidR="00467D42" w:rsidRPr="000F372F" w:rsidRDefault="00467D42" w:rsidP="000F372F">
      <w:pPr>
        <w:autoSpaceDE w:val="0"/>
        <w:autoSpaceDN w:val="0"/>
        <w:ind w:firstLineChars="100" w:firstLine="220"/>
        <w:rPr>
          <w:rFonts w:hAnsi="ＭＳ 明朝" w:cs="ＭＳ Ｐゴシック"/>
          <w:sz w:val="22"/>
        </w:rPr>
      </w:pPr>
      <w:r w:rsidRPr="000F372F">
        <w:rPr>
          <w:rFonts w:hAnsi="ＭＳ 明朝" w:cs="ＭＳ Ｐゴシック" w:hint="eastAsia"/>
          <w:sz w:val="22"/>
        </w:rPr>
        <w:t>（委員会への付議手続）</w:t>
      </w:r>
    </w:p>
    <w:p w:rsidR="00467D42" w:rsidRPr="000F372F" w:rsidRDefault="00467D42" w:rsidP="000F372F">
      <w:pPr>
        <w:autoSpaceDE w:val="0"/>
        <w:autoSpaceDN w:val="0"/>
        <w:ind w:left="220" w:hangingChars="100" w:hanging="220"/>
        <w:rPr>
          <w:rFonts w:hAnsi="ＭＳ 明朝" w:cs="ＭＳ Ｐゴシック"/>
          <w:sz w:val="22"/>
        </w:rPr>
      </w:pPr>
      <w:r w:rsidRPr="000F372F">
        <w:rPr>
          <w:rFonts w:hAnsi="ＭＳ 明朝" w:cs="ＭＳ Ｐゴシック" w:hint="eastAsia"/>
          <w:sz w:val="22"/>
        </w:rPr>
        <w:t xml:space="preserve">第９条　</w:t>
      </w:r>
      <w:r w:rsidRPr="000F372F">
        <w:rPr>
          <w:rFonts w:ascii="ＭＳ 明朝" w:hAnsi="ＭＳ 明朝" w:hint="eastAsia"/>
          <w:sz w:val="22"/>
        </w:rPr>
        <w:t>所管課長</w:t>
      </w:r>
      <w:r w:rsidRPr="000F372F">
        <w:rPr>
          <w:rFonts w:hAnsi="ＭＳ 明朝" w:cs="ＭＳ Ｐゴシック" w:hint="eastAsia"/>
          <w:sz w:val="22"/>
        </w:rPr>
        <w:t>は、前条第３項</w:t>
      </w:r>
      <w:r w:rsidR="00AF648B" w:rsidRPr="000F372F">
        <w:rPr>
          <w:rFonts w:hAnsi="ＭＳ 明朝" w:cs="ＭＳ Ｐゴシック" w:hint="eastAsia"/>
          <w:sz w:val="22"/>
        </w:rPr>
        <w:t>の諮問</w:t>
      </w:r>
      <w:r w:rsidRPr="000F372F">
        <w:rPr>
          <w:rFonts w:hAnsi="ＭＳ 明朝" w:cs="ＭＳ Ｐゴシック" w:hint="eastAsia"/>
          <w:sz w:val="22"/>
        </w:rPr>
        <w:t>をするに当たり、</w:t>
      </w:r>
      <w:r w:rsidR="001041EB">
        <w:rPr>
          <w:rFonts w:hAnsi="ＭＳ 明朝" w:cs="ＭＳ Ｐゴシック" w:hint="eastAsia"/>
          <w:sz w:val="22"/>
        </w:rPr>
        <w:t>座間市</w:t>
      </w:r>
      <w:r w:rsidR="00A07FCB" w:rsidRPr="000F372F">
        <w:rPr>
          <w:rFonts w:hint="eastAsia"/>
          <w:sz w:val="22"/>
        </w:rPr>
        <w:t>ネーミングライツ事業審査</w:t>
      </w:r>
      <w:r w:rsidRPr="000F372F">
        <w:rPr>
          <w:rFonts w:hint="eastAsia"/>
          <w:sz w:val="22"/>
        </w:rPr>
        <w:t>委員会</w:t>
      </w:r>
      <w:r w:rsidRPr="000F372F">
        <w:rPr>
          <w:rFonts w:ascii="ＭＳ 明朝" w:hAnsi="ＭＳ 明朝" w:hint="eastAsia"/>
          <w:sz w:val="22"/>
        </w:rPr>
        <w:t>開催</w:t>
      </w:r>
      <w:r w:rsidRPr="000F372F">
        <w:rPr>
          <w:rFonts w:hAnsi="ＭＳ 明朝" w:cs="ＭＳ Ｐゴシック"/>
          <w:sz w:val="22"/>
        </w:rPr>
        <w:t>依頼書（第</w:t>
      </w:r>
      <w:r w:rsidRPr="000F372F">
        <w:rPr>
          <w:rFonts w:hAnsi="ＭＳ 明朝" w:cs="ＭＳ Ｐゴシック" w:hint="eastAsia"/>
          <w:sz w:val="22"/>
        </w:rPr>
        <w:t>２</w:t>
      </w:r>
      <w:r w:rsidRPr="000F372F">
        <w:rPr>
          <w:rFonts w:hAnsi="ＭＳ 明朝" w:cs="ＭＳ Ｐゴシック"/>
          <w:sz w:val="22"/>
        </w:rPr>
        <w:t>号様式）</w:t>
      </w:r>
      <w:r w:rsidRPr="000F372F">
        <w:rPr>
          <w:rFonts w:hAnsi="ＭＳ 明朝" w:cs="ＭＳ Ｐゴシック" w:hint="eastAsia"/>
          <w:sz w:val="22"/>
        </w:rPr>
        <w:t>に、審査に必要な書類を添付し、提出するものとする。</w:t>
      </w:r>
    </w:p>
    <w:p w:rsidR="00D828D7" w:rsidRPr="000F372F" w:rsidRDefault="00D828D7" w:rsidP="000F372F">
      <w:pPr>
        <w:autoSpaceDE w:val="0"/>
        <w:autoSpaceDN w:val="0"/>
        <w:ind w:left="220" w:hangingChars="100" w:hanging="220"/>
        <w:rPr>
          <w:rFonts w:hAnsi="ＭＳ 明朝" w:cs="ＭＳ Ｐゴシック"/>
          <w:sz w:val="22"/>
        </w:rPr>
      </w:pPr>
    </w:p>
    <w:p w:rsidR="00467D42" w:rsidRPr="000F372F" w:rsidRDefault="00467D42" w:rsidP="00467D42">
      <w:pPr>
        <w:autoSpaceDE w:val="0"/>
        <w:autoSpaceDN w:val="0"/>
        <w:ind w:leftChars="100" w:left="210"/>
        <w:rPr>
          <w:rFonts w:hAnsi="ＭＳ 明朝"/>
          <w:sz w:val="22"/>
        </w:rPr>
      </w:pPr>
      <w:r w:rsidRPr="000F372F">
        <w:rPr>
          <w:rFonts w:hAnsi="ＭＳ 明朝" w:cs="ＭＳ Ｐゴシック"/>
          <w:sz w:val="22"/>
        </w:rPr>
        <w:t>（</w:t>
      </w:r>
      <w:r w:rsidR="00B7572A">
        <w:rPr>
          <w:rFonts w:hAnsi="ＭＳ 明朝" w:cs="ＭＳ Ｐゴシック" w:hint="eastAsia"/>
          <w:sz w:val="22"/>
        </w:rPr>
        <w:t>審査</w:t>
      </w:r>
      <w:r w:rsidRPr="000F372F">
        <w:rPr>
          <w:rFonts w:hAnsi="ＭＳ 明朝" w:cs="ＭＳ Ｐゴシック" w:hint="eastAsia"/>
          <w:sz w:val="22"/>
        </w:rPr>
        <w:t>結果の通知</w:t>
      </w:r>
      <w:r w:rsidRPr="000F372F">
        <w:rPr>
          <w:rFonts w:hAnsi="ＭＳ 明朝" w:cs="ＭＳ Ｐゴシック"/>
          <w:sz w:val="22"/>
        </w:rPr>
        <w:t>）</w:t>
      </w:r>
    </w:p>
    <w:p w:rsidR="00467D42" w:rsidRPr="000F372F" w:rsidRDefault="00467D42" w:rsidP="000F372F">
      <w:pPr>
        <w:autoSpaceDE w:val="0"/>
        <w:autoSpaceDN w:val="0"/>
        <w:ind w:left="220" w:hangingChars="100" w:hanging="220"/>
        <w:rPr>
          <w:rFonts w:hAnsi="ＭＳ 明朝" w:cs="ＭＳ Ｐゴシック"/>
          <w:sz w:val="22"/>
        </w:rPr>
      </w:pPr>
      <w:r w:rsidRPr="000F372F">
        <w:rPr>
          <w:rFonts w:hAnsi="ＭＳ 明朝" w:cs="ＭＳ Ｐゴシック" w:hint="eastAsia"/>
          <w:sz w:val="22"/>
        </w:rPr>
        <w:t>第１０条</w:t>
      </w:r>
      <w:r w:rsidRPr="000F372F">
        <w:rPr>
          <w:rFonts w:hAnsi="ＭＳ 明朝" w:cs="ＭＳ Ｐゴシック"/>
          <w:sz w:val="22"/>
        </w:rPr>
        <w:t xml:space="preserve">　</w:t>
      </w:r>
      <w:r w:rsidR="00AF648B" w:rsidRPr="000F372F">
        <w:rPr>
          <w:rFonts w:hAnsi="ＭＳ 明朝" w:cs="ＭＳ Ｐゴシック" w:hint="eastAsia"/>
          <w:sz w:val="22"/>
        </w:rPr>
        <w:t>委員長</w:t>
      </w:r>
      <w:r w:rsidRPr="000F372F">
        <w:rPr>
          <w:rFonts w:hAnsi="ＭＳ 明朝" w:cs="ＭＳ Ｐゴシック"/>
          <w:sz w:val="22"/>
        </w:rPr>
        <w:t>は</w:t>
      </w:r>
      <w:r w:rsidRPr="000F372F">
        <w:rPr>
          <w:rFonts w:hAnsi="ＭＳ 明朝" w:cs="ＭＳ Ｐゴシック" w:hint="eastAsia"/>
          <w:sz w:val="22"/>
        </w:rPr>
        <w:t>、</w:t>
      </w:r>
      <w:r w:rsidR="00B7572A">
        <w:rPr>
          <w:rFonts w:hAnsi="ＭＳ 明朝" w:cs="ＭＳ Ｐゴシック" w:hint="eastAsia"/>
          <w:sz w:val="22"/>
        </w:rPr>
        <w:t>審査</w:t>
      </w:r>
      <w:r w:rsidRPr="000F372F">
        <w:rPr>
          <w:rFonts w:hAnsi="ＭＳ 明朝" w:cs="ＭＳ Ｐゴシック"/>
          <w:sz w:val="22"/>
        </w:rPr>
        <w:t>結果</w:t>
      </w:r>
      <w:r w:rsidRPr="000F372F">
        <w:rPr>
          <w:rFonts w:hAnsi="ＭＳ 明朝" w:cs="ＭＳ Ｐゴシック" w:hint="eastAsia"/>
          <w:sz w:val="22"/>
        </w:rPr>
        <w:t>について、</w:t>
      </w:r>
      <w:r w:rsidR="001041EB">
        <w:rPr>
          <w:rFonts w:hAnsi="ＭＳ 明朝" w:cs="ＭＳ Ｐゴシック" w:hint="eastAsia"/>
          <w:sz w:val="22"/>
        </w:rPr>
        <w:t>座間市</w:t>
      </w:r>
      <w:r w:rsidRPr="000F372F">
        <w:rPr>
          <w:rFonts w:hAnsi="ＭＳ 明朝" w:cs="ＭＳ Ｐゴシック" w:hint="eastAsia"/>
          <w:sz w:val="22"/>
        </w:rPr>
        <w:t>ネーミングライツ</w:t>
      </w:r>
      <w:r w:rsidR="00A07FCB" w:rsidRPr="000F372F">
        <w:rPr>
          <w:rFonts w:hAnsi="ＭＳ 明朝" w:cs="ＭＳ Ｐゴシック" w:hint="eastAsia"/>
          <w:sz w:val="22"/>
        </w:rPr>
        <w:t>事業</w:t>
      </w:r>
      <w:r w:rsidR="00A07FCB" w:rsidRPr="000F372F">
        <w:rPr>
          <w:rFonts w:ascii="ＭＳ 明朝" w:hAnsi="ＭＳ 明朝" w:hint="eastAsia"/>
          <w:sz w:val="22"/>
        </w:rPr>
        <w:t>審査</w:t>
      </w:r>
      <w:r w:rsidRPr="000F372F">
        <w:rPr>
          <w:rFonts w:ascii="ＭＳ 明朝" w:hAnsi="ＭＳ 明朝" w:hint="eastAsia"/>
          <w:sz w:val="22"/>
        </w:rPr>
        <w:t>委員会審査結果</w:t>
      </w:r>
      <w:r w:rsidRPr="000F372F">
        <w:rPr>
          <w:rFonts w:hAnsi="ＭＳ 明朝" w:cs="ＭＳ Ｐゴシック"/>
          <w:sz w:val="22"/>
        </w:rPr>
        <w:t>通知書（第</w:t>
      </w:r>
      <w:r w:rsidRPr="000F372F">
        <w:rPr>
          <w:rFonts w:hAnsi="ＭＳ 明朝" w:cs="ＭＳ Ｐゴシック" w:hint="eastAsia"/>
          <w:sz w:val="22"/>
        </w:rPr>
        <w:t>３</w:t>
      </w:r>
      <w:r w:rsidR="00AF648B" w:rsidRPr="000F372F">
        <w:rPr>
          <w:rFonts w:hAnsi="ＭＳ 明朝" w:cs="ＭＳ Ｐゴシック"/>
          <w:sz w:val="22"/>
        </w:rPr>
        <w:t>号様式）に</w:t>
      </w:r>
      <w:r w:rsidR="00AF648B" w:rsidRPr="000F372F">
        <w:rPr>
          <w:rFonts w:hAnsi="ＭＳ 明朝" w:cs="ＭＳ Ｐゴシック" w:hint="eastAsia"/>
          <w:sz w:val="22"/>
        </w:rPr>
        <w:t>より</w:t>
      </w:r>
      <w:r w:rsidR="00636266" w:rsidRPr="000F372F">
        <w:rPr>
          <w:rFonts w:hAnsi="ＭＳ 明朝" w:cs="ＭＳ Ｐゴシック" w:hint="eastAsia"/>
          <w:sz w:val="22"/>
        </w:rPr>
        <w:t>、</w:t>
      </w:r>
      <w:r w:rsidRPr="000F372F">
        <w:rPr>
          <w:rFonts w:hAnsi="ＭＳ 明朝" w:cs="ＭＳ Ｐゴシック" w:hint="eastAsia"/>
          <w:sz w:val="22"/>
        </w:rPr>
        <w:t>所管課長に通知</w:t>
      </w:r>
      <w:r w:rsidRPr="000F372F">
        <w:rPr>
          <w:rFonts w:hAnsi="ＭＳ 明朝" w:cs="ＭＳ Ｐゴシック"/>
          <w:sz w:val="22"/>
        </w:rPr>
        <w:t>する</w:t>
      </w:r>
      <w:r w:rsidRPr="000F372F">
        <w:rPr>
          <w:rFonts w:hAnsi="ＭＳ 明朝" w:cs="ＭＳ Ｐゴシック" w:hint="eastAsia"/>
          <w:sz w:val="22"/>
        </w:rPr>
        <w:t>ものとする</w:t>
      </w:r>
      <w:r w:rsidRPr="000F372F">
        <w:rPr>
          <w:rFonts w:hAnsi="ＭＳ 明朝" w:cs="ＭＳ Ｐゴシック"/>
          <w:sz w:val="22"/>
        </w:rPr>
        <w:t>。</w:t>
      </w:r>
    </w:p>
    <w:p w:rsidR="00EA77F5" w:rsidRPr="000F372F" w:rsidRDefault="00EA77F5" w:rsidP="000F372F">
      <w:pPr>
        <w:autoSpaceDE w:val="0"/>
        <w:autoSpaceDN w:val="0"/>
        <w:ind w:left="210" w:hangingChars="100" w:hanging="210"/>
        <w:rPr>
          <w:rFonts w:ascii="ＭＳ 明朝" w:eastAsia="ＭＳ 明朝" w:hAnsi="ＭＳ 明朝"/>
        </w:rPr>
      </w:pPr>
    </w:p>
    <w:p w:rsidR="008E5306" w:rsidRPr="000F372F" w:rsidRDefault="008E5306" w:rsidP="00385A9B">
      <w:pPr>
        <w:autoSpaceDE w:val="0"/>
        <w:autoSpaceDN w:val="0"/>
        <w:ind w:leftChars="100" w:left="210"/>
        <w:rPr>
          <w:sz w:val="22"/>
        </w:rPr>
      </w:pPr>
      <w:r w:rsidRPr="000F372F">
        <w:rPr>
          <w:rFonts w:hint="eastAsia"/>
          <w:sz w:val="22"/>
        </w:rPr>
        <w:t>（決定）</w:t>
      </w:r>
    </w:p>
    <w:p w:rsidR="0068392F" w:rsidRPr="000F372F" w:rsidRDefault="008E5306" w:rsidP="000F372F">
      <w:pPr>
        <w:autoSpaceDE w:val="0"/>
        <w:autoSpaceDN w:val="0"/>
        <w:ind w:left="220" w:hangingChars="100" w:hanging="220"/>
        <w:rPr>
          <w:sz w:val="22"/>
        </w:rPr>
      </w:pPr>
      <w:r w:rsidRPr="000F372F">
        <w:rPr>
          <w:rFonts w:hint="eastAsia"/>
          <w:sz w:val="22"/>
        </w:rPr>
        <w:t xml:space="preserve">第１１条　</w:t>
      </w:r>
      <w:r w:rsidR="00CA6F08" w:rsidRPr="000F372F">
        <w:rPr>
          <w:rFonts w:hint="eastAsia"/>
          <w:sz w:val="22"/>
        </w:rPr>
        <w:t>市長は、委員会の審査結果を踏まえ、</w:t>
      </w:r>
      <w:r w:rsidR="008139DA" w:rsidRPr="000F372F">
        <w:rPr>
          <w:rFonts w:hint="eastAsia"/>
          <w:sz w:val="22"/>
        </w:rPr>
        <w:t>第７条</w:t>
      </w:r>
      <w:r w:rsidR="00CA6F08" w:rsidRPr="000F372F">
        <w:rPr>
          <w:rFonts w:hint="eastAsia"/>
          <w:sz w:val="22"/>
        </w:rPr>
        <w:t>の申込みに対する承認の可否及び契約の相手方並びにネーミングライツ事業の実施に関して必要な事項を決定するものとする。</w:t>
      </w:r>
      <w:r w:rsidR="002F2DE9">
        <w:rPr>
          <w:rFonts w:hint="eastAsia"/>
          <w:sz w:val="22"/>
        </w:rPr>
        <w:t>ただし、</w:t>
      </w:r>
      <w:r w:rsidR="0068392F" w:rsidRPr="000F372F">
        <w:rPr>
          <w:rFonts w:hint="eastAsia"/>
          <w:sz w:val="22"/>
        </w:rPr>
        <w:t>市長は、座間市広告掲載要綱第４条の規定</w:t>
      </w:r>
      <w:r w:rsidR="0068392F" w:rsidRPr="000F372F">
        <w:rPr>
          <w:rFonts w:ascii="ＭＳ 明朝" w:hAnsi="ＭＳ 明朝" w:hint="eastAsia"/>
          <w:sz w:val="22"/>
        </w:rPr>
        <w:t>に反する</w:t>
      </w:r>
      <w:r w:rsidR="0068392F" w:rsidRPr="000F372F">
        <w:rPr>
          <w:rFonts w:hint="eastAsia"/>
          <w:sz w:val="22"/>
        </w:rPr>
        <w:t>事業者等をネーミングライツ事業による契約の相手方とすることはできないものとする。</w:t>
      </w:r>
    </w:p>
    <w:p w:rsidR="008E5306" w:rsidRPr="000F372F" w:rsidRDefault="008E5306" w:rsidP="000F372F">
      <w:pPr>
        <w:autoSpaceDE w:val="0"/>
        <w:autoSpaceDN w:val="0"/>
        <w:ind w:left="220" w:hangingChars="100" w:hanging="220"/>
        <w:rPr>
          <w:sz w:val="22"/>
        </w:rPr>
      </w:pPr>
    </w:p>
    <w:p w:rsidR="00A22D55" w:rsidRPr="000F372F" w:rsidRDefault="00636266" w:rsidP="000F372F">
      <w:pPr>
        <w:ind w:firstLineChars="100" w:firstLine="220"/>
        <w:rPr>
          <w:sz w:val="22"/>
        </w:rPr>
      </w:pPr>
      <w:r w:rsidRPr="000F372F">
        <w:rPr>
          <w:rFonts w:hint="eastAsia"/>
          <w:sz w:val="22"/>
        </w:rPr>
        <w:t>（承認又は不承認</w:t>
      </w:r>
      <w:r w:rsidR="00A22D55" w:rsidRPr="000F372F">
        <w:rPr>
          <w:rFonts w:hint="eastAsia"/>
          <w:sz w:val="22"/>
        </w:rPr>
        <w:t>に関する通知）</w:t>
      </w:r>
    </w:p>
    <w:p w:rsidR="00A22D55" w:rsidRPr="000F372F" w:rsidRDefault="005C13A8" w:rsidP="000F372F">
      <w:pPr>
        <w:ind w:left="220" w:hangingChars="100" w:hanging="220"/>
        <w:rPr>
          <w:sz w:val="22"/>
        </w:rPr>
      </w:pPr>
      <w:r w:rsidRPr="000F372F">
        <w:rPr>
          <w:rFonts w:hint="eastAsia"/>
          <w:sz w:val="22"/>
        </w:rPr>
        <w:t>第１２</w:t>
      </w:r>
      <w:r w:rsidR="00A22D55" w:rsidRPr="000F372F">
        <w:rPr>
          <w:rFonts w:hint="eastAsia"/>
          <w:sz w:val="22"/>
        </w:rPr>
        <w:t>条</w:t>
      </w:r>
      <w:r w:rsidR="009531B2" w:rsidRPr="000F372F">
        <w:rPr>
          <w:rFonts w:hint="eastAsia"/>
          <w:sz w:val="22"/>
        </w:rPr>
        <w:t xml:space="preserve">　</w:t>
      </w:r>
      <w:r w:rsidR="00A22D55" w:rsidRPr="000F372F">
        <w:rPr>
          <w:rFonts w:hint="eastAsia"/>
          <w:sz w:val="22"/>
        </w:rPr>
        <w:t>市長は、第</w:t>
      </w:r>
      <w:r w:rsidR="00AB4221" w:rsidRPr="000F372F">
        <w:rPr>
          <w:rFonts w:hint="eastAsia"/>
          <w:sz w:val="22"/>
        </w:rPr>
        <w:t>７</w:t>
      </w:r>
      <w:r w:rsidR="00A22D55" w:rsidRPr="000F372F">
        <w:rPr>
          <w:rFonts w:hint="eastAsia"/>
          <w:sz w:val="22"/>
        </w:rPr>
        <w:t>条の規定によ</w:t>
      </w:r>
      <w:r w:rsidR="00636266" w:rsidRPr="000F372F">
        <w:rPr>
          <w:rFonts w:hint="eastAsia"/>
          <w:sz w:val="22"/>
        </w:rPr>
        <w:t>る</w:t>
      </w:r>
      <w:r w:rsidR="00530BE7" w:rsidRPr="000F372F">
        <w:rPr>
          <w:rFonts w:hint="eastAsia"/>
          <w:sz w:val="22"/>
        </w:rPr>
        <w:t>申込みを</w:t>
      </w:r>
      <w:r w:rsidR="00A22D55" w:rsidRPr="000F372F">
        <w:rPr>
          <w:rFonts w:hint="eastAsia"/>
          <w:sz w:val="22"/>
        </w:rPr>
        <w:t>した者に対し、</w:t>
      </w:r>
      <w:r w:rsidR="00AF648B" w:rsidRPr="000F372F">
        <w:rPr>
          <w:rFonts w:hint="eastAsia"/>
          <w:sz w:val="22"/>
        </w:rPr>
        <w:t>承認</w:t>
      </w:r>
      <w:r w:rsidR="00A22D55" w:rsidRPr="000F372F">
        <w:rPr>
          <w:rFonts w:hint="eastAsia"/>
          <w:sz w:val="22"/>
        </w:rPr>
        <w:t>の可否</w:t>
      </w:r>
      <w:r w:rsidR="00530BE7" w:rsidRPr="000F372F">
        <w:rPr>
          <w:rFonts w:hint="eastAsia"/>
          <w:sz w:val="22"/>
        </w:rPr>
        <w:t>について、座間市ネーミングライツ事業</w:t>
      </w:r>
      <w:r w:rsidR="00AB5AF5" w:rsidRPr="000F372F">
        <w:rPr>
          <w:rFonts w:hint="eastAsia"/>
          <w:sz w:val="22"/>
        </w:rPr>
        <w:t>承認（不承認</w:t>
      </w:r>
      <w:r w:rsidR="00A22D55" w:rsidRPr="000F372F">
        <w:rPr>
          <w:rFonts w:hint="eastAsia"/>
          <w:sz w:val="22"/>
        </w:rPr>
        <w:t>）通知</w:t>
      </w:r>
      <w:r w:rsidR="00530BE7" w:rsidRPr="000F372F">
        <w:rPr>
          <w:rFonts w:hint="eastAsia"/>
          <w:sz w:val="22"/>
        </w:rPr>
        <w:t>書</w:t>
      </w:r>
      <w:r w:rsidR="00A22D55" w:rsidRPr="000F372F">
        <w:rPr>
          <w:rFonts w:hint="eastAsia"/>
          <w:sz w:val="22"/>
        </w:rPr>
        <w:t>（第</w:t>
      </w:r>
      <w:r w:rsidR="00B1593D" w:rsidRPr="000F372F">
        <w:rPr>
          <w:rFonts w:hint="eastAsia"/>
          <w:sz w:val="22"/>
        </w:rPr>
        <w:t>４</w:t>
      </w:r>
      <w:r w:rsidR="00A22D55" w:rsidRPr="000F372F">
        <w:rPr>
          <w:rFonts w:hint="eastAsia"/>
          <w:sz w:val="22"/>
        </w:rPr>
        <w:t>号様式）</w:t>
      </w:r>
      <w:r w:rsidR="009531B2" w:rsidRPr="000F372F">
        <w:rPr>
          <w:rFonts w:hint="eastAsia"/>
          <w:sz w:val="22"/>
        </w:rPr>
        <w:t>に</w:t>
      </w:r>
      <w:r w:rsidR="00AF648B" w:rsidRPr="000F372F">
        <w:rPr>
          <w:rFonts w:hint="eastAsia"/>
          <w:sz w:val="22"/>
        </w:rPr>
        <w:t>より</w:t>
      </w:r>
      <w:r w:rsidR="00A22D55" w:rsidRPr="000F372F">
        <w:rPr>
          <w:rFonts w:hint="eastAsia"/>
          <w:sz w:val="22"/>
        </w:rPr>
        <w:t>通知するものとする。</w:t>
      </w:r>
    </w:p>
    <w:p w:rsidR="009531B2" w:rsidRPr="000F372F" w:rsidRDefault="009531B2" w:rsidP="00A22D55">
      <w:pPr>
        <w:rPr>
          <w:sz w:val="22"/>
        </w:rPr>
      </w:pPr>
    </w:p>
    <w:p w:rsidR="00A22D55" w:rsidRPr="000F372F" w:rsidRDefault="00A22D55" w:rsidP="000F372F">
      <w:pPr>
        <w:ind w:firstLineChars="100" w:firstLine="220"/>
        <w:rPr>
          <w:sz w:val="22"/>
        </w:rPr>
      </w:pPr>
      <w:r w:rsidRPr="000F372F">
        <w:rPr>
          <w:rFonts w:hint="eastAsia"/>
          <w:sz w:val="22"/>
        </w:rPr>
        <w:t>（費用負担区分）</w:t>
      </w:r>
    </w:p>
    <w:p w:rsidR="00AF648B" w:rsidRPr="000F372F" w:rsidRDefault="005C13A8" w:rsidP="000F372F">
      <w:pPr>
        <w:ind w:left="220" w:hangingChars="100" w:hanging="220"/>
        <w:rPr>
          <w:sz w:val="22"/>
        </w:rPr>
      </w:pPr>
      <w:r w:rsidRPr="000F372F">
        <w:rPr>
          <w:rFonts w:hint="eastAsia"/>
          <w:sz w:val="22"/>
        </w:rPr>
        <w:t>第１３</w:t>
      </w:r>
      <w:r w:rsidR="00A22D55" w:rsidRPr="000F372F">
        <w:rPr>
          <w:rFonts w:hint="eastAsia"/>
          <w:sz w:val="22"/>
        </w:rPr>
        <w:t>条</w:t>
      </w:r>
      <w:r w:rsidR="009531B2" w:rsidRPr="000F372F">
        <w:rPr>
          <w:rFonts w:hint="eastAsia"/>
          <w:sz w:val="22"/>
        </w:rPr>
        <w:t xml:space="preserve">　</w:t>
      </w:r>
      <w:r w:rsidR="00AF648B" w:rsidRPr="000F372F">
        <w:rPr>
          <w:rFonts w:hint="eastAsia"/>
          <w:sz w:val="22"/>
        </w:rPr>
        <w:t>ネーミングライツ事業の実施に関し、次の各号に掲げる</w:t>
      </w:r>
      <w:r w:rsidR="000B0C8D" w:rsidRPr="000F372F">
        <w:rPr>
          <w:rFonts w:hint="eastAsia"/>
          <w:sz w:val="22"/>
        </w:rPr>
        <w:t>ものは、事業者等の負担とする</w:t>
      </w:r>
      <w:r w:rsidR="00AF648B" w:rsidRPr="000F372F">
        <w:rPr>
          <w:rFonts w:hint="eastAsia"/>
          <w:sz w:val="22"/>
        </w:rPr>
        <w:t>。</w:t>
      </w:r>
    </w:p>
    <w:p w:rsidR="00AF648B" w:rsidRPr="000F372F" w:rsidRDefault="00AF648B" w:rsidP="000F372F">
      <w:pPr>
        <w:ind w:left="220" w:hangingChars="100" w:hanging="220"/>
        <w:rPr>
          <w:sz w:val="22"/>
        </w:rPr>
      </w:pPr>
      <w:r w:rsidRPr="000F372F">
        <w:rPr>
          <w:rFonts w:hint="eastAsia"/>
          <w:sz w:val="22"/>
        </w:rPr>
        <w:t xml:space="preserve">　⑴　</w:t>
      </w:r>
      <w:r w:rsidR="006F5701" w:rsidRPr="000F372F">
        <w:rPr>
          <w:rFonts w:hint="eastAsia"/>
          <w:sz w:val="22"/>
        </w:rPr>
        <w:t>資産等</w:t>
      </w:r>
      <w:r w:rsidRPr="000F372F">
        <w:rPr>
          <w:rFonts w:hint="eastAsia"/>
          <w:sz w:val="22"/>
        </w:rPr>
        <w:t>に冠した看板等の新設・変更に伴う費用</w:t>
      </w:r>
    </w:p>
    <w:p w:rsidR="00B7572A" w:rsidRDefault="00AF648B" w:rsidP="000F372F">
      <w:pPr>
        <w:ind w:left="220" w:hangingChars="100" w:hanging="220"/>
        <w:rPr>
          <w:sz w:val="22"/>
        </w:rPr>
      </w:pPr>
      <w:r w:rsidRPr="000F372F">
        <w:rPr>
          <w:rFonts w:hint="eastAsia"/>
          <w:sz w:val="22"/>
        </w:rPr>
        <w:t xml:space="preserve">　⑵　命名権を付与する期間の終了</w:t>
      </w:r>
      <w:r w:rsidR="00603BF8">
        <w:rPr>
          <w:rFonts w:hint="eastAsia"/>
          <w:sz w:val="22"/>
        </w:rPr>
        <w:t>又は</w:t>
      </w:r>
      <w:r w:rsidR="008D5832">
        <w:rPr>
          <w:rFonts w:hint="eastAsia"/>
          <w:sz w:val="22"/>
        </w:rPr>
        <w:t>第１６条に規定する命名権の取</w:t>
      </w:r>
      <w:r w:rsidR="00636266" w:rsidRPr="000F372F">
        <w:rPr>
          <w:rFonts w:hint="eastAsia"/>
          <w:sz w:val="22"/>
        </w:rPr>
        <w:t>消し</w:t>
      </w:r>
      <w:r w:rsidRPr="000F372F">
        <w:rPr>
          <w:rFonts w:hint="eastAsia"/>
          <w:sz w:val="22"/>
        </w:rPr>
        <w:t>に伴う原状回復費</w:t>
      </w:r>
    </w:p>
    <w:p w:rsidR="00AF648B" w:rsidRPr="000F372F" w:rsidRDefault="00B7572A" w:rsidP="000F372F">
      <w:pPr>
        <w:ind w:left="220" w:hangingChars="100" w:hanging="220"/>
        <w:rPr>
          <w:sz w:val="22"/>
        </w:rPr>
      </w:pPr>
      <w:r>
        <w:rPr>
          <w:rFonts w:hint="eastAsia"/>
          <w:sz w:val="22"/>
        </w:rPr>
        <w:t xml:space="preserve">　　</w:t>
      </w:r>
      <w:r w:rsidR="00AF648B" w:rsidRPr="000F372F">
        <w:rPr>
          <w:rFonts w:hint="eastAsia"/>
          <w:sz w:val="22"/>
        </w:rPr>
        <w:t>用</w:t>
      </w:r>
    </w:p>
    <w:p w:rsidR="00AF648B" w:rsidRPr="000F372F" w:rsidRDefault="00AF648B" w:rsidP="000F372F">
      <w:pPr>
        <w:ind w:left="220" w:hangingChars="100" w:hanging="220"/>
        <w:rPr>
          <w:sz w:val="22"/>
        </w:rPr>
      </w:pPr>
      <w:r w:rsidRPr="000F372F">
        <w:rPr>
          <w:rFonts w:hint="eastAsia"/>
          <w:sz w:val="22"/>
        </w:rPr>
        <w:t xml:space="preserve">２　</w:t>
      </w:r>
      <w:r w:rsidR="0025172A" w:rsidRPr="000F372F">
        <w:rPr>
          <w:rFonts w:hint="eastAsia"/>
          <w:sz w:val="22"/>
        </w:rPr>
        <w:t>事業者等に命名権を付与する期間が終了した後に、市が作成する印刷物や市ホームページ等における対象</w:t>
      </w:r>
      <w:r w:rsidR="006F5701" w:rsidRPr="000F372F">
        <w:rPr>
          <w:rFonts w:hint="eastAsia"/>
          <w:sz w:val="22"/>
        </w:rPr>
        <w:t>資産等</w:t>
      </w:r>
      <w:r w:rsidR="0025172A" w:rsidRPr="000F372F">
        <w:rPr>
          <w:rFonts w:hint="eastAsia"/>
          <w:sz w:val="22"/>
        </w:rPr>
        <w:t>の名称表示の変更に要する費用</w:t>
      </w:r>
      <w:r w:rsidR="000B0C8D" w:rsidRPr="000F372F">
        <w:rPr>
          <w:rFonts w:hint="eastAsia"/>
          <w:sz w:val="22"/>
        </w:rPr>
        <w:t>は、市の負担とする</w:t>
      </w:r>
      <w:r w:rsidRPr="000F372F">
        <w:rPr>
          <w:rFonts w:hint="eastAsia"/>
          <w:sz w:val="22"/>
        </w:rPr>
        <w:t>。</w:t>
      </w:r>
    </w:p>
    <w:p w:rsidR="00A22D55" w:rsidRPr="000F372F" w:rsidRDefault="0025172A" w:rsidP="000F372F">
      <w:pPr>
        <w:ind w:left="220" w:hangingChars="100" w:hanging="220"/>
        <w:rPr>
          <w:sz w:val="22"/>
        </w:rPr>
      </w:pPr>
      <w:r w:rsidRPr="000F372F">
        <w:rPr>
          <w:rFonts w:hint="eastAsia"/>
          <w:sz w:val="22"/>
        </w:rPr>
        <w:t>３</w:t>
      </w:r>
      <w:r w:rsidR="009531B2" w:rsidRPr="000F372F">
        <w:rPr>
          <w:rFonts w:hint="eastAsia"/>
          <w:sz w:val="22"/>
        </w:rPr>
        <w:t xml:space="preserve">　</w:t>
      </w:r>
      <w:r w:rsidR="002C2396">
        <w:rPr>
          <w:rFonts w:hint="eastAsia"/>
          <w:sz w:val="22"/>
        </w:rPr>
        <w:t>前２項</w:t>
      </w:r>
      <w:r w:rsidR="009531B2" w:rsidRPr="000F372F">
        <w:rPr>
          <w:rFonts w:hint="eastAsia"/>
          <w:sz w:val="22"/>
        </w:rPr>
        <w:t>の規定にかかわらず、市長と事業者等</w:t>
      </w:r>
      <w:r w:rsidR="00A22D55" w:rsidRPr="000F372F">
        <w:rPr>
          <w:rFonts w:hint="eastAsia"/>
          <w:sz w:val="22"/>
        </w:rPr>
        <w:t>の協議により、費用負担区分を変更することができるものとする。</w:t>
      </w:r>
    </w:p>
    <w:p w:rsidR="009531B2" w:rsidRPr="000F372F" w:rsidRDefault="009531B2" w:rsidP="00A22D55">
      <w:pPr>
        <w:rPr>
          <w:sz w:val="22"/>
        </w:rPr>
      </w:pPr>
    </w:p>
    <w:p w:rsidR="00A22D55" w:rsidRPr="000F372F" w:rsidRDefault="00A22D55" w:rsidP="000F372F">
      <w:pPr>
        <w:ind w:firstLineChars="100" w:firstLine="220"/>
        <w:rPr>
          <w:sz w:val="22"/>
        </w:rPr>
      </w:pPr>
      <w:r w:rsidRPr="000F372F">
        <w:rPr>
          <w:rFonts w:hint="eastAsia"/>
          <w:sz w:val="22"/>
        </w:rPr>
        <w:t>（命名権の対価の納入）</w:t>
      </w:r>
    </w:p>
    <w:p w:rsidR="00A22D55" w:rsidRPr="000F372F" w:rsidRDefault="005C13A8" w:rsidP="000F372F">
      <w:pPr>
        <w:ind w:left="220" w:hangingChars="100" w:hanging="220"/>
        <w:rPr>
          <w:sz w:val="22"/>
        </w:rPr>
      </w:pPr>
      <w:r w:rsidRPr="000F372F">
        <w:rPr>
          <w:rFonts w:hint="eastAsia"/>
          <w:sz w:val="22"/>
        </w:rPr>
        <w:t>第１４</w:t>
      </w:r>
      <w:r w:rsidR="00A22D55" w:rsidRPr="000F372F">
        <w:rPr>
          <w:rFonts w:hint="eastAsia"/>
          <w:sz w:val="22"/>
        </w:rPr>
        <w:t>条</w:t>
      </w:r>
      <w:r w:rsidR="00780BF4" w:rsidRPr="000F372F">
        <w:rPr>
          <w:rFonts w:hint="eastAsia"/>
          <w:sz w:val="22"/>
        </w:rPr>
        <w:t xml:space="preserve">　</w:t>
      </w:r>
      <w:r w:rsidR="00A22D55" w:rsidRPr="000F372F">
        <w:rPr>
          <w:rFonts w:hint="eastAsia"/>
          <w:sz w:val="22"/>
        </w:rPr>
        <w:t>命名権を付与された</w:t>
      </w:r>
      <w:r w:rsidR="002C2396">
        <w:rPr>
          <w:rFonts w:hint="eastAsia"/>
          <w:sz w:val="22"/>
        </w:rPr>
        <w:t>事業者等</w:t>
      </w:r>
      <w:r w:rsidR="00780BF4" w:rsidRPr="000F372F">
        <w:rPr>
          <w:rFonts w:hint="eastAsia"/>
          <w:sz w:val="22"/>
        </w:rPr>
        <w:t>は、通称の使用開始１か月前までに、座間</w:t>
      </w:r>
      <w:r w:rsidR="00A22D55" w:rsidRPr="000F372F">
        <w:rPr>
          <w:rFonts w:hint="eastAsia"/>
          <w:sz w:val="22"/>
        </w:rPr>
        <w:t>市予算決算会計規則（</w:t>
      </w:r>
      <w:r w:rsidR="00780BF4" w:rsidRPr="000F372F">
        <w:rPr>
          <w:rFonts w:hint="eastAsia"/>
          <w:sz w:val="22"/>
        </w:rPr>
        <w:t>昭和４２年</w:t>
      </w:r>
      <w:r w:rsidR="002C2396">
        <w:rPr>
          <w:rFonts w:hint="eastAsia"/>
          <w:sz w:val="22"/>
        </w:rPr>
        <w:t>座間町</w:t>
      </w:r>
      <w:r w:rsidR="00780BF4" w:rsidRPr="000F372F">
        <w:rPr>
          <w:rFonts w:hint="eastAsia"/>
          <w:sz w:val="22"/>
        </w:rPr>
        <w:t>規則第２号</w:t>
      </w:r>
      <w:r w:rsidR="00A22D55" w:rsidRPr="000F372F">
        <w:rPr>
          <w:rFonts w:hint="eastAsia"/>
          <w:sz w:val="22"/>
        </w:rPr>
        <w:t>）に定める納入通知書により</w:t>
      </w:r>
      <w:r w:rsidR="005C166F">
        <w:rPr>
          <w:rFonts w:hint="eastAsia"/>
          <w:sz w:val="22"/>
        </w:rPr>
        <w:t>、契約期間中の</w:t>
      </w:r>
      <w:r w:rsidR="00A22D55" w:rsidRPr="000F372F">
        <w:rPr>
          <w:rFonts w:hint="eastAsia"/>
          <w:sz w:val="22"/>
        </w:rPr>
        <w:t>命名権の対価</w:t>
      </w:r>
      <w:r w:rsidR="005C166F">
        <w:rPr>
          <w:rFonts w:hint="eastAsia"/>
          <w:sz w:val="22"/>
        </w:rPr>
        <w:t>について、</w:t>
      </w:r>
      <w:r w:rsidR="00636266" w:rsidRPr="000F372F">
        <w:rPr>
          <w:rFonts w:hint="eastAsia"/>
          <w:sz w:val="22"/>
        </w:rPr>
        <w:t>一括で</w:t>
      </w:r>
      <w:r w:rsidR="00710D07" w:rsidRPr="000F372F">
        <w:rPr>
          <w:rFonts w:hint="eastAsia"/>
          <w:sz w:val="22"/>
        </w:rPr>
        <w:t>納入しなければならない。ただし、市長が特に</w:t>
      </w:r>
      <w:r w:rsidR="00A22D55" w:rsidRPr="000F372F">
        <w:rPr>
          <w:rFonts w:hint="eastAsia"/>
          <w:sz w:val="22"/>
        </w:rPr>
        <w:t>認めるときは、この限りでない。</w:t>
      </w:r>
    </w:p>
    <w:p w:rsidR="00A22D55" w:rsidRPr="000F372F" w:rsidRDefault="00A22D55" w:rsidP="000F372F">
      <w:pPr>
        <w:ind w:left="220" w:hangingChars="100" w:hanging="220"/>
        <w:rPr>
          <w:sz w:val="22"/>
        </w:rPr>
      </w:pPr>
      <w:r w:rsidRPr="000F372F">
        <w:rPr>
          <w:rFonts w:hint="eastAsia"/>
          <w:sz w:val="22"/>
        </w:rPr>
        <w:t>２</w:t>
      </w:r>
      <w:r w:rsidR="009531B2" w:rsidRPr="000F372F">
        <w:rPr>
          <w:rFonts w:hint="eastAsia"/>
          <w:sz w:val="22"/>
        </w:rPr>
        <w:t xml:space="preserve">　</w:t>
      </w:r>
      <w:r w:rsidRPr="000F372F">
        <w:rPr>
          <w:rFonts w:hint="eastAsia"/>
          <w:sz w:val="22"/>
        </w:rPr>
        <w:t>市長は、前項ただし書の場合において、</w:t>
      </w:r>
      <w:r w:rsidR="002C2396">
        <w:rPr>
          <w:rFonts w:hint="eastAsia"/>
          <w:sz w:val="22"/>
        </w:rPr>
        <w:t>事業者等</w:t>
      </w:r>
      <w:r w:rsidRPr="000F372F">
        <w:rPr>
          <w:rFonts w:hint="eastAsia"/>
          <w:sz w:val="22"/>
        </w:rPr>
        <w:t>と協議の上、支払方法、納入額及び納入時期を別に定めることができる。</w:t>
      </w:r>
    </w:p>
    <w:p w:rsidR="00F15A45" w:rsidRPr="000F372F" w:rsidRDefault="00F15A45" w:rsidP="00563DC7">
      <w:pPr>
        <w:rPr>
          <w:sz w:val="22"/>
        </w:rPr>
      </w:pPr>
    </w:p>
    <w:p w:rsidR="009531B2" w:rsidRPr="000F372F" w:rsidRDefault="009531B2" w:rsidP="000F372F">
      <w:pPr>
        <w:ind w:firstLineChars="100" w:firstLine="220"/>
        <w:rPr>
          <w:sz w:val="22"/>
        </w:rPr>
      </w:pPr>
      <w:r w:rsidRPr="000F372F">
        <w:rPr>
          <w:rFonts w:hint="eastAsia"/>
          <w:sz w:val="22"/>
        </w:rPr>
        <w:t>（</w:t>
      </w:r>
      <w:r w:rsidR="0025172A" w:rsidRPr="000F372F">
        <w:rPr>
          <w:rFonts w:hint="eastAsia"/>
          <w:sz w:val="22"/>
        </w:rPr>
        <w:t>契約の解除</w:t>
      </w:r>
      <w:r w:rsidRPr="000F372F">
        <w:rPr>
          <w:rFonts w:hint="eastAsia"/>
          <w:sz w:val="22"/>
        </w:rPr>
        <w:t>）</w:t>
      </w:r>
    </w:p>
    <w:p w:rsidR="009E065E" w:rsidRDefault="009531B2" w:rsidP="008D5832">
      <w:pPr>
        <w:ind w:left="220" w:hangingChars="100" w:hanging="220"/>
        <w:rPr>
          <w:sz w:val="22"/>
        </w:rPr>
      </w:pPr>
      <w:r w:rsidRPr="000F372F">
        <w:rPr>
          <w:rFonts w:hint="eastAsia"/>
          <w:sz w:val="22"/>
        </w:rPr>
        <w:t>第１</w:t>
      </w:r>
      <w:r w:rsidR="005C13A8" w:rsidRPr="000F372F">
        <w:rPr>
          <w:rFonts w:hint="eastAsia"/>
          <w:sz w:val="22"/>
        </w:rPr>
        <w:t>５</w:t>
      </w:r>
      <w:r w:rsidRPr="000F372F">
        <w:rPr>
          <w:rFonts w:hint="eastAsia"/>
          <w:sz w:val="22"/>
        </w:rPr>
        <w:t>条</w:t>
      </w:r>
      <w:r w:rsidR="00780BF4" w:rsidRPr="000F372F">
        <w:rPr>
          <w:rFonts w:hint="eastAsia"/>
          <w:sz w:val="22"/>
        </w:rPr>
        <w:t xml:space="preserve">　</w:t>
      </w:r>
      <w:r w:rsidR="0025172A" w:rsidRPr="000F372F">
        <w:rPr>
          <w:rFonts w:hint="eastAsia"/>
          <w:sz w:val="22"/>
        </w:rPr>
        <w:t>命名権を付与された</w:t>
      </w:r>
      <w:r w:rsidR="002C2396">
        <w:rPr>
          <w:rFonts w:hint="eastAsia"/>
          <w:sz w:val="22"/>
        </w:rPr>
        <w:t>事業者等</w:t>
      </w:r>
      <w:r w:rsidR="0025172A" w:rsidRPr="000F372F">
        <w:rPr>
          <w:rFonts w:hint="eastAsia"/>
          <w:sz w:val="22"/>
        </w:rPr>
        <w:t>が、都合により、</w:t>
      </w:r>
      <w:r w:rsidR="00636266" w:rsidRPr="000F372F">
        <w:rPr>
          <w:rFonts w:hint="eastAsia"/>
          <w:sz w:val="22"/>
        </w:rPr>
        <w:t>命名権の付与</w:t>
      </w:r>
      <w:r w:rsidR="0025172A" w:rsidRPr="000F372F">
        <w:rPr>
          <w:rFonts w:hint="eastAsia"/>
          <w:sz w:val="22"/>
        </w:rPr>
        <w:t>の継続が困難となったときは、座間市ネーミングライツ事業契約解除</w:t>
      </w:r>
      <w:r w:rsidR="002C2396">
        <w:rPr>
          <w:rFonts w:hint="eastAsia"/>
          <w:sz w:val="22"/>
        </w:rPr>
        <w:t>事業者等</w:t>
      </w:r>
      <w:r w:rsidR="0025172A" w:rsidRPr="000F372F">
        <w:rPr>
          <w:rFonts w:hint="eastAsia"/>
          <w:sz w:val="22"/>
        </w:rPr>
        <w:t>申出書（第</w:t>
      </w:r>
      <w:r w:rsidR="00797A1D" w:rsidRPr="000F372F">
        <w:rPr>
          <w:rFonts w:hint="eastAsia"/>
          <w:sz w:val="22"/>
        </w:rPr>
        <w:t>５</w:t>
      </w:r>
      <w:r w:rsidR="0025172A" w:rsidRPr="000F372F">
        <w:rPr>
          <w:rFonts w:hint="eastAsia"/>
          <w:sz w:val="22"/>
        </w:rPr>
        <w:t>号様式）により、市長に契約の解除を申し出ることができる。</w:t>
      </w:r>
    </w:p>
    <w:p w:rsidR="009E065E" w:rsidRDefault="009E065E" w:rsidP="008D5832">
      <w:pPr>
        <w:ind w:left="220" w:hangingChars="100" w:hanging="220"/>
        <w:rPr>
          <w:sz w:val="22"/>
        </w:rPr>
      </w:pPr>
      <w:r>
        <w:rPr>
          <w:rFonts w:hint="eastAsia"/>
          <w:sz w:val="22"/>
        </w:rPr>
        <w:t>２　市長</w:t>
      </w:r>
      <w:r w:rsidR="00226281">
        <w:rPr>
          <w:rFonts w:hint="eastAsia"/>
          <w:sz w:val="22"/>
        </w:rPr>
        <w:t>は</w:t>
      </w:r>
      <w:r>
        <w:rPr>
          <w:rFonts w:hint="eastAsia"/>
          <w:sz w:val="22"/>
        </w:rPr>
        <w:t>、都合により</w:t>
      </w:r>
      <w:r w:rsidRPr="000F372F">
        <w:rPr>
          <w:rFonts w:hint="eastAsia"/>
          <w:sz w:val="22"/>
        </w:rPr>
        <w:t>命名権の付与の継続が困難となったときは、</w:t>
      </w:r>
      <w:r w:rsidR="009E6ED0" w:rsidRPr="000F372F">
        <w:rPr>
          <w:rFonts w:hint="eastAsia"/>
          <w:sz w:val="22"/>
        </w:rPr>
        <w:t>座間市ネーミングライツ事業契約解除</w:t>
      </w:r>
      <w:r w:rsidR="00477602">
        <w:rPr>
          <w:rFonts w:hint="eastAsia"/>
          <w:sz w:val="22"/>
        </w:rPr>
        <w:t>市長</w:t>
      </w:r>
      <w:r w:rsidR="009E6ED0" w:rsidRPr="000F372F">
        <w:rPr>
          <w:rFonts w:hint="eastAsia"/>
          <w:sz w:val="22"/>
        </w:rPr>
        <w:t>申出書（第</w:t>
      </w:r>
      <w:r w:rsidR="009E6ED0">
        <w:rPr>
          <w:rFonts w:hint="eastAsia"/>
          <w:sz w:val="22"/>
        </w:rPr>
        <w:t>６</w:t>
      </w:r>
      <w:r w:rsidR="009E6ED0" w:rsidRPr="000F372F">
        <w:rPr>
          <w:rFonts w:hint="eastAsia"/>
          <w:sz w:val="22"/>
        </w:rPr>
        <w:t>号様式）により</w:t>
      </w:r>
      <w:r w:rsidR="009E6ED0">
        <w:rPr>
          <w:rFonts w:hint="eastAsia"/>
          <w:sz w:val="22"/>
        </w:rPr>
        <w:t>、</w:t>
      </w:r>
      <w:r w:rsidR="002C2396">
        <w:rPr>
          <w:rFonts w:hint="eastAsia"/>
          <w:sz w:val="22"/>
        </w:rPr>
        <w:t>事業者等</w:t>
      </w:r>
      <w:r>
        <w:rPr>
          <w:rFonts w:hint="eastAsia"/>
          <w:sz w:val="22"/>
        </w:rPr>
        <w:t>に契約の解除</w:t>
      </w:r>
      <w:r w:rsidR="009E6ED0">
        <w:rPr>
          <w:rFonts w:hint="eastAsia"/>
          <w:sz w:val="22"/>
        </w:rPr>
        <w:t>を申し出ることができる。</w:t>
      </w:r>
    </w:p>
    <w:p w:rsidR="009E6ED0" w:rsidRDefault="009E6ED0" w:rsidP="009E6ED0">
      <w:pPr>
        <w:ind w:left="220" w:hangingChars="100" w:hanging="220"/>
        <w:rPr>
          <w:sz w:val="22"/>
        </w:rPr>
      </w:pPr>
      <w:r>
        <w:rPr>
          <w:rFonts w:hint="eastAsia"/>
          <w:sz w:val="22"/>
        </w:rPr>
        <w:t xml:space="preserve">３　</w:t>
      </w:r>
      <w:r w:rsidR="002C2396">
        <w:rPr>
          <w:rFonts w:hint="eastAsia"/>
          <w:sz w:val="22"/>
        </w:rPr>
        <w:t>前２項</w:t>
      </w:r>
      <w:r>
        <w:rPr>
          <w:rFonts w:hint="eastAsia"/>
          <w:sz w:val="22"/>
        </w:rPr>
        <w:t>の場合において</w:t>
      </w:r>
      <w:r w:rsidR="008D5832">
        <w:rPr>
          <w:rFonts w:hint="eastAsia"/>
          <w:sz w:val="22"/>
        </w:rPr>
        <w:t>、</w:t>
      </w:r>
      <w:r w:rsidR="002C2396">
        <w:rPr>
          <w:rFonts w:hint="eastAsia"/>
          <w:sz w:val="22"/>
        </w:rPr>
        <w:t>事業者等</w:t>
      </w:r>
      <w:r>
        <w:rPr>
          <w:rFonts w:hint="eastAsia"/>
          <w:sz w:val="22"/>
        </w:rPr>
        <w:t>又は市長</w:t>
      </w:r>
      <w:r w:rsidR="008D5832">
        <w:rPr>
          <w:rFonts w:hint="eastAsia"/>
          <w:sz w:val="22"/>
        </w:rPr>
        <w:t>は、</w:t>
      </w:r>
      <w:r w:rsidR="008D5832" w:rsidRPr="000F372F">
        <w:rPr>
          <w:rFonts w:hint="eastAsia"/>
          <w:sz w:val="22"/>
        </w:rPr>
        <w:t>解除希望年月日</w:t>
      </w:r>
      <w:r w:rsidR="008D5832">
        <w:rPr>
          <w:rFonts w:hint="eastAsia"/>
          <w:sz w:val="22"/>
        </w:rPr>
        <w:t>の６</w:t>
      </w:r>
      <w:r w:rsidR="003B51CD">
        <w:rPr>
          <w:rFonts w:hint="eastAsia"/>
          <w:sz w:val="22"/>
        </w:rPr>
        <w:t>か</w:t>
      </w:r>
      <w:r w:rsidR="008D5832">
        <w:rPr>
          <w:rFonts w:hint="eastAsia"/>
          <w:sz w:val="22"/>
        </w:rPr>
        <w:t>月前までに</w:t>
      </w:r>
      <w:r>
        <w:rPr>
          <w:rFonts w:hint="eastAsia"/>
          <w:sz w:val="22"/>
        </w:rPr>
        <w:t>相手方に</w:t>
      </w:r>
      <w:r w:rsidR="008D5832">
        <w:rPr>
          <w:rFonts w:hint="eastAsia"/>
          <w:sz w:val="22"/>
        </w:rPr>
        <w:t>申し出なければならない。</w:t>
      </w:r>
      <w:r w:rsidR="00FA1BC9">
        <w:rPr>
          <w:rFonts w:hint="eastAsia"/>
          <w:sz w:val="22"/>
        </w:rPr>
        <w:t>ただし、市長が認めた場合はこの限りではない。</w:t>
      </w:r>
    </w:p>
    <w:p w:rsidR="009E6ED0" w:rsidRPr="009E6ED0" w:rsidRDefault="009E6ED0" w:rsidP="009E6ED0">
      <w:pPr>
        <w:ind w:left="220" w:hangingChars="100" w:hanging="220"/>
        <w:rPr>
          <w:sz w:val="22"/>
        </w:rPr>
      </w:pPr>
    </w:p>
    <w:p w:rsidR="009531B2" w:rsidRPr="009A69C9" w:rsidRDefault="009531B2" w:rsidP="000F372F">
      <w:pPr>
        <w:ind w:firstLineChars="100" w:firstLine="220"/>
        <w:rPr>
          <w:sz w:val="22"/>
        </w:rPr>
      </w:pPr>
      <w:r w:rsidRPr="009A69C9">
        <w:rPr>
          <w:rFonts w:hint="eastAsia"/>
          <w:sz w:val="22"/>
        </w:rPr>
        <w:t>（命名権の取消し）</w:t>
      </w:r>
    </w:p>
    <w:p w:rsidR="009531B2" w:rsidRPr="009A69C9" w:rsidRDefault="005C13A8" w:rsidP="000F372F">
      <w:pPr>
        <w:ind w:left="220" w:hangingChars="100" w:hanging="220"/>
        <w:rPr>
          <w:sz w:val="22"/>
        </w:rPr>
      </w:pPr>
      <w:r w:rsidRPr="009A69C9">
        <w:rPr>
          <w:rFonts w:hint="eastAsia"/>
          <w:sz w:val="22"/>
        </w:rPr>
        <w:t>第１６</w:t>
      </w:r>
      <w:r w:rsidR="009531B2" w:rsidRPr="009A69C9">
        <w:rPr>
          <w:rFonts w:hint="eastAsia"/>
          <w:sz w:val="22"/>
        </w:rPr>
        <w:t>条　市長は、次の各号のいずれかに該当するときは、命名権の付与を取り消すことができる。</w:t>
      </w:r>
    </w:p>
    <w:p w:rsidR="009531B2" w:rsidRPr="009A69C9" w:rsidRDefault="00780BF4" w:rsidP="000F372F">
      <w:pPr>
        <w:ind w:firstLineChars="100" w:firstLine="220"/>
        <w:rPr>
          <w:sz w:val="22"/>
        </w:rPr>
      </w:pPr>
      <w:r w:rsidRPr="009A69C9">
        <w:rPr>
          <w:rFonts w:hint="eastAsia"/>
          <w:sz w:val="22"/>
        </w:rPr>
        <w:t xml:space="preserve">⑴　</w:t>
      </w:r>
      <w:r w:rsidR="009531B2" w:rsidRPr="009A69C9">
        <w:rPr>
          <w:rFonts w:hint="eastAsia"/>
          <w:sz w:val="22"/>
        </w:rPr>
        <w:t>指定する期日までに命名権の対価の納入がないとき。</w:t>
      </w:r>
    </w:p>
    <w:p w:rsidR="009531B2" w:rsidRPr="009A69C9" w:rsidRDefault="00780BF4" w:rsidP="000F372F">
      <w:pPr>
        <w:ind w:leftChars="100" w:left="430" w:hangingChars="100" w:hanging="220"/>
        <w:rPr>
          <w:sz w:val="22"/>
        </w:rPr>
      </w:pPr>
      <w:r w:rsidRPr="009A69C9">
        <w:rPr>
          <w:rFonts w:hint="eastAsia"/>
          <w:sz w:val="22"/>
        </w:rPr>
        <w:t xml:space="preserve">⑵　</w:t>
      </w:r>
      <w:r w:rsidR="002C2396">
        <w:rPr>
          <w:rFonts w:hint="eastAsia"/>
          <w:sz w:val="22"/>
        </w:rPr>
        <w:t>事業者等</w:t>
      </w:r>
      <w:r w:rsidR="009531B2" w:rsidRPr="009A69C9">
        <w:rPr>
          <w:rFonts w:hint="eastAsia"/>
          <w:sz w:val="22"/>
        </w:rPr>
        <w:t>が、法律、条例及び規則等の法令又は要綱に違反し、又はそのおそれがあるとき。</w:t>
      </w:r>
    </w:p>
    <w:p w:rsidR="009531B2" w:rsidRPr="009A69C9" w:rsidRDefault="00780BF4" w:rsidP="000F372F">
      <w:pPr>
        <w:ind w:firstLineChars="100" w:firstLine="220"/>
        <w:rPr>
          <w:sz w:val="22"/>
        </w:rPr>
      </w:pPr>
      <w:r w:rsidRPr="009A69C9">
        <w:rPr>
          <w:rFonts w:hint="eastAsia"/>
          <w:sz w:val="22"/>
        </w:rPr>
        <w:t xml:space="preserve">⑶　</w:t>
      </w:r>
      <w:r w:rsidR="002C2396">
        <w:rPr>
          <w:rFonts w:hint="eastAsia"/>
          <w:sz w:val="22"/>
        </w:rPr>
        <w:t>事業者等</w:t>
      </w:r>
      <w:r w:rsidR="009531B2" w:rsidRPr="009A69C9">
        <w:rPr>
          <w:rFonts w:hint="eastAsia"/>
          <w:sz w:val="22"/>
        </w:rPr>
        <w:t>の社会的又は経済的信用が著しく失墜する事由が発生したとき。</w:t>
      </w:r>
    </w:p>
    <w:p w:rsidR="0025172A" w:rsidRDefault="0025172A" w:rsidP="000F372F">
      <w:pPr>
        <w:ind w:firstLineChars="100" w:firstLine="220"/>
        <w:rPr>
          <w:sz w:val="22"/>
        </w:rPr>
      </w:pPr>
      <w:r w:rsidRPr="009A69C9">
        <w:rPr>
          <w:rFonts w:hint="eastAsia"/>
          <w:sz w:val="22"/>
        </w:rPr>
        <w:t>⑷　前条</w:t>
      </w:r>
      <w:r w:rsidR="00FA1BC9">
        <w:rPr>
          <w:rFonts w:hint="eastAsia"/>
          <w:sz w:val="22"/>
        </w:rPr>
        <w:t>第１項</w:t>
      </w:r>
      <w:r w:rsidRPr="009A69C9">
        <w:rPr>
          <w:rFonts w:hint="eastAsia"/>
          <w:sz w:val="22"/>
        </w:rPr>
        <w:t>の規定により、</w:t>
      </w:r>
      <w:r w:rsidR="002C2396">
        <w:rPr>
          <w:rFonts w:hint="eastAsia"/>
          <w:sz w:val="22"/>
        </w:rPr>
        <w:t>事業者等</w:t>
      </w:r>
      <w:r w:rsidRPr="009A69C9">
        <w:rPr>
          <w:rFonts w:hint="eastAsia"/>
          <w:sz w:val="22"/>
        </w:rPr>
        <w:t>から契約</w:t>
      </w:r>
      <w:r w:rsidR="00636266" w:rsidRPr="009A69C9">
        <w:rPr>
          <w:rFonts w:hint="eastAsia"/>
          <w:sz w:val="22"/>
        </w:rPr>
        <w:t>の</w:t>
      </w:r>
      <w:r w:rsidRPr="009A69C9">
        <w:rPr>
          <w:rFonts w:hint="eastAsia"/>
          <w:sz w:val="22"/>
        </w:rPr>
        <w:t>解除の申出があったとき。</w:t>
      </w:r>
    </w:p>
    <w:p w:rsidR="00F073BC" w:rsidRPr="009A69C9" w:rsidRDefault="00F073BC" w:rsidP="000F372F">
      <w:pPr>
        <w:ind w:firstLineChars="100" w:firstLine="220"/>
        <w:rPr>
          <w:sz w:val="22"/>
        </w:rPr>
      </w:pPr>
      <w:r>
        <w:rPr>
          <w:rFonts w:hint="eastAsia"/>
          <w:sz w:val="22"/>
        </w:rPr>
        <w:t xml:space="preserve">⑸　</w:t>
      </w:r>
      <w:r w:rsidR="00FA1BC9">
        <w:rPr>
          <w:rFonts w:hint="eastAsia"/>
          <w:sz w:val="22"/>
        </w:rPr>
        <w:t>前条第２項の規定により、市長が契約の解除を申し出たとき。</w:t>
      </w:r>
    </w:p>
    <w:p w:rsidR="009531B2" w:rsidRDefault="009531B2" w:rsidP="000F372F">
      <w:pPr>
        <w:ind w:left="220" w:hangingChars="100" w:hanging="220"/>
        <w:rPr>
          <w:sz w:val="22"/>
        </w:rPr>
      </w:pPr>
      <w:r w:rsidRPr="009A69C9">
        <w:rPr>
          <w:rFonts w:hint="eastAsia"/>
          <w:sz w:val="22"/>
        </w:rPr>
        <w:t>２</w:t>
      </w:r>
      <w:r w:rsidR="00780BF4" w:rsidRPr="009A69C9">
        <w:rPr>
          <w:rFonts w:hint="eastAsia"/>
          <w:sz w:val="22"/>
        </w:rPr>
        <w:t xml:space="preserve">　</w:t>
      </w:r>
      <w:r w:rsidRPr="009A69C9">
        <w:rPr>
          <w:rFonts w:hint="eastAsia"/>
          <w:sz w:val="22"/>
        </w:rPr>
        <w:t>市長は、前項の規定により命名権の付与を取り消したときは、</w:t>
      </w:r>
      <w:r w:rsidR="00467D42" w:rsidRPr="009A69C9">
        <w:rPr>
          <w:rFonts w:hint="eastAsia"/>
          <w:sz w:val="22"/>
        </w:rPr>
        <w:t>座間市ネーミングライツ事業取消通知書</w:t>
      </w:r>
      <w:r w:rsidRPr="009A69C9">
        <w:rPr>
          <w:rFonts w:hint="eastAsia"/>
          <w:sz w:val="22"/>
        </w:rPr>
        <w:t>（第</w:t>
      </w:r>
      <w:r w:rsidR="00477602">
        <w:rPr>
          <w:rFonts w:hint="eastAsia"/>
          <w:sz w:val="22"/>
        </w:rPr>
        <w:t>７</w:t>
      </w:r>
      <w:r w:rsidRPr="009A69C9">
        <w:rPr>
          <w:rFonts w:hint="eastAsia"/>
          <w:sz w:val="22"/>
        </w:rPr>
        <w:t>号様式）により</w:t>
      </w:r>
      <w:r w:rsidR="00636266" w:rsidRPr="009A69C9">
        <w:rPr>
          <w:rFonts w:hint="eastAsia"/>
          <w:sz w:val="22"/>
        </w:rPr>
        <w:t>、</w:t>
      </w:r>
      <w:r w:rsidR="002C2396">
        <w:rPr>
          <w:rFonts w:hint="eastAsia"/>
          <w:sz w:val="22"/>
        </w:rPr>
        <w:t>事業者等</w:t>
      </w:r>
      <w:r w:rsidRPr="009A69C9">
        <w:rPr>
          <w:rFonts w:hint="eastAsia"/>
          <w:sz w:val="22"/>
        </w:rPr>
        <w:t>に通知するものとする。</w:t>
      </w:r>
    </w:p>
    <w:p w:rsidR="00F073BC" w:rsidRDefault="00F073BC" w:rsidP="000F372F">
      <w:pPr>
        <w:ind w:left="220" w:hangingChars="100" w:hanging="220"/>
        <w:rPr>
          <w:sz w:val="22"/>
        </w:rPr>
      </w:pPr>
    </w:p>
    <w:p w:rsidR="00F073BC" w:rsidRPr="000636C6" w:rsidRDefault="00F073BC" w:rsidP="00F073BC">
      <w:pPr>
        <w:widowControl/>
        <w:ind w:firstLineChars="100" w:firstLine="220"/>
        <w:jc w:val="left"/>
        <w:rPr>
          <w:rFonts w:ascii="ＭＳ 明朝" w:hAnsi="ＭＳ 明朝" w:cs="ＭＳ Ｐゴシック"/>
          <w:kern w:val="0"/>
          <w:sz w:val="22"/>
        </w:rPr>
      </w:pPr>
      <w:r w:rsidRPr="000636C6">
        <w:rPr>
          <w:rFonts w:ascii="ＭＳ 明朝" w:hAnsi="ＭＳ 明朝" w:cs="ＭＳ Ｐゴシック" w:hint="eastAsia"/>
          <w:kern w:val="0"/>
          <w:sz w:val="22"/>
        </w:rPr>
        <w:t>（</w:t>
      </w:r>
      <w:r>
        <w:rPr>
          <w:rFonts w:ascii="ＭＳ 明朝" w:hAnsi="ＭＳ 明朝" w:cs="ＭＳ Ｐゴシック" w:hint="eastAsia"/>
          <w:kern w:val="0"/>
          <w:sz w:val="22"/>
        </w:rPr>
        <w:t>対価</w:t>
      </w:r>
      <w:r w:rsidRPr="000636C6">
        <w:rPr>
          <w:rFonts w:ascii="ＭＳ 明朝" w:hAnsi="ＭＳ 明朝" w:cs="ＭＳ Ｐゴシック" w:hint="eastAsia"/>
          <w:kern w:val="0"/>
          <w:sz w:val="22"/>
        </w:rPr>
        <w:t>の返還）</w:t>
      </w:r>
    </w:p>
    <w:p w:rsidR="0025172A" w:rsidRPr="009A69C9" w:rsidRDefault="00F073BC" w:rsidP="000F372F">
      <w:pPr>
        <w:ind w:left="220" w:hangingChars="100" w:hanging="220"/>
        <w:rPr>
          <w:sz w:val="22"/>
        </w:rPr>
      </w:pPr>
      <w:r>
        <w:rPr>
          <w:rFonts w:hint="eastAsia"/>
          <w:sz w:val="22"/>
        </w:rPr>
        <w:t>第１７条　前条</w:t>
      </w:r>
      <w:r w:rsidR="0025172A" w:rsidRPr="009A69C9">
        <w:rPr>
          <w:rFonts w:hint="eastAsia"/>
          <w:sz w:val="22"/>
        </w:rPr>
        <w:t>第１項</w:t>
      </w:r>
      <w:r>
        <w:rPr>
          <w:rFonts w:hint="eastAsia"/>
          <w:sz w:val="22"/>
        </w:rPr>
        <w:t>第１号から第４号まで</w:t>
      </w:r>
      <w:r w:rsidR="0025172A" w:rsidRPr="009A69C9">
        <w:rPr>
          <w:rFonts w:hint="eastAsia"/>
          <w:sz w:val="22"/>
        </w:rPr>
        <w:t>の規定により</w:t>
      </w:r>
      <w:r w:rsidR="00636266" w:rsidRPr="009A69C9">
        <w:rPr>
          <w:rFonts w:hint="eastAsia"/>
          <w:sz w:val="22"/>
        </w:rPr>
        <w:t>、</w:t>
      </w:r>
      <w:r w:rsidR="0025172A" w:rsidRPr="009A69C9">
        <w:rPr>
          <w:rFonts w:hint="eastAsia"/>
          <w:sz w:val="22"/>
        </w:rPr>
        <w:t>命名</w:t>
      </w:r>
      <w:r>
        <w:rPr>
          <w:rFonts w:hint="eastAsia"/>
          <w:sz w:val="22"/>
        </w:rPr>
        <w:t>権を付与する</w:t>
      </w:r>
      <w:r w:rsidR="002C2396">
        <w:rPr>
          <w:rFonts w:hint="eastAsia"/>
          <w:sz w:val="22"/>
        </w:rPr>
        <w:t>事業者等</w:t>
      </w:r>
      <w:r>
        <w:rPr>
          <w:rFonts w:hint="eastAsia"/>
          <w:sz w:val="22"/>
        </w:rPr>
        <w:t>としての決定を取り消した場合において、第１４</w:t>
      </w:r>
      <w:r w:rsidR="0025172A" w:rsidRPr="009A69C9">
        <w:rPr>
          <w:rFonts w:hint="eastAsia"/>
          <w:sz w:val="22"/>
        </w:rPr>
        <w:t>条の規定により既に納入された対価があるときは、これを返還しない</w:t>
      </w:r>
      <w:r w:rsidR="00E17FFB" w:rsidRPr="009A69C9">
        <w:rPr>
          <w:rFonts w:hint="eastAsia"/>
          <w:sz w:val="22"/>
        </w:rPr>
        <w:t>ものとする</w:t>
      </w:r>
      <w:r w:rsidR="0025172A" w:rsidRPr="009A69C9">
        <w:rPr>
          <w:rFonts w:hint="eastAsia"/>
          <w:sz w:val="22"/>
        </w:rPr>
        <w:t>。</w:t>
      </w:r>
    </w:p>
    <w:p w:rsidR="00F073BC" w:rsidRPr="000636C6" w:rsidRDefault="00F073BC" w:rsidP="00F073BC">
      <w:pPr>
        <w:widowControl/>
        <w:ind w:left="220" w:hangingChars="100" w:hanging="220"/>
        <w:jc w:val="left"/>
        <w:rPr>
          <w:rFonts w:ascii="ＭＳ 明朝" w:hAnsi="ＭＳ 明朝" w:cs="ＭＳ Ｐゴシック"/>
          <w:kern w:val="0"/>
          <w:sz w:val="22"/>
        </w:rPr>
      </w:pPr>
      <w:r>
        <w:rPr>
          <w:rFonts w:hint="eastAsia"/>
          <w:sz w:val="22"/>
        </w:rPr>
        <w:t>２　前条第１項第５号の規定により、</w:t>
      </w:r>
      <w:r w:rsidR="00FA1BC9">
        <w:rPr>
          <w:rFonts w:hint="eastAsia"/>
          <w:sz w:val="22"/>
        </w:rPr>
        <w:t>市長が契約の解除を申し出たときにおいて</w:t>
      </w:r>
      <w:r>
        <w:rPr>
          <w:rFonts w:ascii="ＭＳ 明朝" w:hAnsi="ＭＳ 明朝" w:cs="ＭＳ Ｐゴシック" w:hint="eastAsia"/>
          <w:kern w:val="0"/>
          <w:sz w:val="22"/>
        </w:rPr>
        <w:t>、</w:t>
      </w:r>
      <w:r w:rsidRPr="009A69C9">
        <w:rPr>
          <w:rFonts w:hint="eastAsia"/>
          <w:sz w:val="22"/>
        </w:rPr>
        <w:t>第１</w:t>
      </w:r>
      <w:r>
        <w:rPr>
          <w:rFonts w:hint="eastAsia"/>
          <w:sz w:val="22"/>
        </w:rPr>
        <w:t>４</w:t>
      </w:r>
      <w:r w:rsidR="009E065E">
        <w:rPr>
          <w:rFonts w:hint="eastAsia"/>
          <w:sz w:val="22"/>
        </w:rPr>
        <w:t>条の規定により既に納入された対価があるとき</w:t>
      </w:r>
      <w:r w:rsidRPr="009A69C9">
        <w:rPr>
          <w:rFonts w:hint="eastAsia"/>
          <w:sz w:val="22"/>
        </w:rPr>
        <w:t>、</w:t>
      </w:r>
      <w:r w:rsidR="009E065E">
        <w:rPr>
          <w:rFonts w:hint="eastAsia"/>
          <w:sz w:val="22"/>
        </w:rPr>
        <w:t>市長は、</w:t>
      </w:r>
      <w:r>
        <w:rPr>
          <w:rFonts w:ascii="ＭＳ 明朝" w:hAnsi="ＭＳ 明朝" w:cs="ＭＳ Ｐゴシック" w:hint="eastAsia"/>
          <w:kern w:val="0"/>
          <w:sz w:val="22"/>
        </w:rPr>
        <w:t>納付済みの対価</w:t>
      </w:r>
      <w:r w:rsidRPr="000636C6">
        <w:rPr>
          <w:rFonts w:ascii="ＭＳ 明朝" w:hAnsi="ＭＳ 明朝" w:cs="ＭＳ Ｐゴシック" w:hint="eastAsia"/>
          <w:kern w:val="0"/>
          <w:sz w:val="22"/>
        </w:rPr>
        <w:t>を</w:t>
      </w:r>
      <w:r w:rsidR="002C2396">
        <w:rPr>
          <w:rFonts w:ascii="ＭＳ 明朝" w:hAnsi="ＭＳ 明朝" w:cs="ＭＳ Ｐゴシック" w:hint="eastAsia"/>
          <w:kern w:val="0"/>
          <w:sz w:val="22"/>
        </w:rPr>
        <w:t>事業者等</w:t>
      </w:r>
      <w:r>
        <w:rPr>
          <w:rFonts w:ascii="ＭＳ 明朝" w:hAnsi="ＭＳ 明朝" w:cs="ＭＳ Ｐゴシック" w:hint="eastAsia"/>
          <w:kern w:val="0"/>
          <w:sz w:val="22"/>
        </w:rPr>
        <w:t>に</w:t>
      </w:r>
      <w:r w:rsidRPr="000636C6">
        <w:rPr>
          <w:rFonts w:ascii="ＭＳ 明朝" w:hAnsi="ＭＳ 明朝" w:cs="ＭＳ Ｐゴシック" w:hint="eastAsia"/>
          <w:kern w:val="0"/>
          <w:sz w:val="22"/>
        </w:rPr>
        <w:t>返還する</w:t>
      </w:r>
      <w:r>
        <w:rPr>
          <w:rFonts w:ascii="ＭＳ 明朝" w:hAnsi="ＭＳ 明朝" w:cs="ＭＳ Ｐゴシック" w:hint="eastAsia"/>
          <w:kern w:val="0"/>
          <w:sz w:val="22"/>
        </w:rPr>
        <w:t>ものとする</w:t>
      </w:r>
      <w:r w:rsidRPr="000636C6">
        <w:rPr>
          <w:rFonts w:ascii="ＭＳ 明朝" w:hAnsi="ＭＳ 明朝" w:cs="ＭＳ Ｐゴシック" w:hint="eastAsia"/>
          <w:kern w:val="0"/>
          <w:sz w:val="22"/>
        </w:rPr>
        <w:t>。</w:t>
      </w:r>
    </w:p>
    <w:p w:rsidR="00F073BC" w:rsidRPr="000636C6" w:rsidRDefault="00F073BC" w:rsidP="00B7572A">
      <w:pPr>
        <w:ind w:left="220" w:hangingChars="100" w:hanging="220"/>
        <w:rPr>
          <w:rFonts w:ascii="ＭＳ 明朝" w:hAnsi="ＭＳ 明朝" w:cs="ＭＳ Ｐゴシック"/>
          <w:kern w:val="0"/>
          <w:sz w:val="22"/>
        </w:rPr>
      </w:pPr>
      <w:r>
        <w:rPr>
          <w:rFonts w:hint="eastAsia"/>
          <w:sz w:val="22"/>
        </w:rPr>
        <w:t xml:space="preserve">３　</w:t>
      </w:r>
      <w:r>
        <w:rPr>
          <w:rFonts w:ascii="ＭＳ 明朝" w:hAnsi="ＭＳ 明朝" w:cs="ＭＳ Ｐゴシック" w:hint="eastAsia"/>
          <w:kern w:val="0"/>
          <w:sz w:val="22"/>
        </w:rPr>
        <w:t>前項の規定により返還する対価は、納入済み対価の総額を契約期間の月数で除した額に、命名権</w:t>
      </w:r>
      <w:r w:rsidRPr="000636C6">
        <w:rPr>
          <w:rFonts w:ascii="ＭＳ 明朝" w:hAnsi="ＭＳ 明朝" w:cs="ＭＳ Ｐゴシック" w:hint="eastAsia"/>
          <w:kern w:val="0"/>
          <w:sz w:val="22"/>
        </w:rPr>
        <w:t>を取り消した</w:t>
      </w:r>
      <w:r w:rsidR="00D35944">
        <w:rPr>
          <w:rFonts w:ascii="ＭＳ 明朝" w:hAnsi="ＭＳ 明朝" w:cs="ＭＳ Ｐゴシック" w:hint="eastAsia"/>
          <w:kern w:val="0"/>
          <w:sz w:val="22"/>
        </w:rPr>
        <w:t>月の翌</w:t>
      </w:r>
      <w:r w:rsidRPr="000636C6">
        <w:rPr>
          <w:rFonts w:ascii="ＭＳ 明朝" w:hAnsi="ＭＳ 明朝" w:cs="ＭＳ Ｐゴシック" w:hint="eastAsia"/>
          <w:kern w:val="0"/>
          <w:sz w:val="22"/>
        </w:rPr>
        <w:t>月</w:t>
      </w:r>
      <w:r>
        <w:rPr>
          <w:rFonts w:ascii="ＭＳ 明朝" w:hAnsi="ＭＳ 明朝" w:cs="ＭＳ Ｐゴシック" w:hint="eastAsia"/>
          <w:kern w:val="0"/>
          <w:sz w:val="22"/>
        </w:rPr>
        <w:t>から契約期間終了</w:t>
      </w:r>
      <w:r w:rsidR="003B51CD">
        <w:rPr>
          <w:rFonts w:ascii="ＭＳ 明朝" w:hAnsi="ＭＳ 明朝" w:cs="ＭＳ Ｐゴシック" w:hint="eastAsia"/>
          <w:kern w:val="0"/>
          <w:sz w:val="22"/>
        </w:rPr>
        <w:t>日の属する</w:t>
      </w:r>
      <w:r>
        <w:rPr>
          <w:rFonts w:ascii="ＭＳ 明朝" w:hAnsi="ＭＳ 明朝" w:cs="ＭＳ Ｐゴシック" w:hint="eastAsia"/>
          <w:kern w:val="0"/>
          <w:sz w:val="22"/>
        </w:rPr>
        <w:t>月までの月数を</w:t>
      </w:r>
      <w:r w:rsidR="003B51CD">
        <w:rPr>
          <w:rFonts w:ascii="ＭＳ 明朝" w:hAnsi="ＭＳ 明朝" w:cs="ＭＳ Ｐゴシック" w:hint="eastAsia"/>
          <w:kern w:val="0"/>
          <w:sz w:val="22"/>
        </w:rPr>
        <w:t>乗じた</w:t>
      </w:r>
      <w:r>
        <w:rPr>
          <w:rFonts w:ascii="ＭＳ 明朝" w:hAnsi="ＭＳ 明朝" w:cs="ＭＳ Ｐゴシック" w:hint="eastAsia"/>
          <w:kern w:val="0"/>
          <w:sz w:val="22"/>
        </w:rPr>
        <w:t>額</w:t>
      </w:r>
      <w:r w:rsidRPr="000636C6">
        <w:rPr>
          <w:rFonts w:ascii="ＭＳ 明朝" w:hAnsi="ＭＳ 明朝" w:cs="ＭＳ Ｐゴシック" w:hint="eastAsia"/>
          <w:kern w:val="0"/>
          <w:sz w:val="22"/>
        </w:rPr>
        <w:t>とする。</w:t>
      </w:r>
    </w:p>
    <w:p w:rsidR="00F073BC" w:rsidRDefault="00F073BC" w:rsidP="00F073BC">
      <w:pPr>
        <w:widowControl/>
        <w:jc w:val="left"/>
        <w:rPr>
          <w:rFonts w:ascii="ＭＳ 明朝" w:hAnsi="ＭＳ 明朝" w:cs="ＭＳ Ｐゴシック"/>
          <w:kern w:val="0"/>
          <w:sz w:val="22"/>
        </w:rPr>
      </w:pPr>
      <w:r>
        <w:rPr>
          <w:rFonts w:ascii="ＭＳ 明朝" w:hAnsi="ＭＳ 明朝" w:cs="ＭＳ Ｐゴシック" w:hint="eastAsia"/>
          <w:kern w:val="0"/>
          <w:sz w:val="22"/>
        </w:rPr>
        <w:t>４　第２項の規定により還付する対価</w:t>
      </w:r>
      <w:r w:rsidRPr="000636C6">
        <w:rPr>
          <w:rFonts w:ascii="ＭＳ 明朝" w:hAnsi="ＭＳ 明朝" w:cs="ＭＳ Ｐゴシック" w:hint="eastAsia"/>
          <w:kern w:val="0"/>
          <w:sz w:val="22"/>
        </w:rPr>
        <w:t>には利子を付さない。</w:t>
      </w:r>
    </w:p>
    <w:p w:rsidR="00F073BC" w:rsidRPr="00F073BC" w:rsidRDefault="00F073BC" w:rsidP="00563DC7">
      <w:pPr>
        <w:rPr>
          <w:sz w:val="22"/>
        </w:rPr>
      </w:pPr>
    </w:p>
    <w:p w:rsidR="00780BF4" w:rsidRPr="000F372F" w:rsidRDefault="00780BF4" w:rsidP="000F372F">
      <w:pPr>
        <w:ind w:firstLineChars="100" w:firstLine="220"/>
        <w:rPr>
          <w:sz w:val="22"/>
        </w:rPr>
      </w:pPr>
      <w:r w:rsidRPr="000F372F">
        <w:rPr>
          <w:rFonts w:hint="eastAsia"/>
          <w:sz w:val="22"/>
        </w:rPr>
        <w:t>（委任）</w:t>
      </w:r>
    </w:p>
    <w:p w:rsidR="00780BF4" w:rsidRPr="000F372F" w:rsidRDefault="005C13A8" w:rsidP="00780BF4">
      <w:pPr>
        <w:rPr>
          <w:sz w:val="22"/>
        </w:rPr>
      </w:pPr>
      <w:r w:rsidRPr="000F372F">
        <w:rPr>
          <w:rFonts w:hint="eastAsia"/>
          <w:sz w:val="22"/>
        </w:rPr>
        <w:t>第</w:t>
      </w:r>
      <w:r w:rsidR="00F073BC">
        <w:rPr>
          <w:rFonts w:hint="eastAsia"/>
          <w:sz w:val="22"/>
        </w:rPr>
        <w:t>１８</w:t>
      </w:r>
      <w:r w:rsidR="00780BF4" w:rsidRPr="000F372F">
        <w:rPr>
          <w:rFonts w:hint="eastAsia"/>
          <w:sz w:val="22"/>
        </w:rPr>
        <w:t>条　この要綱の実施に関し必要な事項は、別に定める。</w:t>
      </w:r>
    </w:p>
    <w:p w:rsidR="00E76189" w:rsidRPr="000F372F" w:rsidRDefault="00E76189" w:rsidP="00780BF4">
      <w:pPr>
        <w:rPr>
          <w:sz w:val="22"/>
        </w:rPr>
      </w:pPr>
    </w:p>
    <w:p w:rsidR="00563DC7" w:rsidRPr="000F372F" w:rsidRDefault="001645D8" w:rsidP="00B37AC9">
      <w:pPr>
        <w:ind w:firstLineChars="300" w:firstLine="660"/>
        <w:rPr>
          <w:sz w:val="22"/>
        </w:rPr>
      </w:pPr>
      <w:r w:rsidRPr="000F372F">
        <w:rPr>
          <w:rFonts w:hint="eastAsia"/>
          <w:sz w:val="22"/>
        </w:rPr>
        <w:t>附　則</w:t>
      </w:r>
    </w:p>
    <w:p w:rsidR="00013EB3" w:rsidRDefault="00563DC7" w:rsidP="00B37AC9">
      <w:pPr>
        <w:ind w:firstLineChars="100" w:firstLine="220"/>
        <w:rPr>
          <w:sz w:val="22"/>
        </w:rPr>
      </w:pPr>
      <w:r w:rsidRPr="000F372F">
        <w:rPr>
          <w:rFonts w:hint="eastAsia"/>
          <w:sz w:val="22"/>
        </w:rPr>
        <w:t>こ</w:t>
      </w:r>
      <w:r w:rsidR="00BC6214">
        <w:rPr>
          <w:rFonts w:hint="eastAsia"/>
          <w:sz w:val="22"/>
        </w:rPr>
        <w:t>の要綱は、平成</w:t>
      </w:r>
      <w:r w:rsidR="0015242A">
        <w:rPr>
          <w:rFonts w:hint="eastAsia"/>
          <w:sz w:val="22"/>
        </w:rPr>
        <w:t>２９年４月１</w:t>
      </w:r>
      <w:r w:rsidRPr="000F372F">
        <w:rPr>
          <w:rFonts w:hint="eastAsia"/>
          <w:sz w:val="22"/>
        </w:rPr>
        <w:t>日から施行する。</w:t>
      </w:r>
    </w:p>
    <w:p w:rsidR="007F4291" w:rsidRPr="000F372F" w:rsidRDefault="007F4291" w:rsidP="007F4291">
      <w:pPr>
        <w:ind w:firstLineChars="300" w:firstLine="660"/>
        <w:rPr>
          <w:sz w:val="22"/>
        </w:rPr>
      </w:pPr>
      <w:r w:rsidRPr="000F372F">
        <w:rPr>
          <w:rFonts w:hint="eastAsia"/>
          <w:sz w:val="22"/>
        </w:rPr>
        <w:t>附　則</w:t>
      </w:r>
    </w:p>
    <w:p w:rsidR="007F4291" w:rsidRPr="000F372F" w:rsidRDefault="007F4291" w:rsidP="007F4291">
      <w:pPr>
        <w:ind w:firstLineChars="100" w:firstLine="220"/>
        <w:rPr>
          <w:sz w:val="22"/>
        </w:rPr>
      </w:pPr>
      <w:r w:rsidRPr="000F372F">
        <w:rPr>
          <w:rFonts w:hint="eastAsia"/>
          <w:sz w:val="22"/>
        </w:rPr>
        <w:t>こ</w:t>
      </w:r>
      <w:r>
        <w:rPr>
          <w:rFonts w:hint="eastAsia"/>
          <w:sz w:val="22"/>
        </w:rPr>
        <w:t>の要綱は、平成２９年５月</w:t>
      </w:r>
      <w:r w:rsidR="00E56D3A">
        <w:rPr>
          <w:rFonts w:hint="eastAsia"/>
          <w:sz w:val="22"/>
        </w:rPr>
        <w:t>９</w:t>
      </w:r>
      <w:r w:rsidRPr="000F372F">
        <w:rPr>
          <w:rFonts w:hint="eastAsia"/>
          <w:sz w:val="22"/>
        </w:rPr>
        <w:t>日から施行する。</w:t>
      </w:r>
    </w:p>
    <w:p w:rsidR="003A53DD" w:rsidRPr="000F372F" w:rsidRDefault="003A53DD" w:rsidP="003A53DD">
      <w:pPr>
        <w:ind w:firstLineChars="300" w:firstLine="660"/>
        <w:rPr>
          <w:sz w:val="22"/>
        </w:rPr>
      </w:pPr>
      <w:r w:rsidRPr="000F372F">
        <w:rPr>
          <w:rFonts w:hint="eastAsia"/>
          <w:sz w:val="22"/>
        </w:rPr>
        <w:t>附　則</w:t>
      </w:r>
    </w:p>
    <w:p w:rsidR="003A53DD" w:rsidRPr="000F372F" w:rsidRDefault="003A53DD" w:rsidP="003A53DD">
      <w:pPr>
        <w:ind w:firstLineChars="100" w:firstLine="220"/>
        <w:rPr>
          <w:sz w:val="22"/>
        </w:rPr>
      </w:pPr>
      <w:r w:rsidRPr="000F372F">
        <w:rPr>
          <w:rFonts w:hint="eastAsia"/>
          <w:sz w:val="22"/>
        </w:rPr>
        <w:t>こ</w:t>
      </w:r>
      <w:r w:rsidR="00C2570E">
        <w:rPr>
          <w:rFonts w:hint="eastAsia"/>
          <w:sz w:val="22"/>
        </w:rPr>
        <w:t>の要綱は、平成２９年９月２８</w:t>
      </w:r>
      <w:bookmarkStart w:id="1" w:name="_GoBack"/>
      <w:bookmarkEnd w:id="1"/>
      <w:r w:rsidRPr="000F372F">
        <w:rPr>
          <w:rFonts w:hint="eastAsia"/>
          <w:sz w:val="22"/>
        </w:rPr>
        <w:t>日から施行する。</w:t>
      </w:r>
    </w:p>
    <w:p w:rsidR="007F4291" w:rsidRPr="003A53DD" w:rsidRDefault="007F4291" w:rsidP="00B37AC9">
      <w:pPr>
        <w:ind w:firstLineChars="100" w:firstLine="220"/>
        <w:rPr>
          <w:sz w:val="22"/>
        </w:rPr>
      </w:pPr>
    </w:p>
    <w:p w:rsidR="00013EB3" w:rsidRPr="000F372F" w:rsidRDefault="00013EB3">
      <w:pPr>
        <w:widowControl/>
        <w:jc w:val="left"/>
        <w:rPr>
          <w:sz w:val="22"/>
        </w:rPr>
      </w:pPr>
      <w:r w:rsidRPr="000F372F">
        <w:rPr>
          <w:sz w:val="22"/>
        </w:rPr>
        <w:br w:type="page"/>
      </w:r>
    </w:p>
    <w:p w:rsidR="00013EB3" w:rsidRPr="000F372F" w:rsidRDefault="00013EB3" w:rsidP="00563DC7">
      <w:pPr>
        <w:rPr>
          <w:sz w:val="22"/>
        </w:rPr>
      </w:pPr>
      <w:r w:rsidRPr="000F372F">
        <w:rPr>
          <w:rFonts w:hint="eastAsia"/>
          <w:sz w:val="22"/>
        </w:rPr>
        <w:t>第１号様式</w:t>
      </w:r>
      <w:r w:rsidR="003D4D77" w:rsidRPr="000F372F">
        <w:rPr>
          <w:rFonts w:hint="eastAsia"/>
          <w:sz w:val="22"/>
        </w:rPr>
        <w:t>（第</w:t>
      </w:r>
      <w:r w:rsidR="003926CF" w:rsidRPr="000F372F">
        <w:rPr>
          <w:rFonts w:hint="eastAsia"/>
          <w:sz w:val="22"/>
        </w:rPr>
        <w:t>７</w:t>
      </w:r>
      <w:r w:rsidR="003D4D77" w:rsidRPr="000F372F">
        <w:rPr>
          <w:rFonts w:hint="eastAsia"/>
          <w:sz w:val="22"/>
        </w:rPr>
        <w:t>条関係）</w:t>
      </w:r>
    </w:p>
    <w:tbl>
      <w:tblPr>
        <w:tblStyle w:val="a3"/>
        <w:tblW w:w="0" w:type="auto"/>
        <w:tblLook w:val="04A0" w:firstRow="1" w:lastRow="0" w:firstColumn="1" w:lastColumn="0" w:noHBand="0" w:noVBand="1"/>
      </w:tblPr>
      <w:tblGrid>
        <w:gridCol w:w="1105"/>
        <w:gridCol w:w="1555"/>
        <w:gridCol w:w="6836"/>
      </w:tblGrid>
      <w:tr w:rsidR="000F372F" w:rsidRPr="000F372F" w:rsidTr="003D4D77">
        <w:trPr>
          <w:trHeight w:val="3609"/>
        </w:trPr>
        <w:tc>
          <w:tcPr>
            <w:tcW w:w="9496" w:type="dxa"/>
            <w:gridSpan w:val="3"/>
          </w:tcPr>
          <w:p w:rsidR="008D5832" w:rsidRDefault="008D5832" w:rsidP="00013EB3">
            <w:pPr>
              <w:jc w:val="center"/>
              <w:rPr>
                <w:sz w:val="22"/>
              </w:rPr>
            </w:pPr>
          </w:p>
          <w:p w:rsidR="00013EB3" w:rsidRPr="000F372F" w:rsidRDefault="00013EB3" w:rsidP="00013EB3">
            <w:pPr>
              <w:jc w:val="center"/>
              <w:rPr>
                <w:sz w:val="22"/>
              </w:rPr>
            </w:pPr>
            <w:r w:rsidRPr="000F372F">
              <w:rPr>
                <w:rFonts w:hint="eastAsia"/>
                <w:sz w:val="22"/>
              </w:rPr>
              <w:t>座間市ネーミングライツ</w:t>
            </w:r>
            <w:r w:rsidR="00CD5554" w:rsidRPr="000F372F">
              <w:rPr>
                <w:rFonts w:hint="eastAsia"/>
                <w:sz w:val="22"/>
              </w:rPr>
              <w:t>事業</w:t>
            </w:r>
            <w:r w:rsidRPr="000F372F">
              <w:rPr>
                <w:rFonts w:hint="eastAsia"/>
                <w:sz w:val="22"/>
              </w:rPr>
              <w:t>申込書</w:t>
            </w:r>
          </w:p>
          <w:p w:rsidR="00A7092A" w:rsidRPr="000F372F" w:rsidRDefault="00A7092A" w:rsidP="00013EB3">
            <w:pPr>
              <w:jc w:val="center"/>
              <w:rPr>
                <w:sz w:val="22"/>
              </w:rPr>
            </w:pPr>
          </w:p>
          <w:p w:rsidR="00013EB3" w:rsidRPr="000F372F" w:rsidRDefault="00013EB3" w:rsidP="00013EB3">
            <w:pPr>
              <w:jc w:val="right"/>
              <w:rPr>
                <w:sz w:val="22"/>
              </w:rPr>
            </w:pPr>
            <w:r w:rsidRPr="000F372F">
              <w:rPr>
                <w:rFonts w:hint="eastAsia"/>
                <w:sz w:val="22"/>
              </w:rPr>
              <w:t>年　　月　　日</w:t>
            </w:r>
          </w:p>
          <w:p w:rsidR="00013EB3" w:rsidRPr="000F372F" w:rsidRDefault="00013EB3" w:rsidP="00563DC7">
            <w:pPr>
              <w:rPr>
                <w:sz w:val="22"/>
              </w:rPr>
            </w:pPr>
            <w:r w:rsidRPr="000F372F">
              <w:rPr>
                <w:rFonts w:hint="eastAsia"/>
                <w:sz w:val="22"/>
              </w:rPr>
              <w:t>（宛先）座間市長</w:t>
            </w:r>
          </w:p>
          <w:p w:rsidR="00013EB3" w:rsidRPr="000F372F" w:rsidRDefault="00013EB3" w:rsidP="000F372F">
            <w:pPr>
              <w:ind w:firstLineChars="2061" w:firstLine="4534"/>
              <w:rPr>
                <w:rFonts w:ascii="ＭＳ 明朝" w:hAnsi="ＭＳ 明朝"/>
                <w:sz w:val="22"/>
              </w:rPr>
            </w:pPr>
            <w:r w:rsidRPr="000F372F">
              <w:rPr>
                <w:rFonts w:ascii="ＭＳ 明朝" w:hAnsi="ＭＳ 明朝" w:hint="eastAsia"/>
                <w:sz w:val="22"/>
              </w:rPr>
              <w:t xml:space="preserve">所在地（住所）　　　</w:t>
            </w:r>
            <w:r w:rsidR="00A7092A" w:rsidRPr="000F372F">
              <w:rPr>
                <w:rFonts w:ascii="ＭＳ 明朝" w:hAnsi="ＭＳ 明朝" w:hint="eastAsia"/>
                <w:sz w:val="22"/>
              </w:rPr>
              <w:t xml:space="preserve">　　　　　　　</w:t>
            </w:r>
            <w:r w:rsidRPr="000F372F">
              <w:rPr>
                <w:rFonts w:ascii="ＭＳ 明朝" w:hAnsi="ＭＳ 明朝" w:hint="eastAsia"/>
                <w:sz w:val="22"/>
              </w:rPr>
              <w:t xml:space="preserve">　　　　　</w:t>
            </w:r>
          </w:p>
          <w:p w:rsidR="00013EB3" w:rsidRPr="000F372F" w:rsidRDefault="00013EB3" w:rsidP="000F372F">
            <w:pPr>
              <w:ind w:firstLineChars="2061" w:firstLine="4534"/>
              <w:rPr>
                <w:rFonts w:ascii="ＭＳ 明朝" w:hAnsi="ＭＳ 明朝"/>
                <w:sz w:val="22"/>
              </w:rPr>
            </w:pPr>
            <w:r w:rsidRPr="000F372F">
              <w:rPr>
                <w:rFonts w:ascii="ＭＳ 明朝" w:hAnsi="ＭＳ 明朝" w:hint="eastAsia"/>
                <w:sz w:val="22"/>
              </w:rPr>
              <w:t xml:space="preserve">名称（氏名）　 　　</w:t>
            </w:r>
            <w:r w:rsidR="00A7092A" w:rsidRPr="000F372F">
              <w:rPr>
                <w:rFonts w:ascii="ＭＳ 明朝" w:hAnsi="ＭＳ 明朝" w:hint="eastAsia"/>
                <w:sz w:val="22"/>
              </w:rPr>
              <w:t xml:space="preserve">　　　</w:t>
            </w:r>
            <w:r w:rsidRPr="000F372F">
              <w:rPr>
                <w:rFonts w:ascii="ＭＳ 明朝" w:hAnsi="ＭＳ 明朝" w:hint="eastAsia"/>
                <w:sz w:val="22"/>
              </w:rPr>
              <w:t xml:space="preserve">　</w:t>
            </w:r>
            <w:r w:rsidR="00A7092A" w:rsidRPr="000F372F">
              <w:rPr>
                <w:rFonts w:ascii="ＭＳ 明朝" w:hAnsi="ＭＳ 明朝" w:hint="eastAsia"/>
                <w:sz w:val="22"/>
              </w:rPr>
              <w:t xml:space="preserve">　　　</w:t>
            </w:r>
            <w:r w:rsidRPr="000F372F">
              <w:rPr>
                <w:rFonts w:ascii="ＭＳ 明朝" w:hAnsi="ＭＳ 明朝" w:hint="eastAsia"/>
                <w:sz w:val="22"/>
              </w:rPr>
              <w:t xml:space="preserve">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013EB3" w:rsidRPr="000F372F" w:rsidRDefault="00013EB3" w:rsidP="000F372F">
            <w:pPr>
              <w:ind w:firstLineChars="2061" w:firstLine="4534"/>
              <w:rPr>
                <w:rFonts w:ascii="ＭＳ 明朝" w:hAnsi="ＭＳ 明朝"/>
                <w:sz w:val="22"/>
              </w:rPr>
            </w:pPr>
            <w:r w:rsidRPr="000F372F">
              <w:rPr>
                <w:rFonts w:ascii="ＭＳ 明朝" w:hAnsi="ＭＳ 明朝" w:hint="eastAsia"/>
                <w:sz w:val="22"/>
              </w:rPr>
              <w:t xml:space="preserve">代表者氏名　 　　　</w:t>
            </w:r>
            <w:r w:rsidR="00A7092A" w:rsidRPr="000F372F">
              <w:rPr>
                <w:rFonts w:ascii="ＭＳ 明朝" w:hAnsi="ＭＳ 明朝" w:hint="eastAsia"/>
                <w:sz w:val="22"/>
              </w:rPr>
              <w:t xml:space="preserve">　　　　</w:t>
            </w:r>
            <w:r w:rsidRPr="000F372F">
              <w:rPr>
                <w:rFonts w:ascii="ＭＳ 明朝" w:hAnsi="ＭＳ 明朝" w:hint="eastAsia"/>
                <w:sz w:val="22"/>
              </w:rPr>
              <w:t xml:space="preserve">　</w:t>
            </w:r>
            <w:r w:rsidR="00A7092A" w:rsidRPr="000F372F">
              <w:rPr>
                <w:rFonts w:ascii="ＭＳ 明朝" w:hAnsi="ＭＳ 明朝" w:hint="eastAsia"/>
                <w:sz w:val="22"/>
              </w:rPr>
              <w:t xml:space="preserve">　　</w:t>
            </w:r>
            <w:r w:rsidRPr="000F372F">
              <w:rPr>
                <w:rFonts w:ascii="ＭＳ 明朝" w:hAnsi="ＭＳ 明朝" w:hint="eastAsia"/>
                <w:sz w:val="22"/>
              </w:rPr>
              <w:t xml:space="preserve">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013EB3" w:rsidRPr="000F372F" w:rsidRDefault="00013EB3" w:rsidP="00563DC7">
            <w:pPr>
              <w:rPr>
                <w:sz w:val="22"/>
              </w:rPr>
            </w:pPr>
          </w:p>
          <w:p w:rsidR="00013EB3" w:rsidRPr="000F372F" w:rsidRDefault="00013EB3" w:rsidP="00A7092A">
            <w:pPr>
              <w:rPr>
                <w:sz w:val="22"/>
              </w:rPr>
            </w:pPr>
            <w:r w:rsidRPr="000F372F">
              <w:rPr>
                <w:rFonts w:hint="eastAsia"/>
                <w:sz w:val="22"/>
              </w:rPr>
              <w:t xml:space="preserve">　</w:t>
            </w:r>
            <w:r w:rsidR="00AF3231" w:rsidRPr="000F372F">
              <w:rPr>
                <w:rFonts w:hint="eastAsia"/>
                <w:sz w:val="22"/>
              </w:rPr>
              <w:t>座間市ネーミングライツ事業実施要綱</w:t>
            </w:r>
            <w:r w:rsidR="00530BE7" w:rsidRPr="000F372F">
              <w:rPr>
                <w:rFonts w:hint="eastAsia"/>
                <w:sz w:val="22"/>
              </w:rPr>
              <w:t>第</w:t>
            </w:r>
            <w:r w:rsidR="003926CF" w:rsidRPr="000F372F">
              <w:rPr>
                <w:rFonts w:hint="eastAsia"/>
                <w:sz w:val="22"/>
              </w:rPr>
              <w:t>７</w:t>
            </w:r>
            <w:r w:rsidR="00530BE7" w:rsidRPr="000F372F">
              <w:rPr>
                <w:rFonts w:hint="eastAsia"/>
                <w:sz w:val="22"/>
              </w:rPr>
              <w:t>条の規定</w:t>
            </w:r>
            <w:r w:rsidRPr="000F372F">
              <w:rPr>
                <w:rFonts w:hint="eastAsia"/>
                <w:sz w:val="22"/>
              </w:rPr>
              <w:t>に</w:t>
            </w:r>
            <w:r w:rsidR="00530BE7" w:rsidRPr="000F372F">
              <w:rPr>
                <w:rFonts w:hint="eastAsia"/>
                <w:sz w:val="22"/>
              </w:rPr>
              <w:t>より</w:t>
            </w:r>
            <w:r w:rsidRPr="000F372F">
              <w:rPr>
                <w:rFonts w:hint="eastAsia"/>
                <w:sz w:val="22"/>
              </w:rPr>
              <w:t>、関係書類を添えて次のとおり</w:t>
            </w:r>
            <w:r w:rsidR="00530BE7" w:rsidRPr="000F372F">
              <w:rPr>
                <w:rFonts w:hint="eastAsia"/>
                <w:sz w:val="22"/>
              </w:rPr>
              <w:t>申し込み</w:t>
            </w:r>
            <w:r w:rsidRPr="000F372F">
              <w:rPr>
                <w:rFonts w:hint="eastAsia"/>
                <w:sz w:val="22"/>
              </w:rPr>
              <w:t>ます。</w:t>
            </w:r>
          </w:p>
        </w:tc>
      </w:tr>
      <w:tr w:rsidR="000F372F" w:rsidRPr="000F372F" w:rsidTr="003D4D77">
        <w:trPr>
          <w:trHeight w:val="122"/>
        </w:trPr>
        <w:tc>
          <w:tcPr>
            <w:tcW w:w="2660" w:type="dxa"/>
            <w:gridSpan w:val="2"/>
          </w:tcPr>
          <w:p w:rsidR="00AC3276" w:rsidRPr="000F372F" w:rsidRDefault="003D4D77" w:rsidP="00197D9C">
            <w:pPr>
              <w:jc w:val="distribute"/>
              <w:rPr>
                <w:sz w:val="22"/>
              </w:rPr>
            </w:pPr>
            <w:r w:rsidRPr="000F372F">
              <w:rPr>
                <w:rFonts w:hint="eastAsia"/>
                <w:sz w:val="22"/>
              </w:rPr>
              <w:t>対象</w:t>
            </w:r>
            <w:r w:rsidR="006F5701" w:rsidRPr="000F372F">
              <w:rPr>
                <w:rFonts w:hint="eastAsia"/>
                <w:sz w:val="22"/>
              </w:rPr>
              <w:t>資産等</w:t>
            </w:r>
          </w:p>
        </w:tc>
        <w:tc>
          <w:tcPr>
            <w:tcW w:w="6836" w:type="dxa"/>
          </w:tcPr>
          <w:p w:rsidR="003D4D77" w:rsidRPr="000F372F" w:rsidRDefault="003D4D77" w:rsidP="00AC3276">
            <w:pPr>
              <w:rPr>
                <w:sz w:val="22"/>
              </w:rPr>
            </w:pPr>
          </w:p>
        </w:tc>
      </w:tr>
      <w:tr w:rsidR="000F372F" w:rsidRPr="000F372F" w:rsidTr="003D4D77">
        <w:trPr>
          <w:trHeight w:val="312"/>
        </w:trPr>
        <w:tc>
          <w:tcPr>
            <w:tcW w:w="2660" w:type="dxa"/>
            <w:gridSpan w:val="2"/>
          </w:tcPr>
          <w:p w:rsidR="00CD5554" w:rsidRPr="000F372F" w:rsidRDefault="00636266" w:rsidP="00197D9C">
            <w:pPr>
              <w:jc w:val="distribute"/>
              <w:rPr>
                <w:sz w:val="22"/>
              </w:rPr>
            </w:pPr>
            <w:r w:rsidRPr="000F372F">
              <w:rPr>
                <w:rFonts w:hint="eastAsia"/>
                <w:sz w:val="22"/>
              </w:rPr>
              <w:t>企業</w:t>
            </w:r>
            <w:r w:rsidR="003D4D77" w:rsidRPr="000F372F">
              <w:rPr>
                <w:rFonts w:hint="eastAsia"/>
                <w:sz w:val="22"/>
              </w:rPr>
              <w:t>名等</w:t>
            </w:r>
          </w:p>
        </w:tc>
        <w:tc>
          <w:tcPr>
            <w:tcW w:w="6836" w:type="dxa"/>
          </w:tcPr>
          <w:p w:rsidR="003D4D77" w:rsidRPr="000F372F" w:rsidRDefault="003D4D77" w:rsidP="00AC3276">
            <w:pPr>
              <w:rPr>
                <w:sz w:val="22"/>
              </w:rPr>
            </w:pPr>
          </w:p>
        </w:tc>
      </w:tr>
      <w:tr w:rsidR="000F372F" w:rsidRPr="000F372F" w:rsidTr="003D4D77">
        <w:trPr>
          <w:trHeight w:val="312"/>
        </w:trPr>
        <w:tc>
          <w:tcPr>
            <w:tcW w:w="2660" w:type="dxa"/>
            <w:gridSpan w:val="2"/>
          </w:tcPr>
          <w:p w:rsidR="003D4D77" w:rsidRPr="000F372F" w:rsidRDefault="003D4D77" w:rsidP="00197D9C">
            <w:pPr>
              <w:jc w:val="distribute"/>
              <w:rPr>
                <w:sz w:val="22"/>
              </w:rPr>
            </w:pPr>
            <w:r w:rsidRPr="000F372F">
              <w:rPr>
                <w:rFonts w:hint="eastAsia"/>
                <w:sz w:val="22"/>
              </w:rPr>
              <w:t>業種</w:t>
            </w:r>
          </w:p>
        </w:tc>
        <w:tc>
          <w:tcPr>
            <w:tcW w:w="6836" w:type="dxa"/>
          </w:tcPr>
          <w:p w:rsidR="003D4D77" w:rsidRPr="000F372F" w:rsidRDefault="003D4D77" w:rsidP="00AC3276">
            <w:pPr>
              <w:rPr>
                <w:sz w:val="22"/>
              </w:rPr>
            </w:pPr>
          </w:p>
        </w:tc>
      </w:tr>
      <w:tr w:rsidR="000F372F" w:rsidRPr="000F372F" w:rsidTr="003D4D77">
        <w:trPr>
          <w:trHeight w:val="90"/>
        </w:trPr>
        <w:tc>
          <w:tcPr>
            <w:tcW w:w="2660" w:type="dxa"/>
            <w:gridSpan w:val="2"/>
          </w:tcPr>
          <w:p w:rsidR="00CD5554" w:rsidRPr="000F372F" w:rsidRDefault="00CD5554" w:rsidP="00197D9C">
            <w:pPr>
              <w:jc w:val="distribute"/>
              <w:rPr>
                <w:sz w:val="22"/>
              </w:rPr>
            </w:pPr>
            <w:r w:rsidRPr="000F372F">
              <w:rPr>
                <w:rFonts w:hint="eastAsia"/>
                <w:sz w:val="22"/>
              </w:rPr>
              <w:t>通称（案）</w:t>
            </w:r>
          </w:p>
        </w:tc>
        <w:tc>
          <w:tcPr>
            <w:tcW w:w="6836" w:type="dxa"/>
          </w:tcPr>
          <w:p w:rsidR="003D4D77" w:rsidRPr="000F372F" w:rsidRDefault="003D4D77" w:rsidP="00AC3276">
            <w:pPr>
              <w:rPr>
                <w:sz w:val="22"/>
              </w:rPr>
            </w:pPr>
          </w:p>
        </w:tc>
      </w:tr>
      <w:tr w:rsidR="000F372F" w:rsidRPr="000F372F" w:rsidTr="003D4D77">
        <w:trPr>
          <w:trHeight w:val="151"/>
        </w:trPr>
        <w:tc>
          <w:tcPr>
            <w:tcW w:w="2660" w:type="dxa"/>
            <w:gridSpan w:val="2"/>
          </w:tcPr>
          <w:p w:rsidR="00CD5554" w:rsidRPr="000F372F" w:rsidRDefault="00CD5554" w:rsidP="00197D9C">
            <w:pPr>
              <w:jc w:val="distribute"/>
              <w:rPr>
                <w:sz w:val="22"/>
              </w:rPr>
            </w:pPr>
            <w:r w:rsidRPr="000F372F">
              <w:rPr>
                <w:rFonts w:hint="eastAsia"/>
                <w:sz w:val="22"/>
              </w:rPr>
              <w:t>通称の理由</w:t>
            </w:r>
          </w:p>
        </w:tc>
        <w:tc>
          <w:tcPr>
            <w:tcW w:w="6836" w:type="dxa"/>
          </w:tcPr>
          <w:p w:rsidR="00AC3276" w:rsidRPr="000F372F" w:rsidRDefault="00AC3276" w:rsidP="00AC3276">
            <w:pPr>
              <w:rPr>
                <w:sz w:val="22"/>
              </w:rPr>
            </w:pPr>
          </w:p>
          <w:p w:rsidR="003D4D77" w:rsidRPr="000F372F" w:rsidRDefault="003D4D77" w:rsidP="00AC3276">
            <w:pPr>
              <w:rPr>
                <w:sz w:val="22"/>
              </w:rPr>
            </w:pPr>
          </w:p>
        </w:tc>
      </w:tr>
      <w:tr w:rsidR="000F372F" w:rsidRPr="000F372F" w:rsidTr="008D5832">
        <w:trPr>
          <w:trHeight w:val="342"/>
        </w:trPr>
        <w:tc>
          <w:tcPr>
            <w:tcW w:w="2660" w:type="dxa"/>
            <w:gridSpan w:val="2"/>
          </w:tcPr>
          <w:p w:rsidR="008D5832" w:rsidRDefault="00CD5554" w:rsidP="008D5832">
            <w:pPr>
              <w:jc w:val="distribute"/>
              <w:rPr>
                <w:sz w:val="22"/>
              </w:rPr>
            </w:pPr>
            <w:r w:rsidRPr="000F372F">
              <w:rPr>
                <w:rFonts w:hint="eastAsia"/>
                <w:sz w:val="22"/>
              </w:rPr>
              <w:t>金額</w:t>
            </w:r>
          </w:p>
          <w:p w:rsidR="008D5832" w:rsidRPr="000F372F" w:rsidRDefault="008D5832" w:rsidP="008D5832">
            <w:pPr>
              <w:jc w:val="distribute"/>
              <w:rPr>
                <w:sz w:val="22"/>
              </w:rPr>
            </w:pPr>
            <w:r>
              <w:rPr>
                <w:rFonts w:hint="eastAsia"/>
                <w:sz w:val="22"/>
              </w:rPr>
              <w:t>※</w:t>
            </w:r>
            <w:r w:rsidRPr="000F372F">
              <w:rPr>
                <w:rFonts w:hint="eastAsia"/>
                <w:sz w:val="22"/>
              </w:rPr>
              <w:t>消費税及び地方消費税</w:t>
            </w:r>
            <w:r>
              <w:rPr>
                <w:rFonts w:hint="eastAsia"/>
                <w:sz w:val="22"/>
              </w:rPr>
              <w:t>相当額の納入は不要</w:t>
            </w:r>
          </w:p>
        </w:tc>
        <w:tc>
          <w:tcPr>
            <w:tcW w:w="6836" w:type="dxa"/>
            <w:vAlign w:val="center"/>
          </w:tcPr>
          <w:p w:rsidR="008D5832" w:rsidRPr="000F372F" w:rsidRDefault="00AE5BF6" w:rsidP="008D5832">
            <w:pPr>
              <w:jc w:val="right"/>
              <w:rPr>
                <w:sz w:val="22"/>
              </w:rPr>
            </w:pPr>
            <w:r w:rsidRPr="000F372F">
              <w:rPr>
                <w:rFonts w:hint="eastAsia"/>
                <w:sz w:val="22"/>
              </w:rPr>
              <w:t>円（年額</w:t>
            </w:r>
            <w:r w:rsidR="008D5832">
              <w:rPr>
                <w:rFonts w:hint="eastAsia"/>
                <w:sz w:val="22"/>
              </w:rPr>
              <w:t>）</w:t>
            </w:r>
          </w:p>
        </w:tc>
      </w:tr>
      <w:tr w:rsidR="000F372F" w:rsidRPr="000F372F" w:rsidTr="003D4D77">
        <w:trPr>
          <w:trHeight w:val="88"/>
        </w:trPr>
        <w:tc>
          <w:tcPr>
            <w:tcW w:w="2660" w:type="dxa"/>
            <w:gridSpan w:val="2"/>
          </w:tcPr>
          <w:p w:rsidR="00AC3276" w:rsidRPr="000F372F" w:rsidRDefault="00CD5554" w:rsidP="00197D9C">
            <w:pPr>
              <w:jc w:val="distribute"/>
              <w:rPr>
                <w:sz w:val="22"/>
              </w:rPr>
            </w:pPr>
            <w:r w:rsidRPr="000F372F">
              <w:rPr>
                <w:rFonts w:hint="eastAsia"/>
                <w:sz w:val="22"/>
              </w:rPr>
              <w:t>期間</w:t>
            </w:r>
          </w:p>
        </w:tc>
        <w:tc>
          <w:tcPr>
            <w:tcW w:w="6836" w:type="dxa"/>
          </w:tcPr>
          <w:p w:rsidR="00AC3276" w:rsidRPr="000F372F" w:rsidRDefault="00AE5BF6" w:rsidP="00AE5BF6">
            <w:pPr>
              <w:jc w:val="right"/>
              <w:rPr>
                <w:sz w:val="22"/>
              </w:rPr>
            </w:pPr>
            <w:r w:rsidRPr="000F372F">
              <w:rPr>
                <w:rFonts w:hint="eastAsia"/>
                <w:sz w:val="22"/>
              </w:rPr>
              <w:t>年　　　月　　　日　から　　　年　　　月</w:t>
            </w:r>
            <w:r w:rsidR="003D4D77" w:rsidRPr="000F372F">
              <w:rPr>
                <w:rFonts w:hint="eastAsia"/>
                <w:sz w:val="22"/>
              </w:rPr>
              <w:t xml:space="preserve">　</w:t>
            </w:r>
            <w:r w:rsidRPr="000F372F">
              <w:rPr>
                <w:rFonts w:hint="eastAsia"/>
                <w:sz w:val="22"/>
              </w:rPr>
              <w:t xml:space="preserve">　</w:t>
            </w:r>
            <w:r w:rsidR="003D4D77" w:rsidRPr="000F372F">
              <w:rPr>
                <w:rFonts w:hint="eastAsia"/>
                <w:sz w:val="22"/>
              </w:rPr>
              <w:t xml:space="preserve">　日</w:t>
            </w:r>
            <w:r w:rsidRPr="000F372F">
              <w:rPr>
                <w:rFonts w:hint="eastAsia"/>
                <w:sz w:val="22"/>
              </w:rPr>
              <w:t>まで</w:t>
            </w:r>
          </w:p>
        </w:tc>
      </w:tr>
      <w:tr w:rsidR="000F372F" w:rsidRPr="000F372F" w:rsidTr="003D4D77">
        <w:trPr>
          <w:trHeight w:val="132"/>
        </w:trPr>
        <w:tc>
          <w:tcPr>
            <w:tcW w:w="1105" w:type="dxa"/>
            <w:vMerge w:val="restart"/>
          </w:tcPr>
          <w:p w:rsidR="00CD5554" w:rsidRPr="000F372F" w:rsidRDefault="00CD5554" w:rsidP="00197D9C">
            <w:pPr>
              <w:jc w:val="distribute"/>
              <w:rPr>
                <w:sz w:val="22"/>
              </w:rPr>
            </w:pPr>
            <w:r w:rsidRPr="000F372F">
              <w:rPr>
                <w:rFonts w:hint="eastAsia"/>
                <w:sz w:val="22"/>
              </w:rPr>
              <w:t>担当者</w:t>
            </w:r>
          </w:p>
        </w:tc>
        <w:tc>
          <w:tcPr>
            <w:tcW w:w="1555" w:type="dxa"/>
          </w:tcPr>
          <w:p w:rsidR="00CD5554" w:rsidRPr="000F372F" w:rsidRDefault="007665A6" w:rsidP="00197D9C">
            <w:pPr>
              <w:jc w:val="distribute"/>
              <w:rPr>
                <w:sz w:val="22"/>
              </w:rPr>
            </w:pPr>
            <w:r>
              <w:rPr>
                <w:rFonts w:hint="eastAsia"/>
                <w:sz w:val="22"/>
              </w:rPr>
              <w:t>部署等</w:t>
            </w:r>
          </w:p>
        </w:tc>
        <w:tc>
          <w:tcPr>
            <w:tcW w:w="6836" w:type="dxa"/>
          </w:tcPr>
          <w:p w:rsidR="00CD5554" w:rsidRPr="000F372F" w:rsidRDefault="00CD5554" w:rsidP="00AC3276">
            <w:pPr>
              <w:rPr>
                <w:sz w:val="22"/>
              </w:rPr>
            </w:pPr>
          </w:p>
        </w:tc>
      </w:tr>
      <w:tr w:rsidR="000F372F" w:rsidRPr="000F372F" w:rsidTr="003D4D77">
        <w:trPr>
          <w:trHeight w:val="423"/>
        </w:trPr>
        <w:tc>
          <w:tcPr>
            <w:tcW w:w="1105" w:type="dxa"/>
            <w:vMerge/>
          </w:tcPr>
          <w:p w:rsidR="00CD5554" w:rsidRPr="000F372F" w:rsidRDefault="00CD5554" w:rsidP="00197D9C">
            <w:pPr>
              <w:jc w:val="distribute"/>
              <w:rPr>
                <w:sz w:val="22"/>
              </w:rPr>
            </w:pPr>
          </w:p>
        </w:tc>
        <w:tc>
          <w:tcPr>
            <w:tcW w:w="1555" w:type="dxa"/>
          </w:tcPr>
          <w:p w:rsidR="00CD5554" w:rsidRPr="000F372F" w:rsidRDefault="00AF3231" w:rsidP="00197D9C">
            <w:pPr>
              <w:jc w:val="distribute"/>
              <w:rPr>
                <w:sz w:val="22"/>
              </w:rPr>
            </w:pPr>
            <w:r w:rsidRPr="000F372F">
              <w:rPr>
                <w:rFonts w:hint="eastAsia"/>
                <w:sz w:val="22"/>
              </w:rPr>
              <w:t>役職・</w:t>
            </w:r>
            <w:r w:rsidR="00630872" w:rsidRPr="000F372F">
              <w:rPr>
                <w:rFonts w:hint="eastAsia"/>
                <w:sz w:val="22"/>
              </w:rPr>
              <w:t>氏名</w:t>
            </w:r>
          </w:p>
        </w:tc>
        <w:tc>
          <w:tcPr>
            <w:tcW w:w="6836" w:type="dxa"/>
          </w:tcPr>
          <w:p w:rsidR="00CD5554" w:rsidRPr="000F372F" w:rsidRDefault="00CD5554" w:rsidP="00AC3276">
            <w:pPr>
              <w:rPr>
                <w:sz w:val="22"/>
              </w:rPr>
            </w:pPr>
          </w:p>
        </w:tc>
      </w:tr>
      <w:tr w:rsidR="000F372F" w:rsidRPr="000F372F" w:rsidTr="003D4D77">
        <w:trPr>
          <w:trHeight w:val="349"/>
        </w:trPr>
        <w:tc>
          <w:tcPr>
            <w:tcW w:w="1105" w:type="dxa"/>
            <w:vMerge w:val="restart"/>
          </w:tcPr>
          <w:p w:rsidR="003D4D77" w:rsidRPr="000F372F" w:rsidRDefault="003D4D77" w:rsidP="00197D9C">
            <w:pPr>
              <w:jc w:val="distribute"/>
              <w:rPr>
                <w:sz w:val="22"/>
              </w:rPr>
            </w:pPr>
            <w:r w:rsidRPr="000F372F">
              <w:rPr>
                <w:rFonts w:hint="eastAsia"/>
                <w:sz w:val="22"/>
              </w:rPr>
              <w:t>連絡先</w:t>
            </w:r>
          </w:p>
        </w:tc>
        <w:tc>
          <w:tcPr>
            <w:tcW w:w="1555" w:type="dxa"/>
          </w:tcPr>
          <w:p w:rsidR="003D4D77" w:rsidRPr="000F372F" w:rsidRDefault="003D4D77" w:rsidP="00197D9C">
            <w:pPr>
              <w:jc w:val="distribute"/>
              <w:rPr>
                <w:sz w:val="22"/>
              </w:rPr>
            </w:pPr>
            <w:r w:rsidRPr="000F372F">
              <w:rPr>
                <w:rFonts w:hint="eastAsia"/>
                <w:sz w:val="22"/>
              </w:rPr>
              <w:t>電話</w:t>
            </w:r>
          </w:p>
        </w:tc>
        <w:tc>
          <w:tcPr>
            <w:tcW w:w="6836" w:type="dxa"/>
          </w:tcPr>
          <w:p w:rsidR="003D4D77" w:rsidRPr="000F372F" w:rsidRDefault="003D4D77" w:rsidP="005C166F">
            <w:pPr>
              <w:ind w:firstLineChars="500" w:firstLine="1100"/>
              <w:rPr>
                <w:sz w:val="22"/>
              </w:rPr>
            </w:pPr>
            <w:r w:rsidRPr="000F372F">
              <w:rPr>
                <w:rFonts w:hint="eastAsia"/>
                <w:sz w:val="22"/>
              </w:rPr>
              <w:t>（　　　　　）</w:t>
            </w:r>
          </w:p>
        </w:tc>
      </w:tr>
      <w:tr w:rsidR="000F372F" w:rsidRPr="000F372F" w:rsidTr="003D4D77">
        <w:trPr>
          <w:trHeight w:val="411"/>
        </w:trPr>
        <w:tc>
          <w:tcPr>
            <w:tcW w:w="1105" w:type="dxa"/>
            <w:vMerge/>
          </w:tcPr>
          <w:p w:rsidR="003D4D77" w:rsidRPr="000F372F" w:rsidRDefault="003D4D77" w:rsidP="00197D9C">
            <w:pPr>
              <w:jc w:val="distribute"/>
              <w:rPr>
                <w:sz w:val="22"/>
              </w:rPr>
            </w:pPr>
          </w:p>
        </w:tc>
        <w:tc>
          <w:tcPr>
            <w:tcW w:w="1555" w:type="dxa"/>
          </w:tcPr>
          <w:p w:rsidR="003D4D77" w:rsidRPr="000F372F" w:rsidRDefault="003D4D77" w:rsidP="00197D9C">
            <w:pPr>
              <w:jc w:val="distribute"/>
              <w:rPr>
                <w:sz w:val="22"/>
              </w:rPr>
            </w:pPr>
            <w:r w:rsidRPr="000F372F">
              <w:rPr>
                <w:rFonts w:hint="eastAsia"/>
                <w:sz w:val="22"/>
              </w:rPr>
              <w:t>FAX</w:t>
            </w:r>
          </w:p>
        </w:tc>
        <w:tc>
          <w:tcPr>
            <w:tcW w:w="6836" w:type="dxa"/>
          </w:tcPr>
          <w:p w:rsidR="003D4D77" w:rsidRPr="000F372F" w:rsidRDefault="003D4D77" w:rsidP="005C166F">
            <w:pPr>
              <w:ind w:firstLineChars="500" w:firstLine="1100"/>
              <w:rPr>
                <w:sz w:val="22"/>
              </w:rPr>
            </w:pPr>
            <w:r w:rsidRPr="000F372F">
              <w:rPr>
                <w:rFonts w:hint="eastAsia"/>
                <w:sz w:val="22"/>
              </w:rPr>
              <w:t>（　　　　　）</w:t>
            </w:r>
          </w:p>
        </w:tc>
      </w:tr>
      <w:tr w:rsidR="000F372F" w:rsidRPr="000F372F" w:rsidTr="003D4D77">
        <w:trPr>
          <w:trHeight w:val="276"/>
        </w:trPr>
        <w:tc>
          <w:tcPr>
            <w:tcW w:w="1105" w:type="dxa"/>
            <w:vMerge/>
          </w:tcPr>
          <w:p w:rsidR="003D4D77" w:rsidRPr="000F372F" w:rsidRDefault="003D4D77" w:rsidP="00197D9C">
            <w:pPr>
              <w:jc w:val="distribute"/>
              <w:rPr>
                <w:sz w:val="22"/>
              </w:rPr>
            </w:pPr>
          </w:p>
        </w:tc>
        <w:tc>
          <w:tcPr>
            <w:tcW w:w="1555" w:type="dxa"/>
          </w:tcPr>
          <w:p w:rsidR="003D4D77" w:rsidRPr="000F372F" w:rsidRDefault="003D4D77" w:rsidP="00197D9C">
            <w:pPr>
              <w:jc w:val="distribute"/>
              <w:rPr>
                <w:sz w:val="22"/>
              </w:rPr>
            </w:pPr>
            <w:r w:rsidRPr="000F372F">
              <w:rPr>
                <w:rFonts w:hint="eastAsia"/>
                <w:sz w:val="22"/>
              </w:rPr>
              <w:t>E-mail</w:t>
            </w:r>
          </w:p>
        </w:tc>
        <w:tc>
          <w:tcPr>
            <w:tcW w:w="6836" w:type="dxa"/>
          </w:tcPr>
          <w:p w:rsidR="003D4D77" w:rsidRPr="000F372F" w:rsidRDefault="003D4D77" w:rsidP="00AC3276">
            <w:pPr>
              <w:rPr>
                <w:sz w:val="22"/>
              </w:rPr>
            </w:pPr>
          </w:p>
        </w:tc>
      </w:tr>
      <w:tr w:rsidR="000F372F" w:rsidRPr="000F372F" w:rsidTr="003D4D77">
        <w:trPr>
          <w:trHeight w:val="285"/>
        </w:trPr>
        <w:tc>
          <w:tcPr>
            <w:tcW w:w="2660" w:type="dxa"/>
            <w:gridSpan w:val="2"/>
          </w:tcPr>
          <w:p w:rsidR="00CD5554" w:rsidRPr="000F372F" w:rsidRDefault="00CD5554" w:rsidP="00197D9C">
            <w:pPr>
              <w:jc w:val="distribute"/>
              <w:rPr>
                <w:sz w:val="22"/>
              </w:rPr>
            </w:pPr>
            <w:r w:rsidRPr="000F372F">
              <w:rPr>
                <w:rFonts w:hint="eastAsia"/>
                <w:sz w:val="22"/>
              </w:rPr>
              <w:t>その他</w:t>
            </w:r>
            <w:r w:rsidR="003D4D77" w:rsidRPr="000F372F">
              <w:rPr>
                <w:rFonts w:hint="eastAsia"/>
                <w:sz w:val="22"/>
              </w:rPr>
              <w:t>特記事項</w:t>
            </w:r>
          </w:p>
        </w:tc>
        <w:tc>
          <w:tcPr>
            <w:tcW w:w="6836" w:type="dxa"/>
          </w:tcPr>
          <w:p w:rsidR="00CD5554" w:rsidRPr="000F372F" w:rsidRDefault="00CD5554" w:rsidP="00AC3276">
            <w:pPr>
              <w:rPr>
                <w:sz w:val="22"/>
              </w:rPr>
            </w:pPr>
          </w:p>
          <w:p w:rsidR="00AE5BF6" w:rsidRPr="000F372F" w:rsidRDefault="00AE5BF6" w:rsidP="00AC3276">
            <w:pPr>
              <w:rPr>
                <w:sz w:val="22"/>
              </w:rPr>
            </w:pPr>
          </w:p>
        </w:tc>
      </w:tr>
    </w:tbl>
    <w:p w:rsidR="00013EB3" w:rsidRPr="000F372F" w:rsidRDefault="00750BCC" w:rsidP="00563DC7">
      <w:pPr>
        <w:rPr>
          <w:sz w:val="22"/>
        </w:rPr>
      </w:pPr>
      <w:r w:rsidRPr="000F372F">
        <w:rPr>
          <w:rFonts w:hint="eastAsia"/>
          <w:sz w:val="22"/>
        </w:rPr>
        <w:t>添付書類</w:t>
      </w:r>
    </w:p>
    <w:p w:rsidR="00B37AC9" w:rsidRDefault="00750BCC" w:rsidP="00B37AC9">
      <w:pPr>
        <w:spacing w:line="240" w:lineRule="exact"/>
        <w:ind w:firstLineChars="100" w:firstLine="220"/>
        <w:rPr>
          <w:sz w:val="22"/>
        </w:rPr>
      </w:pPr>
      <w:r w:rsidRPr="000F372F">
        <w:rPr>
          <w:rFonts w:hint="eastAsia"/>
          <w:sz w:val="22"/>
        </w:rPr>
        <w:t>⑴　法人等の概要を記載した書類</w:t>
      </w:r>
      <w:r w:rsidR="008D5832">
        <w:rPr>
          <w:rFonts w:hint="eastAsia"/>
          <w:sz w:val="22"/>
        </w:rPr>
        <w:t xml:space="preserve">　</w:t>
      </w:r>
    </w:p>
    <w:p w:rsidR="00750BCC" w:rsidRPr="000F372F" w:rsidRDefault="00750BCC" w:rsidP="00B37AC9">
      <w:pPr>
        <w:spacing w:line="240" w:lineRule="exact"/>
        <w:ind w:firstLineChars="100" w:firstLine="220"/>
        <w:rPr>
          <w:sz w:val="22"/>
        </w:rPr>
      </w:pPr>
      <w:r w:rsidRPr="000F372F">
        <w:rPr>
          <w:rFonts w:hint="eastAsia"/>
          <w:sz w:val="22"/>
        </w:rPr>
        <w:t>⑵　定款、寄附行為その他これらに類する書類</w:t>
      </w:r>
    </w:p>
    <w:p w:rsidR="00B37AC9" w:rsidRDefault="00750BCC" w:rsidP="00B37AC9">
      <w:pPr>
        <w:spacing w:line="240" w:lineRule="exact"/>
        <w:ind w:firstLineChars="100" w:firstLine="220"/>
        <w:rPr>
          <w:sz w:val="22"/>
        </w:rPr>
      </w:pPr>
      <w:r w:rsidRPr="000F372F">
        <w:rPr>
          <w:rFonts w:hint="eastAsia"/>
          <w:sz w:val="22"/>
        </w:rPr>
        <w:t>⑶　法人の登記事項証明書</w:t>
      </w:r>
      <w:r w:rsidR="008D5832">
        <w:rPr>
          <w:rFonts w:hint="eastAsia"/>
          <w:sz w:val="22"/>
        </w:rPr>
        <w:t xml:space="preserve">　</w:t>
      </w:r>
    </w:p>
    <w:p w:rsidR="00B37AC9" w:rsidRDefault="00750BCC" w:rsidP="00B37AC9">
      <w:pPr>
        <w:spacing w:line="240" w:lineRule="exact"/>
        <w:ind w:firstLineChars="100" w:firstLine="220"/>
        <w:rPr>
          <w:sz w:val="22"/>
        </w:rPr>
      </w:pPr>
      <w:r w:rsidRPr="000F372F">
        <w:rPr>
          <w:rFonts w:hint="eastAsia"/>
          <w:sz w:val="22"/>
        </w:rPr>
        <w:t>⑷　印鑑証明書</w:t>
      </w:r>
      <w:r w:rsidR="008D5832">
        <w:rPr>
          <w:rFonts w:hint="eastAsia"/>
          <w:sz w:val="22"/>
        </w:rPr>
        <w:t xml:space="preserve">　</w:t>
      </w:r>
    </w:p>
    <w:p w:rsidR="00750BCC" w:rsidRPr="000F372F" w:rsidRDefault="00750BCC" w:rsidP="00B37AC9">
      <w:pPr>
        <w:spacing w:line="240" w:lineRule="exact"/>
        <w:ind w:firstLineChars="100" w:firstLine="220"/>
        <w:rPr>
          <w:sz w:val="22"/>
        </w:rPr>
      </w:pPr>
      <w:r w:rsidRPr="000F372F">
        <w:rPr>
          <w:rFonts w:hint="eastAsia"/>
          <w:sz w:val="22"/>
        </w:rPr>
        <w:t>⑸　最新年度の事業計画書</w:t>
      </w:r>
    </w:p>
    <w:p w:rsidR="00750BCC" w:rsidRPr="000F372F" w:rsidRDefault="00750BCC" w:rsidP="00B37AC9">
      <w:pPr>
        <w:spacing w:line="240" w:lineRule="exact"/>
        <w:ind w:firstLineChars="100" w:firstLine="220"/>
        <w:rPr>
          <w:sz w:val="22"/>
        </w:rPr>
      </w:pPr>
      <w:r w:rsidRPr="000F372F">
        <w:rPr>
          <w:rFonts w:hint="eastAsia"/>
          <w:sz w:val="22"/>
        </w:rPr>
        <w:t>⑹　直近１事業年度分の決算報告書（貸借対照表、損益計算書等）及び事業報告書</w:t>
      </w:r>
    </w:p>
    <w:p w:rsidR="00750BCC" w:rsidRPr="000F372F" w:rsidRDefault="00750BCC" w:rsidP="00B37AC9">
      <w:pPr>
        <w:spacing w:line="240" w:lineRule="exact"/>
        <w:ind w:leftChars="100" w:left="430" w:hangingChars="100" w:hanging="220"/>
        <w:rPr>
          <w:sz w:val="22"/>
        </w:rPr>
      </w:pPr>
      <w:r w:rsidRPr="000F372F">
        <w:rPr>
          <w:rFonts w:hint="eastAsia"/>
          <w:sz w:val="22"/>
        </w:rPr>
        <w:t>⑺　直近１年間分の納税証明（法人税、消費税及び地方消費税、法人県民税、法人事業税）</w:t>
      </w:r>
    </w:p>
    <w:p w:rsidR="00B37AC9" w:rsidRDefault="00750BCC" w:rsidP="00B37AC9">
      <w:pPr>
        <w:spacing w:line="240" w:lineRule="exact"/>
        <w:ind w:leftChars="100" w:left="430" w:hangingChars="100" w:hanging="220"/>
        <w:rPr>
          <w:sz w:val="22"/>
        </w:rPr>
      </w:pPr>
      <w:r w:rsidRPr="000F372F">
        <w:rPr>
          <w:rFonts w:hint="eastAsia"/>
          <w:sz w:val="22"/>
        </w:rPr>
        <w:t>⑻　提案事項を記した書面（任意書式）</w:t>
      </w:r>
      <w:r w:rsidR="008D5832">
        <w:rPr>
          <w:rFonts w:hint="eastAsia"/>
          <w:sz w:val="22"/>
        </w:rPr>
        <w:t xml:space="preserve">　</w:t>
      </w:r>
    </w:p>
    <w:p w:rsidR="00530BE7" w:rsidRDefault="00750BCC" w:rsidP="00B37AC9">
      <w:pPr>
        <w:spacing w:line="240" w:lineRule="exact"/>
        <w:ind w:leftChars="100" w:left="430" w:hangingChars="100" w:hanging="220"/>
        <w:rPr>
          <w:sz w:val="22"/>
        </w:rPr>
      </w:pPr>
      <w:r w:rsidRPr="000F372F">
        <w:rPr>
          <w:rFonts w:hint="eastAsia"/>
          <w:sz w:val="22"/>
        </w:rPr>
        <w:t>⑼　その他市長が必要と認めるもの</w:t>
      </w:r>
    </w:p>
    <w:p w:rsidR="00DB3A49" w:rsidRPr="000F372F" w:rsidRDefault="00530BE7" w:rsidP="00DB3A49">
      <w:pPr>
        <w:autoSpaceDE w:val="0"/>
        <w:autoSpaceDN w:val="0"/>
        <w:rPr>
          <w:rFonts w:hAnsi="ＭＳ 明朝" w:cs="ＭＳ Ｐゴシック"/>
          <w:sz w:val="22"/>
        </w:rPr>
      </w:pPr>
      <w:r w:rsidRPr="000F372F">
        <w:rPr>
          <w:sz w:val="22"/>
        </w:rPr>
        <w:br w:type="page"/>
      </w:r>
      <w:r w:rsidR="00DB3A49" w:rsidRPr="000F372F">
        <w:rPr>
          <w:rFonts w:hAnsi="ＭＳ 明朝" w:cs="ＭＳ Ｐゴシック"/>
          <w:sz w:val="22"/>
        </w:rPr>
        <w:t>第</w:t>
      </w:r>
      <w:r w:rsidR="00DB3A49" w:rsidRPr="000F372F">
        <w:rPr>
          <w:rFonts w:hAnsi="ＭＳ 明朝" w:cs="ＭＳ Ｐゴシック" w:hint="eastAsia"/>
          <w:sz w:val="22"/>
        </w:rPr>
        <w:t>２</w:t>
      </w:r>
      <w:r w:rsidR="00DB3A49" w:rsidRPr="000F372F">
        <w:rPr>
          <w:rFonts w:hAnsi="ＭＳ 明朝" w:cs="ＭＳ Ｐゴシック"/>
          <w:sz w:val="22"/>
        </w:rPr>
        <w:t>号様式</w:t>
      </w:r>
      <w:r w:rsidR="00DB3A49" w:rsidRPr="000F372F">
        <w:rPr>
          <w:rFonts w:hAnsi="ＭＳ 明朝" w:cs="ＭＳ Ｐゴシック" w:hint="eastAsia"/>
          <w:sz w:val="22"/>
        </w:rPr>
        <w:t>（第</w:t>
      </w:r>
      <w:r w:rsidR="00B1593D" w:rsidRPr="000F372F">
        <w:rPr>
          <w:rFonts w:hAnsi="ＭＳ 明朝" w:cs="ＭＳ Ｐゴシック" w:hint="eastAsia"/>
          <w:sz w:val="22"/>
        </w:rPr>
        <w:t>９</w:t>
      </w:r>
      <w:r w:rsidR="00DB3A49" w:rsidRPr="000F372F">
        <w:rPr>
          <w:rFonts w:hAnsi="ＭＳ 明朝" w:cs="ＭＳ Ｐゴシック" w:hint="eastAsia"/>
          <w:sz w:val="22"/>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38"/>
      </w:tblGrid>
      <w:tr w:rsidR="000F372F" w:rsidRPr="000F372F" w:rsidTr="00943B5C">
        <w:tc>
          <w:tcPr>
            <w:tcW w:w="9406" w:type="dxa"/>
            <w:gridSpan w:val="2"/>
            <w:shd w:val="clear" w:color="auto" w:fill="auto"/>
          </w:tcPr>
          <w:p w:rsidR="00DB3A49" w:rsidRPr="000F372F" w:rsidRDefault="00DB3A49" w:rsidP="00943B5C">
            <w:pPr>
              <w:autoSpaceDE w:val="0"/>
              <w:autoSpaceDN w:val="0"/>
              <w:rPr>
                <w:rFonts w:hAnsi="ＭＳ 明朝" w:cs="ＭＳ Ｐゴシック"/>
                <w:sz w:val="22"/>
              </w:rPr>
            </w:pPr>
          </w:p>
          <w:p w:rsidR="00DB3A49" w:rsidRPr="000F372F" w:rsidRDefault="00112B4D" w:rsidP="00943B5C">
            <w:pPr>
              <w:autoSpaceDE w:val="0"/>
              <w:autoSpaceDN w:val="0"/>
              <w:jc w:val="center"/>
              <w:rPr>
                <w:rFonts w:hAnsi="ＭＳ 明朝" w:cs="ＭＳ Ｐゴシック"/>
                <w:sz w:val="22"/>
              </w:rPr>
            </w:pPr>
            <w:r>
              <w:rPr>
                <w:rFonts w:hint="eastAsia"/>
                <w:sz w:val="22"/>
              </w:rPr>
              <w:t>座間市</w:t>
            </w:r>
            <w:r w:rsidR="00DB3A49" w:rsidRPr="000F372F">
              <w:rPr>
                <w:rFonts w:hint="eastAsia"/>
                <w:sz w:val="22"/>
              </w:rPr>
              <w:t>ネーミングライツ</w:t>
            </w:r>
            <w:r w:rsidR="00A07FCB" w:rsidRPr="000F372F">
              <w:rPr>
                <w:rFonts w:hint="eastAsia"/>
                <w:sz w:val="22"/>
              </w:rPr>
              <w:t>事業審査</w:t>
            </w:r>
            <w:r w:rsidR="00DB3A49" w:rsidRPr="000F372F">
              <w:rPr>
                <w:rFonts w:hint="eastAsia"/>
                <w:sz w:val="22"/>
              </w:rPr>
              <w:t>委員会</w:t>
            </w:r>
            <w:r w:rsidR="00DB3A49" w:rsidRPr="000F372F">
              <w:rPr>
                <w:rFonts w:ascii="ＭＳ 明朝" w:hAnsi="ＭＳ 明朝" w:hint="eastAsia"/>
                <w:sz w:val="22"/>
              </w:rPr>
              <w:t>開催</w:t>
            </w:r>
            <w:r w:rsidR="00DB3A49" w:rsidRPr="000F372F">
              <w:rPr>
                <w:rFonts w:hAnsi="ＭＳ 明朝" w:cs="ＭＳ Ｐゴシック"/>
                <w:sz w:val="22"/>
              </w:rPr>
              <w:t>依頼書</w:t>
            </w:r>
          </w:p>
          <w:p w:rsidR="00DB3A49" w:rsidRPr="000F372F" w:rsidRDefault="00DB3A49" w:rsidP="00943B5C">
            <w:pPr>
              <w:autoSpaceDE w:val="0"/>
              <w:autoSpaceDN w:val="0"/>
              <w:rPr>
                <w:rFonts w:hAnsi="ＭＳ 明朝" w:cs="ＭＳ Ｐゴシック"/>
                <w:sz w:val="22"/>
              </w:rPr>
            </w:pPr>
          </w:p>
          <w:p w:rsidR="00DB3A49" w:rsidRPr="000F372F" w:rsidRDefault="00DB3A49" w:rsidP="00943B5C">
            <w:pPr>
              <w:autoSpaceDE w:val="0"/>
              <w:autoSpaceDN w:val="0"/>
              <w:jc w:val="right"/>
              <w:rPr>
                <w:rFonts w:hAnsi="ＭＳ 明朝" w:cs="ＭＳ Ｐゴシック"/>
                <w:sz w:val="22"/>
              </w:rPr>
            </w:pPr>
            <w:r w:rsidRPr="000F372F">
              <w:rPr>
                <w:rFonts w:hAnsi="ＭＳ 明朝" w:cs="ＭＳ Ｐゴシック" w:hint="eastAsia"/>
                <w:sz w:val="22"/>
              </w:rPr>
              <w:t>年　　月　　日</w:t>
            </w:r>
          </w:p>
          <w:p w:rsidR="00DB3A49" w:rsidRPr="000F372F" w:rsidRDefault="00DB3A49" w:rsidP="00943B5C">
            <w:pPr>
              <w:autoSpaceDE w:val="0"/>
              <w:autoSpaceDN w:val="0"/>
              <w:rPr>
                <w:rFonts w:hAnsi="ＭＳ 明朝" w:cs="ＭＳ Ｐゴシック"/>
                <w:sz w:val="22"/>
              </w:rPr>
            </w:pPr>
          </w:p>
          <w:p w:rsidR="00DB3A49" w:rsidRPr="000F372F" w:rsidRDefault="00A07FCB" w:rsidP="000F372F">
            <w:pPr>
              <w:autoSpaceDE w:val="0"/>
              <w:autoSpaceDN w:val="0"/>
              <w:ind w:firstLineChars="100" w:firstLine="220"/>
              <w:rPr>
                <w:rFonts w:hAnsi="ＭＳ 明朝" w:cs="ＭＳ Ｐゴシック"/>
                <w:sz w:val="22"/>
              </w:rPr>
            </w:pPr>
            <w:r w:rsidRPr="000F372F">
              <w:rPr>
                <w:rFonts w:hint="eastAsia"/>
                <w:sz w:val="22"/>
              </w:rPr>
              <w:t>座間市ネーミングライツ</w:t>
            </w:r>
            <w:r w:rsidR="00112B4D">
              <w:rPr>
                <w:rFonts w:hint="eastAsia"/>
                <w:sz w:val="22"/>
              </w:rPr>
              <w:t>事業</w:t>
            </w:r>
            <w:r w:rsidRPr="000F372F">
              <w:rPr>
                <w:rFonts w:hint="eastAsia"/>
                <w:sz w:val="22"/>
              </w:rPr>
              <w:t>審査委員会</w:t>
            </w:r>
            <w:r w:rsidR="00DB3A49" w:rsidRPr="000F372F">
              <w:rPr>
                <w:rFonts w:hAnsi="ＭＳ 明朝" w:cs="ＭＳ Ｐゴシック" w:hint="eastAsia"/>
                <w:sz w:val="22"/>
              </w:rPr>
              <w:t>委員長　殿</w:t>
            </w:r>
          </w:p>
          <w:p w:rsidR="00DB3A49" w:rsidRPr="000F372F" w:rsidRDefault="00DB3A49" w:rsidP="00943B5C">
            <w:pPr>
              <w:autoSpaceDE w:val="0"/>
              <w:autoSpaceDN w:val="0"/>
              <w:rPr>
                <w:rFonts w:hAnsi="ＭＳ 明朝" w:cs="ＭＳ Ｐゴシック"/>
                <w:sz w:val="22"/>
              </w:rPr>
            </w:pPr>
          </w:p>
          <w:p w:rsidR="00DB3A49" w:rsidRPr="000F372F" w:rsidRDefault="00DB3A49" w:rsidP="00943B5C">
            <w:pPr>
              <w:autoSpaceDE w:val="0"/>
              <w:autoSpaceDN w:val="0"/>
              <w:jc w:val="right"/>
              <w:rPr>
                <w:rFonts w:hAnsi="ＭＳ 明朝" w:cs="ＭＳ Ｐゴシック"/>
                <w:sz w:val="22"/>
              </w:rPr>
            </w:pPr>
            <w:r w:rsidRPr="000F372F">
              <w:rPr>
                <w:rFonts w:hAnsi="ＭＳ 明朝" w:cs="ＭＳ Ｐゴシック" w:hint="eastAsia"/>
                <w:sz w:val="22"/>
              </w:rPr>
              <w:t>課長</w:t>
            </w:r>
          </w:p>
          <w:p w:rsidR="00DB3A49" w:rsidRPr="000F372F" w:rsidRDefault="00DB3A49" w:rsidP="00943B5C">
            <w:pPr>
              <w:autoSpaceDE w:val="0"/>
              <w:autoSpaceDN w:val="0"/>
              <w:rPr>
                <w:rFonts w:hAnsi="ＭＳ 明朝" w:cs="ＭＳ Ｐゴシック"/>
                <w:sz w:val="22"/>
              </w:rPr>
            </w:pPr>
          </w:p>
          <w:p w:rsidR="00DB3A49" w:rsidRPr="000F372F" w:rsidRDefault="00B1593D" w:rsidP="000F372F">
            <w:pPr>
              <w:autoSpaceDE w:val="0"/>
              <w:autoSpaceDN w:val="0"/>
              <w:ind w:firstLineChars="100" w:firstLine="220"/>
              <w:rPr>
                <w:rFonts w:hAnsi="ＭＳ 明朝" w:cs="ＭＳ Ｐゴシック"/>
                <w:sz w:val="22"/>
              </w:rPr>
            </w:pPr>
            <w:r w:rsidRPr="000F372F">
              <w:rPr>
                <w:rFonts w:hint="eastAsia"/>
                <w:sz w:val="22"/>
              </w:rPr>
              <w:t>座間市ネーミングライツ事業実施要綱</w:t>
            </w:r>
            <w:r w:rsidRPr="000F372F">
              <w:rPr>
                <w:rFonts w:ascii="ＭＳ 明朝" w:hAnsi="ＭＳ 明朝" w:hint="eastAsia"/>
                <w:sz w:val="22"/>
              </w:rPr>
              <w:t>第９条の規定により、</w:t>
            </w:r>
            <w:r w:rsidR="00DB3A49" w:rsidRPr="000F372F">
              <w:rPr>
                <w:rFonts w:hAnsi="ＭＳ 明朝" w:cs="ＭＳ Ｐゴシック" w:hint="eastAsia"/>
                <w:sz w:val="22"/>
              </w:rPr>
              <w:t>次のとおり、審査</w:t>
            </w:r>
            <w:r w:rsidR="00EC179E" w:rsidRPr="000F372F">
              <w:rPr>
                <w:rFonts w:hAnsi="ＭＳ 明朝" w:cs="ＭＳ Ｐゴシック" w:hint="eastAsia"/>
                <w:sz w:val="22"/>
              </w:rPr>
              <w:t>（選定）</w:t>
            </w:r>
            <w:r w:rsidR="00DB3A49" w:rsidRPr="000F372F">
              <w:rPr>
                <w:rFonts w:hAnsi="ＭＳ 明朝" w:cs="ＭＳ Ｐゴシック" w:hint="eastAsia"/>
                <w:sz w:val="22"/>
              </w:rPr>
              <w:t>を依頼します。</w:t>
            </w:r>
          </w:p>
        </w:tc>
      </w:tr>
      <w:tr w:rsidR="000F372F" w:rsidRPr="000F372F" w:rsidTr="00A07FCB">
        <w:trPr>
          <w:trHeight w:val="600"/>
        </w:trPr>
        <w:tc>
          <w:tcPr>
            <w:tcW w:w="2268" w:type="dxa"/>
            <w:shd w:val="clear" w:color="auto" w:fill="auto"/>
            <w:vAlign w:val="center"/>
          </w:tcPr>
          <w:p w:rsidR="00DB3A49" w:rsidRPr="000F372F" w:rsidRDefault="006F5701" w:rsidP="00A07FCB">
            <w:pPr>
              <w:autoSpaceDE w:val="0"/>
              <w:autoSpaceDN w:val="0"/>
              <w:jc w:val="distribute"/>
              <w:rPr>
                <w:rFonts w:hAnsi="ＭＳ 明朝" w:cs="ＭＳ Ｐゴシック"/>
                <w:sz w:val="22"/>
              </w:rPr>
            </w:pPr>
            <w:r w:rsidRPr="000F372F">
              <w:rPr>
                <w:rFonts w:hAnsi="ＭＳ 明朝" w:cs="ＭＳ Ｐゴシック" w:hint="eastAsia"/>
                <w:sz w:val="22"/>
              </w:rPr>
              <w:t>資産等</w:t>
            </w:r>
            <w:r w:rsidR="00A07FCB" w:rsidRPr="000F372F">
              <w:rPr>
                <w:rFonts w:hAnsi="ＭＳ 明朝" w:cs="ＭＳ Ｐゴシック" w:hint="eastAsia"/>
                <w:sz w:val="22"/>
              </w:rPr>
              <w:t>の</w:t>
            </w:r>
            <w:r w:rsidR="00DB3A49" w:rsidRPr="000F372F">
              <w:rPr>
                <w:rFonts w:hAnsi="ＭＳ 明朝" w:cs="ＭＳ Ｐゴシック"/>
                <w:sz w:val="22"/>
              </w:rPr>
              <w:t>名称</w:t>
            </w:r>
          </w:p>
        </w:tc>
        <w:tc>
          <w:tcPr>
            <w:tcW w:w="7138" w:type="dxa"/>
            <w:shd w:val="clear" w:color="auto" w:fill="auto"/>
          </w:tcPr>
          <w:p w:rsidR="00DB3A49" w:rsidRPr="000F372F" w:rsidRDefault="00DB3A49" w:rsidP="00943B5C">
            <w:pPr>
              <w:autoSpaceDE w:val="0"/>
              <w:autoSpaceDN w:val="0"/>
              <w:rPr>
                <w:rFonts w:hAnsi="ＭＳ 明朝" w:cs="ＭＳ Ｐゴシック"/>
                <w:sz w:val="22"/>
              </w:rPr>
            </w:pPr>
          </w:p>
        </w:tc>
      </w:tr>
      <w:tr w:rsidR="000F372F" w:rsidRPr="000F372F" w:rsidTr="00A07FCB">
        <w:trPr>
          <w:trHeight w:val="2170"/>
        </w:trPr>
        <w:tc>
          <w:tcPr>
            <w:tcW w:w="2268" w:type="dxa"/>
            <w:shd w:val="clear" w:color="auto" w:fill="auto"/>
            <w:vAlign w:val="center"/>
          </w:tcPr>
          <w:p w:rsidR="00DB3A49" w:rsidRPr="000F372F" w:rsidRDefault="00DB3A49" w:rsidP="00A07FCB">
            <w:pPr>
              <w:autoSpaceDE w:val="0"/>
              <w:autoSpaceDN w:val="0"/>
              <w:jc w:val="distribute"/>
              <w:rPr>
                <w:rFonts w:hAnsi="ＭＳ 明朝" w:cs="ＭＳ Ｐゴシック"/>
                <w:sz w:val="22"/>
              </w:rPr>
            </w:pPr>
            <w:r w:rsidRPr="000F372F">
              <w:rPr>
                <w:rFonts w:hAnsi="ＭＳ 明朝" w:cs="ＭＳ Ｐゴシック" w:hint="eastAsia"/>
                <w:sz w:val="22"/>
              </w:rPr>
              <w:t>審査</w:t>
            </w:r>
            <w:r w:rsidR="00A07FCB" w:rsidRPr="000F372F">
              <w:rPr>
                <w:rFonts w:hAnsi="ＭＳ 明朝" w:cs="ＭＳ Ｐゴシック" w:hint="eastAsia"/>
                <w:sz w:val="22"/>
              </w:rPr>
              <w:t>（選定）</w:t>
            </w:r>
            <w:r w:rsidRPr="000F372F">
              <w:rPr>
                <w:rFonts w:hAnsi="ＭＳ 明朝" w:cs="ＭＳ Ｐゴシック" w:hint="eastAsia"/>
                <w:sz w:val="22"/>
              </w:rPr>
              <w:t>事項</w:t>
            </w:r>
          </w:p>
        </w:tc>
        <w:tc>
          <w:tcPr>
            <w:tcW w:w="7138" w:type="dxa"/>
            <w:shd w:val="clear" w:color="auto" w:fill="auto"/>
          </w:tcPr>
          <w:p w:rsidR="00DB3A49" w:rsidRPr="000F372F" w:rsidRDefault="00DB3A49" w:rsidP="00943B5C">
            <w:pPr>
              <w:autoSpaceDE w:val="0"/>
              <w:autoSpaceDN w:val="0"/>
              <w:rPr>
                <w:rFonts w:hAnsi="ＭＳ 明朝" w:cs="ＭＳ Ｐゴシック"/>
                <w:sz w:val="22"/>
              </w:rPr>
            </w:pPr>
          </w:p>
        </w:tc>
      </w:tr>
      <w:tr w:rsidR="000F372F" w:rsidRPr="000F372F" w:rsidTr="00943B5C">
        <w:trPr>
          <w:trHeight w:val="4668"/>
        </w:trPr>
        <w:tc>
          <w:tcPr>
            <w:tcW w:w="9406" w:type="dxa"/>
            <w:gridSpan w:val="2"/>
            <w:shd w:val="clear" w:color="auto" w:fill="auto"/>
          </w:tcPr>
          <w:p w:rsidR="00DB3A49" w:rsidRPr="000F372F" w:rsidRDefault="00DB3A49" w:rsidP="00943B5C">
            <w:pPr>
              <w:autoSpaceDE w:val="0"/>
              <w:autoSpaceDN w:val="0"/>
              <w:rPr>
                <w:rFonts w:hAnsi="ＭＳ 明朝" w:cs="ＭＳ Ｐゴシック"/>
                <w:sz w:val="22"/>
              </w:rPr>
            </w:pPr>
            <w:r w:rsidRPr="000F372F">
              <w:rPr>
                <w:rFonts w:hAnsi="ＭＳ 明朝" w:cs="ＭＳ Ｐゴシック"/>
                <w:sz w:val="22"/>
              </w:rPr>
              <w:t>添付書類</w:t>
            </w:r>
          </w:p>
        </w:tc>
      </w:tr>
    </w:tbl>
    <w:p w:rsidR="00DB3A49" w:rsidRPr="000F372F" w:rsidRDefault="00DB3A49" w:rsidP="00DB3A49">
      <w:pPr>
        <w:autoSpaceDE w:val="0"/>
        <w:autoSpaceDN w:val="0"/>
      </w:pPr>
      <w:bookmarkStart w:id="2" w:name="第2号様式"/>
      <w:r w:rsidRPr="000F372F">
        <w:t xml:space="preserve"> </w:t>
      </w:r>
    </w:p>
    <w:p w:rsidR="00DB3A49" w:rsidRPr="000F372F" w:rsidRDefault="00DB3A49" w:rsidP="00DB3A49">
      <w:pPr>
        <w:spacing w:line="240" w:lineRule="exact"/>
        <w:ind w:left="216"/>
        <w:jc w:val="left"/>
        <w:rPr>
          <w:rFonts w:hAnsi="ＭＳ 明朝" w:cs="ＭＳ Ｐゴシック"/>
          <w:sz w:val="22"/>
        </w:rPr>
      </w:pPr>
      <w:r w:rsidRPr="000F372F">
        <w:br w:type="page"/>
      </w:r>
      <w:r w:rsidRPr="000F372F">
        <w:rPr>
          <w:rFonts w:hAnsi="ＭＳ 明朝" w:cs="ＭＳ Ｐゴシック"/>
          <w:sz w:val="22"/>
        </w:rPr>
        <w:t>第</w:t>
      </w:r>
      <w:r w:rsidRPr="000F372F">
        <w:rPr>
          <w:rFonts w:hAnsi="ＭＳ 明朝" w:cs="ＭＳ Ｐゴシック" w:hint="eastAsia"/>
          <w:sz w:val="22"/>
        </w:rPr>
        <w:t>３</w:t>
      </w:r>
      <w:r w:rsidRPr="000F372F">
        <w:rPr>
          <w:rFonts w:hAnsi="ＭＳ 明朝" w:cs="ＭＳ Ｐゴシック"/>
          <w:sz w:val="22"/>
        </w:rPr>
        <w:t>号様式</w:t>
      </w:r>
      <w:r w:rsidRPr="000F372F">
        <w:rPr>
          <w:rFonts w:hAnsi="ＭＳ 明朝" w:cs="ＭＳ Ｐゴシック" w:hint="eastAsia"/>
          <w:sz w:val="22"/>
        </w:rPr>
        <w:t>（第</w:t>
      </w:r>
      <w:r w:rsidR="00B1593D" w:rsidRPr="000F372F">
        <w:rPr>
          <w:rFonts w:hAnsi="ＭＳ 明朝" w:cs="ＭＳ Ｐゴシック" w:hint="eastAsia"/>
          <w:sz w:val="22"/>
        </w:rPr>
        <w:t>１０</w:t>
      </w:r>
      <w:r w:rsidRPr="000F372F">
        <w:rPr>
          <w:rFonts w:hAnsi="ＭＳ 明朝" w:cs="ＭＳ Ｐゴシック" w:hint="eastAsia"/>
          <w:sz w:val="22"/>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96"/>
      </w:tblGrid>
      <w:tr w:rsidR="000F372F" w:rsidRPr="000F372F" w:rsidTr="00943B5C">
        <w:tc>
          <w:tcPr>
            <w:tcW w:w="9406" w:type="dxa"/>
            <w:gridSpan w:val="2"/>
            <w:shd w:val="clear" w:color="auto" w:fill="auto"/>
          </w:tcPr>
          <w:p w:rsidR="00DB3A49" w:rsidRPr="000F372F" w:rsidRDefault="00DB3A49" w:rsidP="00943B5C">
            <w:pPr>
              <w:autoSpaceDE w:val="0"/>
              <w:autoSpaceDN w:val="0"/>
              <w:rPr>
                <w:rFonts w:hAnsi="ＭＳ 明朝" w:cs="ＭＳ Ｐゴシック"/>
                <w:sz w:val="22"/>
              </w:rPr>
            </w:pPr>
          </w:p>
          <w:p w:rsidR="00DB3A49" w:rsidRPr="000F372F" w:rsidRDefault="00112B4D" w:rsidP="00943B5C">
            <w:pPr>
              <w:autoSpaceDE w:val="0"/>
              <w:autoSpaceDN w:val="0"/>
              <w:jc w:val="center"/>
              <w:rPr>
                <w:rFonts w:hAnsi="ＭＳ 明朝" w:cs="ＭＳ Ｐゴシック"/>
                <w:sz w:val="22"/>
              </w:rPr>
            </w:pPr>
            <w:r>
              <w:rPr>
                <w:rFonts w:hAnsi="ＭＳ 明朝" w:cs="ＭＳ Ｐゴシック" w:hint="eastAsia"/>
                <w:sz w:val="22"/>
              </w:rPr>
              <w:t>座間市</w:t>
            </w:r>
            <w:r w:rsidR="00DB3A49" w:rsidRPr="000F372F">
              <w:rPr>
                <w:rFonts w:hAnsi="ＭＳ 明朝" w:cs="ＭＳ Ｐゴシック" w:hint="eastAsia"/>
                <w:sz w:val="22"/>
              </w:rPr>
              <w:t>ネーミングライツ</w:t>
            </w:r>
            <w:r w:rsidR="00A07FCB" w:rsidRPr="000F372F">
              <w:rPr>
                <w:rFonts w:ascii="ＭＳ 明朝" w:hAnsi="ＭＳ 明朝" w:hint="eastAsia"/>
                <w:sz w:val="22"/>
              </w:rPr>
              <w:t>事業審査</w:t>
            </w:r>
            <w:r w:rsidR="00DB3A49" w:rsidRPr="000F372F">
              <w:rPr>
                <w:rFonts w:ascii="ＭＳ 明朝" w:hAnsi="ＭＳ 明朝" w:hint="eastAsia"/>
                <w:sz w:val="22"/>
              </w:rPr>
              <w:t>委員会審査結果</w:t>
            </w:r>
            <w:r w:rsidR="00DB3A49" w:rsidRPr="000F372F">
              <w:rPr>
                <w:rFonts w:hAnsi="ＭＳ 明朝" w:cs="ＭＳ Ｐゴシック"/>
                <w:sz w:val="22"/>
              </w:rPr>
              <w:t>通知書</w:t>
            </w:r>
          </w:p>
          <w:p w:rsidR="00DB3A49" w:rsidRPr="000F372F" w:rsidRDefault="00DB3A49" w:rsidP="00943B5C">
            <w:pPr>
              <w:autoSpaceDE w:val="0"/>
              <w:autoSpaceDN w:val="0"/>
              <w:rPr>
                <w:rFonts w:hAnsi="ＭＳ 明朝" w:cs="ＭＳ Ｐゴシック"/>
                <w:sz w:val="22"/>
              </w:rPr>
            </w:pPr>
          </w:p>
          <w:p w:rsidR="00DB3A49" w:rsidRPr="000F372F" w:rsidRDefault="00DB3A49" w:rsidP="00943B5C">
            <w:pPr>
              <w:autoSpaceDE w:val="0"/>
              <w:autoSpaceDN w:val="0"/>
              <w:jc w:val="right"/>
              <w:rPr>
                <w:rFonts w:hAnsi="ＭＳ 明朝" w:cs="ＭＳ Ｐゴシック"/>
                <w:sz w:val="22"/>
              </w:rPr>
            </w:pPr>
            <w:r w:rsidRPr="000F372F">
              <w:rPr>
                <w:rFonts w:hAnsi="ＭＳ 明朝" w:cs="ＭＳ Ｐゴシック" w:hint="eastAsia"/>
                <w:sz w:val="22"/>
              </w:rPr>
              <w:t>年　　月　　日</w:t>
            </w:r>
          </w:p>
          <w:p w:rsidR="00DB3A49" w:rsidRPr="000F372F" w:rsidRDefault="00DB3A49" w:rsidP="00943B5C">
            <w:pPr>
              <w:autoSpaceDE w:val="0"/>
              <w:autoSpaceDN w:val="0"/>
              <w:rPr>
                <w:rFonts w:hAnsi="ＭＳ 明朝" w:cs="ＭＳ Ｐゴシック"/>
                <w:sz w:val="22"/>
              </w:rPr>
            </w:pPr>
          </w:p>
          <w:p w:rsidR="00DB3A49" w:rsidRPr="000F372F" w:rsidRDefault="00A07FCB" w:rsidP="000F372F">
            <w:pPr>
              <w:autoSpaceDE w:val="0"/>
              <w:autoSpaceDN w:val="0"/>
              <w:ind w:firstLineChars="600" w:firstLine="1320"/>
              <w:rPr>
                <w:rFonts w:hAnsi="ＭＳ 明朝" w:cs="ＭＳ Ｐゴシック"/>
                <w:sz w:val="22"/>
              </w:rPr>
            </w:pPr>
            <w:r w:rsidRPr="000F372F">
              <w:rPr>
                <w:rFonts w:hAnsi="ＭＳ 明朝" w:cs="ＭＳ Ｐゴシック" w:hint="eastAsia"/>
                <w:sz w:val="22"/>
              </w:rPr>
              <w:t xml:space="preserve">　　　　</w:t>
            </w:r>
            <w:r w:rsidR="00DB3A49" w:rsidRPr="000F372F">
              <w:rPr>
                <w:rFonts w:hAnsi="ＭＳ 明朝" w:cs="ＭＳ Ｐゴシック" w:hint="eastAsia"/>
                <w:sz w:val="22"/>
              </w:rPr>
              <w:t>殿</w:t>
            </w:r>
          </w:p>
          <w:p w:rsidR="00DB3A49" w:rsidRPr="000F372F" w:rsidRDefault="00DB3A49" w:rsidP="00943B5C">
            <w:pPr>
              <w:autoSpaceDE w:val="0"/>
              <w:autoSpaceDN w:val="0"/>
              <w:rPr>
                <w:rFonts w:hAnsi="ＭＳ 明朝" w:cs="ＭＳ Ｐゴシック"/>
                <w:sz w:val="22"/>
              </w:rPr>
            </w:pPr>
          </w:p>
          <w:p w:rsidR="00DB3A49" w:rsidRPr="000F372F" w:rsidRDefault="00A07FCB" w:rsidP="00943B5C">
            <w:pPr>
              <w:autoSpaceDE w:val="0"/>
              <w:autoSpaceDN w:val="0"/>
              <w:jc w:val="right"/>
              <w:rPr>
                <w:rFonts w:hAnsi="ＭＳ 明朝" w:cs="ＭＳ Ｐゴシック"/>
                <w:sz w:val="22"/>
              </w:rPr>
            </w:pPr>
            <w:r w:rsidRPr="000F372F">
              <w:rPr>
                <w:rFonts w:hint="eastAsia"/>
                <w:sz w:val="22"/>
              </w:rPr>
              <w:t>座間市ネーミングライツ</w:t>
            </w:r>
            <w:r w:rsidR="001134A4">
              <w:rPr>
                <w:rFonts w:hint="eastAsia"/>
                <w:sz w:val="22"/>
              </w:rPr>
              <w:t>事業</w:t>
            </w:r>
            <w:r w:rsidRPr="000F372F">
              <w:rPr>
                <w:rFonts w:hint="eastAsia"/>
                <w:sz w:val="22"/>
              </w:rPr>
              <w:t>審査委員会</w:t>
            </w:r>
            <w:r w:rsidR="00DB3A49" w:rsidRPr="000F372F">
              <w:rPr>
                <w:rFonts w:hAnsi="ＭＳ 明朝" w:cs="ＭＳ Ｐゴシック" w:hint="eastAsia"/>
                <w:sz w:val="22"/>
              </w:rPr>
              <w:t>委員長</w:t>
            </w:r>
          </w:p>
          <w:p w:rsidR="00DB3A49" w:rsidRPr="000F372F" w:rsidRDefault="00DB3A49" w:rsidP="00943B5C">
            <w:pPr>
              <w:autoSpaceDE w:val="0"/>
              <w:autoSpaceDN w:val="0"/>
              <w:rPr>
                <w:rFonts w:hAnsi="ＭＳ 明朝" w:cs="ＭＳ Ｐゴシック"/>
                <w:sz w:val="22"/>
              </w:rPr>
            </w:pPr>
          </w:p>
          <w:p w:rsidR="00DB3A49" w:rsidRPr="000F372F" w:rsidRDefault="00DB3A49" w:rsidP="003926CF">
            <w:pPr>
              <w:rPr>
                <w:rFonts w:hAnsi="ＭＳ 明朝" w:cs="ＭＳ Ｐゴシック"/>
                <w:sz w:val="22"/>
              </w:rPr>
            </w:pPr>
            <w:r w:rsidRPr="000F372F">
              <w:rPr>
                <w:rFonts w:hAnsi="ＭＳ 明朝" w:cs="ＭＳ Ｐゴシック" w:hint="eastAsia"/>
                <w:sz w:val="22"/>
              </w:rPr>
              <w:t>次のとおり審査</w:t>
            </w:r>
            <w:r w:rsidR="00A07FCB" w:rsidRPr="000F372F">
              <w:rPr>
                <w:rFonts w:hAnsi="ＭＳ 明朝" w:cs="ＭＳ Ｐゴシック" w:hint="eastAsia"/>
                <w:sz w:val="22"/>
              </w:rPr>
              <w:t>（選定）</w:t>
            </w:r>
            <w:r w:rsidRPr="000F372F">
              <w:rPr>
                <w:rFonts w:hAnsi="ＭＳ 明朝" w:cs="ＭＳ Ｐゴシック" w:hint="eastAsia"/>
                <w:sz w:val="22"/>
              </w:rPr>
              <w:t>したので、</w:t>
            </w:r>
            <w:r w:rsidR="003926CF" w:rsidRPr="000F372F">
              <w:rPr>
                <w:rFonts w:hint="eastAsia"/>
                <w:sz w:val="22"/>
              </w:rPr>
              <w:t>座間市ネーミングライツ事業実施要綱</w:t>
            </w:r>
            <w:r w:rsidR="003926CF" w:rsidRPr="000F372F">
              <w:rPr>
                <w:rFonts w:ascii="ＭＳ 明朝" w:hAnsi="ＭＳ 明朝" w:hint="eastAsia"/>
                <w:sz w:val="22"/>
              </w:rPr>
              <w:t>第１０条の規定により、</w:t>
            </w:r>
            <w:r w:rsidRPr="000F372F">
              <w:rPr>
                <w:rFonts w:hAnsi="ＭＳ 明朝" w:cs="ＭＳ Ｐゴシック" w:hint="eastAsia"/>
                <w:sz w:val="22"/>
              </w:rPr>
              <w:t>結果について通知します。</w:t>
            </w:r>
          </w:p>
        </w:tc>
      </w:tr>
      <w:tr w:rsidR="000F372F" w:rsidRPr="000F372F" w:rsidTr="00A07FCB">
        <w:trPr>
          <w:trHeight w:val="604"/>
        </w:trPr>
        <w:tc>
          <w:tcPr>
            <w:tcW w:w="2410" w:type="dxa"/>
            <w:shd w:val="clear" w:color="auto" w:fill="auto"/>
            <w:vAlign w:val="center"/>
          </w:tcPr>
          <w:p w:rsidR="00DB3A49" w:rsidRPr="000F372F" w:rsidRDefault="006F5701" w:rsidP="00A07FCB">
            <w:pPr>
              <w:autoSpaceDE w:val="0"/>
              <w:autoSpaceDN w:val="0"/>
              <w:jc w:val="distribute"/>
              <w:rPr>
                <w:rFonts w:hAnsi="ＭＳ 明朝" w:cs="ＭＳ Ｐゴシック"/>
                <w:sz w:val="22"/>
              </w:rPr>
            </w:pPr>
            <w:r w:rsidRPr="000F372F">
              <w:rPr>
                <w:rFonts w:hAnsi="ＭＳ 明朝" w:cs="ＭＳ Ｐゴシック" w:hint="eastAsia"/>
                <w:sz w:val="22"/>
              </w:rPr>
              <w:t>資産等</w:t>
            </w:r>
            <w:r w:rsidR="00A07FCB" w:rsidRPr="000F372F">
              <w:rPr>
                <w:rFonts w:hAnsi="ＭＳ 明朝" w:cs="ＭＳ Ｐゴシック" w:hint="eastAsia"/>
                <w:sz w:val="22"/>
              </w:rPr>
              <w:t>の</w:t>
            </w:r>
            <w:r w:rsidR="00A07FCB" w:rsidRPr="000F372F">
              <w:rPr>
                <w:rFonts w:hAnsi="ＭＳ 明朝" w:cs="ＭＳ Ｐゴシック"/>
                <w:sz w:val="22"/>
              </w:rPr>
              <w:t>名称</w:t>
            </w:r>
          </w:p>
        </w:tc>
        <w:tc>
          <w:tcPr>
            <w:tcW w:w="6996" w:type="dxa"/>
            <w:shd w:val="clear" w:color="auto" w:fill="auto"/>
          </w:tcPr>
          <w:p w:rsidR="00DB3A49" w:rsidRPr="000F372F" w:rsidRDefault="00DB3A49" w:rsidP="00943B5C">
            <w:pPr>
              <w:autoSpaceDE w:val="0"/>
              <w:autoSpaceDN w:val="0"/>
              <w:rPr>
                <w:rFonts w:hAnsi="ＭＳ 明朝" w:cs="ＭＳ Ｐゴシック"/>
                <w:sz w:val="22"/>
              </w:rPr>
            </w:pPr>
          </w:p>
        </w:tc>
      </w:tr>
      <w:tr w:rsidR="000F372F" w:rsidRPr="000F372F" w:rsidTr="00A07FCB">
        <w:trPr>
          <w:trHeight w:val="1036"/>
        </w:trPr>
        <w:tc>
          <w:tcPr>
            <w:tcW w:w="2410" w:type="dxa"/>
            <w:shd w:val="clear" w:color="auto" w:fill="auto"/>
            <w:vAlign w:val="center"/>
          </w:tcPr>
          <w:p w:rsidR="00DB3A49" w:rsidRPr="000F372F" w:rsidRDefault="00DB3A49" w:rsidP="00A07FCB">
            <w:pPr>
              <w:autoSpaceDE w:val="0"/>
              <w:autoSpaceDN w:val="0"/>
              <w:jc w:val="distribute"/>
              <w:rPr>
                <w:rFonts w:hAnsi="ＭＳ 明朝" w:cs="ＭＳ Ｐゴシック"/>
                <w:sz w:val="22"/>
              </w:rPr>
            </w:pPr>
            <w:r w:rsidRPr="000F372F">
              <w:rPr>
                <w:rFonts w:hAnsi="ＭＳ 明朝" w:cs="ＭＳ Ｐゴシック" w:hint="eastAsia"/>
                <w:sz w:val="22"/>
              </w:rPr>
              <w:t>審査</w:t>
            </w:r>
            <w:r w:rsidR="00A07FCB" w:rsidRPr="000F372F">
              <w:rPr>
                <w:rFonts w:hAnsi="ＭＳ 明朝" w:cs="ＭＳ Ｐゴシック" w:hint="eastAsia"/>
                <w:sz w:val="22"/>
              </w:rPr>
              <w:t>（選定）</w:t>
            </w:r>
            <w:r w:rsidRPr="000F372F">
              <w:rPr>
                <w:rFonts w:hAnsi="ＭＳ 明朝" w:cs="ＭＳ Ｐゴシック" w:hint="eastAsia"/>
                <w:sz w:val="22"/>
              </w:rPr>
              <w:t>事項</w:t>
            </w:r>
          </w:p>
        </w:tc>
        <w:tc>
          <w:tcPr>
            <w:tcW w:w="6996" w:type="dxa"/>
            <w:shd w:val="clear" w:color="auto" w:fill="auto"/>
          </w:tcPr>
          <w:p w:rsidR="00DB3A49" w:rsidRPr="000F372F" w:rsidRDefault="00DB3A49" w:rsidP="00943B5C">
            <w:pPr>
              <w:autoSpaceDE w:val="0"/>
              <w:autoSpaceDN w:val="0"/>
              <w:rPr>
                <w:rFonts w:hAnsi="ＭＳ 明朝" w:cs="ＭＳ Ｐゴシック"/>
                <w:sz w:val="22"/>
              </w:rPr>
            </w:pPr>
          </w:p>
        </w:tc>
      </w:tr>
      <w:tr w:rsidR="000F372F" w:rsidRPr="000F372F" w:rsidTr="00A07FCB">
        <w:trPr>
          <w:trHeight w:val="5942"/>
        </w:trPr>
        <w:tc>
          <w:tcPr>
            <w:tcW w:w="2410" w:type="dxa"/>
            <w:shd w:val="clear" w:color="auto" w:fill="auto"/>
            <w:vAlign w:val="center"/>
          </w:tcPr>
          <w:p w:rsidR="00DB3A49" w:rsidRPr="000F372F" w:rsidRDefault="00DB3A49" w:rsidP="00A07FCB">
            <w:pPr>
              <w:autoSpaceDE w:val="0"/>
              <w:autoSpaceDN w:val="0"/>
              <w:jc w:val="distribute"/>
              <w:rPr>
                <w:rFonts w:hAnsi="ＭＳ 明朝" w:cs="ＭＳ Ｐゴシック"/>
                <w:sz w:val="22"/>
              </w:rPr>
            </w:pPr>
            <w:r w:rsidRPr="000F372F">
              <w:rPr>
                <w:rFonts w:hAnsi="ＭＳ 明朝" w:cs="ＭＳ Ｐゴシック" w:hint="eastAsia"/>
                <w:sz w:val="22"/>
              </w:rPr>
              <w:t>審査</w:t>
            </w:r>
            <w:r w:rsidR="00A07FCB" w:rsidRPr="000F372F">
              <w:rPr>
                <w:rFonts w:hAnsi="ＭＳ 明朝" w:cs="ＭＳ Ｐゴシック" w:hint="eastAsia"/>
                <w:sz w:val="22"/>
              </w:rPr>
              <w:t>（選定）</w:t>
            </w:r>
            <w:r w:rsidRPr="000F372F">
              <w:rPr>
                <w:rFonts w:hAnsi="ＭＳ 明朝" w:cs="ＭＳ Ｐゴシック" w:hint="eastAsia"/>
                <w:sz w:val="22"/>
              </w:rPr>
              <w:t>結果</w:t>
            </w:r>
          </w:p>
        </w:tc>
        <w:tc>
          <w:tcPr>
            <w:tcW w:w="6996" w:type="dxa"/>
            <w:shd w:val="clear" w:color="auto" w:fill="auto"/>
          </w:tcPr>
          <w:p w:rsidR="00DB3A49" w:rsidRPr="000F372F" w:rsidRDefault="00DB3A49" w:rsidP="00943B5C">
            <w:pPr>
              <w:autoSpaceDE w:val="0"/>
              <w:autoSpaceDN w:val="0"/>
              <w:rPr>
                <w:rFonts w:hAnsi="ＭＳ 明朝" w:cs="ＭＳ Ｐゴシック"/>
                <w:sz w:val="22"/>
              </w:rPr>
            </w:pPr>
          </w:p>
        </w:tc>
      </w:tr>
      <w:tr w:rsidR="00DB3A49" w:rsidRPr="000F372F" w:rsidTr="00943B5C">
        <w:trPr>
          <w:trHeight w:val="1419"/>
        </w:trPr>
        <w:tc>
          <w:tcPr>
            <w:tcW w:w="9406" w:type="dxa"/>
            <w:gridSpan w:val="2"/>
            <w:shd w:val="clear" w:color="auto" w:fill="auto"/>
          </w:tcPr>
          <w:p w:rsidR="00DB3A49" w:rsidRPr="000F372F" w:rsidRDefault="00DB3A49" w:rsidP="00943B5C">
            <w:pPr>
              <w:autoSpaceDE w:val="0"/>
              <w:autoSpaceDN w:val="0"/>
              <w:rPr>
                <w:rFonts w:hAnsi="ＭＳ 明朝" w:cs="ＭＳ Ｐゴシック"/>
                <w:sz w:val="22"/>
              </w:rPr>
            </w:pPr>
            <w:r w:rsidRPr="000F372F">
              <w:rPr>
                <w:rFonts w:hAnsi="ＭＳ 明朝" w:cs="ＭＳ Ｐゴシック" w:hint="eastAsia"/>
                <w:sz w:val="22"/>
              </w:rPr>
              <w:t>備考</w:t>
            </w:r>
          </w:p>
        </w:tc>
      </w:tr>
      <w:bookmarkEnd w:id="2"/>
    </w:tbl>
    <w:p w:rsidR="00DB3A49" w:rsidRPr="000F372F" w:rsidRDefault="00DB3A49" w:rsidP="00DB3A49"/>
    <w:p w:rsidR="00DB3A49" w:rsidRPr="000F372F" w:rsidRDefault="00DB3A49">
      <w:pPr>
        <w:widowControl/>
        <w:jc w:val="left"/>
        <w:rPr>
          <w:sz w:val="22"/>
        </w:rPr>
      </w:pPr>
      <w:r w:rsidRPr="000F372F">
        <w:rPr>
          <w:sz w:val="22"/>
        </w:rPr>
        <w:br w:type="page"/>
      </w:r>
    </w:p>
    <w:p w:rsidR="00530BE7" w:rsidRPr="000F372F" w:rsidRDefault="00530BE7" w:rsidP="00530BE7">
      <w:pPr>
        <w:rPr>
          <w:sz w:val="22"/>
        </w:rPr>
      </w:pPr>
      <w:r w:rsidRPr="000F372F">
        <w:rPr>
          <w:rFonts w:hint="eastAsia"/>
          <w:sz w:val="22"/>
        </w:rPr>
        <w:t>第</w:t>
      </w:r>
      <w:r w:rsidR="00B1593D" w:rsidRPr="000F372F">
        <w:rPr>
          <w:rFonts w:hint="eastAsia"/>
          <w:sz w:val="22"/>
        </w:rPr>
        <w:t>４</w:t>
      </w:r>
      <w:r w:rsidRPr="000F372F">
        <w:rPr>
          <w:rFonts w:hint="eastAsia"/>
          <w:sz w:val="22"/>
        </w:rPr>
        <w:t>号様式（第</w:t>
      </w:r>
      <w:r w:rsidR="00B1593D" w:rsidRPr="000F372F">
        <w:rPr>
          <w:rFonts w:hint="eastAsia"/>
          <w:sz w:val="22"/>
        </w:rPr>
        <w:t>１</w:t>
      </w:r>
      <w:r w:rsidR="005C13A8" w:rsidRPr="000F372F">
        <w:rPr>
          <w:rFonts w:hint="eastAsia"/>
          <w:sz w:val="22"/>
        </w:rPr>
        <w:t>２</w:t>
      </w:r>
      <w:r w:rsidRPr="000F372F">
        <w:rPr>
          <w:rFonts w:hint="eastAsia"/>
          <w:sz w:val="22"/>
        </w:rPr>
        <w:t>条関係）</w:t>
      </w:r>
    </w:p>
    <w:tbl>
      <w:tblPr>
        <w:tblStyle w:val="a3"/>
        <w:tblW w:w="0" w:type="auto"/>
        <w:tblLook w:val="04A0" w:firstRow="1" w:lastRow="0" w:firstColumn="1" w:lastColumn="0" w:noHBand="0" w:noVBand="1"/>
      </w:tblPr>
      <w:tblGrid>
        <w:gridCol w:w="2660"/>
        <w:gridCol w:w="6836"/>
      </w:tblGrid>
      <w:tr w:rsidR="000F372F" w:rsidRPr="000F372F" w:rsidTr="0069717A">
        <w:trPr>
          <w:trHeight w:val="3609"/>
        </w:trPr>
        <w:tc>
          <w:tcPr>
            <w:tcW w:w="9496" w:type="dxa"/>
            <w:gridSpan w:val="2"/>
          </w:tcPr>
          <w:p w:rsidR="00530BE7" w:rsidRPr="000F372F" w:rsidRDefault="00530BE7" w:rsidP="0069717A">
            <w:pPr>
              <w:jc w:val="center"/>
              <w:rPr>
                <w:sz w:val="22"/>
              </w:rPr>
            </w:pPr>
          </w:p>
          <w:p w:rsidR="00530BE7" w:rsidRPr="000F372F" w:rsidRDefault="00AB5AF5" w:rsidP="0069717A">
            <w:pPr>
              <w:jc w:val="center"/>
              <w:rPr>
                <w:sz w:val="22"/>
              </w:rPr>
            </w:pPr>
            <w:r w:rsidRPr="000F372F">
              <w:rPr>
                <w:rFonts w:hint="eastAsia"/>
                <w:sz w:val="22"/>
              </w:rPr>
              <w:t>座間市ネーミングライツ事業承認（不承認</w:t>
            </w:r>
            <w:r w:rsidR="00530BE7" w:rsidRPr="000F372F">
              <w:rPr>
                <w:rFonts w:hint="eastAsia"/>
                <w:sz w:val="22"/>
              </w:rPr>
              <w:t>）通知書</w:t>
            </w:r>
          </w:p>
          <w:p w:rsidR="00530BE7" w:rsidRPr="000F372F" w:rsidRDefault="00530BE7" w:rsidP="0069717A">
            <w:pPr>
              <w:jc w:val="center"/>
              <w:rPr>
                <w:sz w:val="22"/>
              </w:rPr>
            </w:pPr>
          </w:p>
          <w:p w:rsidR="00530BE7" w:rsidRPr="000F372F" w:rsidRDefault="00530BE7" w:rsidP="0069717A">
            <w:pPr>
              <w:jc w:val="right"/>
              <w:rPr>
                <w:sz w:val="22"/>
              </w:rPr>
            </w:pPr>
            <w:r w:rsidRPr="000F372F">
              <w:rPr>
                <w:rFonts w:hint="eastAsia"/>
                <w:sz w:val="22"/>
              </w:rPr>
              <w:t>年　　月　　日</w:t>
            </w:r>
          </w:p>
          <w:p w:rsidR="00530BE7" w:rsidRPr="000F372F" w:rsidRDefault="00530BE7" w:rsidP="00530BE7">
            <w:pPr>
              <w:rPr>
                <w:rFonts w:ascii="ＭＳ 明朝" w:hAnsi="ＭＳ 明朝"/>
                <w:sz w:val="22"/>
              </w:rPr>
            </w:pPr>
            <w:r w:rsidRPr="000F372F">
              <w:rPr>
                <w:rFonts w:ascii="ＭＳ 明朝" w:hAnsi="ＭＳ 明朝" w:hint="eastAsia"/>
                <w:sz w:val="22"/>
              </w:rPr>
              <w:t xml:space="preserve">　　　　　　　　　様</w:t>
            </w:r>
          </w:p>
          <w:p w:rsidR="00530BE7" w:rsidRPr="000F372F" w:rsidRDefault="00530BE7" w:rsidP="0069717A">
            <w:pPr>
              <w:rPr>
                <w:sz w:val="22"/>
              </w:rPr>
            </w:pPr>
          </w:p>
          <w:p w:rsidR="00530BE7" w:rsidRPr="000F372F" w:rsidRDefault="00530BE7" w:rsidP="00530BE7">
            <w:pPr>
              <w:wordWrap w:val="0"/>
              <w:overflowPunct w:val="0"/>
              <w:autoSpaceDE w:val="0"/>
              <w:autoSpaceDN w:val="0"/>
              <w:spacing w:line="540" w:lineRule="exact"/>
              <w:ind w:left="100" w:right="261"/>
              <w:jc w:val="right"/>
              <w:rPr>
                <w:rFonts w:hAnsi="ＭＳ 明朝"/>
              </w:rPr>
            </w:pPr>
            <w:r w:rsidRPr="000F372F">
              <w:rPr>
                <w:rFonts w:ascii="ＭＳ 明朝" w:hAnsi="ＭＳ 明朝" w:hint="eastAsia"/>
                <w:sz w:val="22"/>
              </w:rPr>
              <w:t xml:space="preserve">　　　　　　　　　　　　　　　　　　　　　　　</w:t>
            </w:r>
            <w:r w:rsidRPr="000F372F">
              <w:rPr>
                <w:rFonts w:hint="eastAsia"/>
              </w:rPr>
              <w:t xml:space="preserve">座間市長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530BE7" w:rsidRPr="000F372F" w:rsidRDefault="00530BE7" w:rsidP="00530BE7">
            <w:pPr>
              <w:rPr>
                <w:rFonts w:ascii="ＭＳ 明朝" w:hAnsi="ＭＳ 明朝"/>
                <w:sz w:val="22"/>
              </w:rPr>
            </w:pPr>
          </w:p>
          <w:p w:rsidR="00530BE7" w:rsidRPr="000F372F" w:rsidRDefault="00AB5AF5" w:rsidP="00D15C72">
            <w:pPr>
              <w:rPr>
                <w:sz w:val="22"/>
              </w:rPr>
            </w:pPr>
            <w:r w:rsidRPr="000F372F">
              <w:rPr>
                <w:rFonts w:ascii="ＭＳ 明朝" w:hAnsi="ＭＳ 明朝" w:hint="eastAsia"/>
                <w:sz w:val="22"/>
              </w:rPr>
              <w:t xml:space="preserve">　　　　　年　　月　　日付けの</w:t>
            </w:r>
            <w:r w:rsidRPr="000F372F">
              <w:rPr>
                <w:rFonts w:hint="eastAsia"/>
                <w:sz w:val="22"/>
              </w:rPr>
              <w:t>座間市ネーミングライツ事業への</w:t>
            </w:r>
            <w:r w:rsidR="00530BE7" w:rsidRPr="000F372F">
              <w:rPr>
                <w:rFonts w:ascii="ＭＳ 明朝" w:hAnsi="ＭＳ 明朝" w:hint="eastAsia"/>
                <w:sz w:val="22"/>
              </w:rPr>
              <w:t>申込</w:t>
            </w:r>
            <w:r w:rsidRPr="000F372F">
              <w:rPr>
                <w:rFonts w:ascii="ＭＳ 明朝" w:hAnsi="ＭＳ 明朝" w:hint="eastAsia"/>
                <w:sz w:val="22"/>
              </w:rPr>
              <w:t>みについて</w:t>
            </w:r>
            <w:r w:rsidR="00530BE7" w:rsidRPr="000F372F">
              <w:rPr>
                <w:rFonts w:ascii="ＭＳ 明朝" w:hAnsi="ＭＳ 明朝" w:hint="eastAsia"/>
                <w:sz w:val="22"/>
              </w:rPr>
              <w:t>、次のとおり決定したので</w:t>
            </w:r>
            <w:r w:rsidR="00A14848" w:rsidRPr="000F372F">
              <w:rPr>
                <w:rFonts w:ascii="ＭＳ 明朝" w:hAnsi="ＭＳ 明朝" w:hint="eastAsia"/>
                <w:sz w:val="22"/>
              </w:rPr>
              <w:t>、</w:t>
            </w:r>
            <w:r w:rsidR="00A14848" w:rsidRPr="000F372F">
              <w:rPr>
                <w:rFonts w:hint="eastAsia"/>
                <w:sz w:val="22"/>
              </w:rPr>
              <w:t>座間市ネーミングライツ事業実施要綱</w:t>
            </w:r>
            <w:r w:rsidR="00A14848" w:rsidRPr="000F372F">
              <w:rPr>
                <w:rFonts w:ascii="ＭＳ 明朝" w:hAnsi="ＭＳ 明朝" w:hint="eastAsia"/>
                <w:sz w:val="22"/>
              </w:rPr>
              <w:t>第１</w:t>
            </w:r>
            <w:r w:rsidR="005C13A8" w:rsidRPr="000F372F">
              <w:rPr>
                <w:rFonts w:ascii="ＭＳ 明朝" w:hAnsi="ＭＳ 明朝" w:hint="eastAsia"/>
                <w:sz w:val="22"/>
              </w:rPr>
              <w:t>２</w:t>
            </w:r>
            <w:r w:rsidR="00A14848" w:rsidRPr="000F372F">
              <w:rPr>
                <w:rFonts w:ascii="ＭＳ 明朝" w:hAnsi="ＭＳ 明朝" w:hint="eastAsia"/>
                <w:sz w:val="22"/>
              </w:rPr>
              <w:t>条の規定により</w:t>
            </w:r>
            <w:r w:rsidR="00530BE7" w:rsidRPr="000F372F">
              <w:rPr>
                <w:rFonts w:ascii="ＭＳ 明朝" w:hAnsi="ＭＳ 明朝" w:hint="eastAsia"/>
                <w:sz w:val="22"/>
              </w:rPr>
              <w:t>通知します。</w:t>
            </w:r>
          </w:p>
        </w:tc>
      </w:tr>
      <w:tr w:rsidR="000F372F" w:rsidRPr="000F372F" w:rsidTr="00B1593D">
        <w:trPr>
          <w:trHeight w:val="122"/>
        </w:trPr>
        <w:tc>
          <w:tcPr>
            <w:tcW w:w="2660" w:type="dxa"/>
            <w:vMerge w:val="restart"/>
            <w:vAlign w:val="center"/>
          </w:tcPr>
          <w:p w:rsidR="00B1593D" w:rsidRPr="000F372F" w:rsidRDefault="00B1593D" w:rsidP="00B1593D">
            <w:pPr>
              <w:jc w:val="distribute"/>
              <w:rPr>
                <w:sz w:val="22"/>
              </w:rPr>
            </w:pPr>
            <w:r w:rsidRPr="000F372F">
              <w:rPr>
                <w:rFonts w:hint="eastAsia"/>
                <w:sz w:val="22"/>
              </w:rPr>
              <w:t>区分</w:t>
            </w:r>
          </w:p>
        </w:tc>
        <w:tc>
          <w:tcPr>
            <w:tcW w:w="6836" w:type="dxa"/>
          </w:tcPr>
          <w:p w:rsidR="00B1593D" w:rsidRPr="000F372F" w:rsidRDefault="00B1593D" w:rsidP="0069717A">
            <w:pPr>
              <w:rPr>
                <w:sz w:val="22"/>
              </w:rPr>
            </w:pPr>
            <w:r w:rsidRPr="000F372F">
              <w:rPr>
                <w:rFonts w:hint="eastAsia"/>
                <w:sz w:val="22"/>
              </w:rPr>
              <w:t>□承認</w:t>
            </w:r>
          </w:p>
        </w:tc>
      </w:tr>
      <w:tr w:rsidR="000F372F" w:rsidRPr="000F372F" w:rsidTr="00B1593D">
        <w:trPr>
          <w:trHeight w:val="312"/>
        </w:trPr>
        <w:tc>
          <w:tcPr>
            <w:tcW w:w="2660" w:type="dxa"/>
            <w:vMerge/>
            <w:vAlign w:val="center"/>
          </w:tcPr>
          <w:p w:rsidR="00B1593D" w:rsidRPr="000F372F" w:rsidRDefault="00B1593D" w:rsidP="00B1593D">
            <w:pPr>
              <w:jc w:val="distribute"/>
              <w:rPr>
                <w:sz w:val="22"/>
              </w:rPr>
            </w:pPr>
          </w:p>
        </w:tc>
        <w:tc>
          <w:tcPr>
            <w:tcW w:w="6836" w:type="dxa"/>
          </w:tcPr>
          <w:p w:rsidR="00B1593D" w:rsidRPr="000F372F" w:rsidRDefault="00B1593D" w:rsidP="0069717A">
            <w:pPr>
              <w:rPr>
                <w:sz w:val="22"/>
              </w:rPr>
            </w:pPr>
            <w:r w:rsidRPr="000F372F">
              <w:rPr>
                <w:rFonts w:hint="eastAsia"/>
                <w:sz w:val="22"/>
              </w:rPr>
              <w:t>□不承認</w:t>
            </w:r>
          </w:p>
          <w:p w:rsidR="00B1593D" w:rsidRPr="000F372F" w:rsidRDefault="00B1593D" w:rsidP="0069717A">
            <w:pPr>
              <w:rPr>
                <w:sz w:val="22"/>
              </w:rPr>
            </w:pPr>
            <w:r w:rsidRPr="000F372F">
              <w:rPr>
                <w:rFonts w:hint="eastAsia"/>
                <w:sz w:val="22"/>
              </w:rPr>
              <w:t>（理由）</w:t>
            </w:r>
          </w:p>
          <w:p w:rsidR="00B1593D" w:rsidRPr="000F372F" w:rsidRDefault="00B1593D" w:rsidP="0069717A">
            <w:pPr>
              <w:rPr>
                <w:sz w:val="22"/>
              </w:rPr>
            </w:pPr>
          </w:p>
          <w:p w:rsidR="00B1593D" w:rsidRPr="000F372F" w:rsidRDefault="00B1593D" w:rsidP="0069717A">
            <w:pPr>
              <w:rPr>
                <w:sz w:val="22"/>
              </w:rPr>
            </w:pPr>
          </w:p>
          <w:p w:rsidR="00B1593D" w:rsidRPr="000F372F" w:rsidRDefault="00B1593D" w:rsidP="0069717A">
            <w:pPr>
              <w:rPr>
                <w:sz w:val="22"/>
              </w:rPr>
            </w:pPr>
          </w:p>
        </w:tc>
      </w:tr>
      <w:tr w:rsidR="000F372F" w:rsidRPr="000F372F" w:rsidTr="00B1593D">
        <w:trPr>
          <w:trHeight w:val="679"/>
        </w:trPr>
        <w:tc>
          <w:tcPr>
            <w:tcW w:w="2660" w:type="dxa"/>
            <w:vAlign w:val="center"/>
          </w:tcPr>
          <w:p w:rsidR="00530BE7" w:rsidRPr="000F372F" w:rsidRDefault="00AB5AF5" w:rsidP="00B1593D">
            <w:pPr>
              <w:jc w:val="distribute"/>
              <w:rPr>
                <w:sz w:val="22"/>
              </w:rPr>
            </w:pPr>
            <w:r w:rsidRPr="000F372F">
              <w:rPr>
                <w:rFonts w:hint="eastAsia"/>
                <w:sz w:val="22"/>
              </w:rPr>
              <w:t>対象</w:t>
            </w:r>
            <w:r w:rsidR="006F5701" w:rsidRPr="000F372F">
              <w:rPr>
                <w:rFonts w:hint="eastAsia"/>
                <w:sz w:val="22"/>
              </w:rPr>
              <w:t>資産等</w:t>
            </w:r>
          </w:p>
        </w:tc>
        <w:tc>
          <w:tcPr>
            <w:tcW w:w="6836" w:type="dxa"/>
            <w:vAlign w:val="center"/>
          </w:tcPr>
          <w:p w:rsidR="00530BE7" w:rsidRPr="000F372F" w:rsidRDefault="00530BE7" w:rsidP="00B1593D">
            <w:pPr>
              <w:jc w:val="center"/>
              <w:rPr>
                <w:sz w:val="22"/>
              </w:rPr>
            </w:pPr>
          </w:p>
        </w:tc>
      </w:tr>
      <w:tr w:rsidR="000F372F" w:rsidRPr="000F372F" w:rsidTr="00B1593D">
        <w:trPr>
          <w:trHeight w:val="562"/>
        </w:trPr>
        <w:tc>
          <w:tcPr>
            <w:tcW w:w="2660" w:type="dxa"/>
            <w:vAlign w:val="center"/>
          </w:tcPr>
          <w:p w:rsidR="00530BE7" w:rsidRPr="000F372F" w:rsidRDefault="00AB5AF5" w:rsidP="00B1593D">
            <w:pPr>
              <w:jc w:val="distribute"/>
              <w:rPr>
                <w:sz w:val="22"/>
              </w:rPr>
            </w:pPr>
            <w:r w:rsidRPr="000F372F">
              <w:rPr>
                <w:rFonts w:hint="eastAsia"/>
                <w:sz w:val="22"/>
              </w:rPr>
              <w:t>通称名</w:t>
            </w:r>
          </w:p>
        </w:tc>
        <w:tc>
          <w:tcPr>
            <w:tcW w:w="6836" w:type="dxa"/>
            <w:vAlign w:val="center"/>
          </w:tcPr>
          <w:p w:rsidR="00530BE7" w:rsidRPr="000F372F" w:rsidRDefault="00530BE7" w:rsidP="00B1593D">
            <w:pPr>
              <w:jc w:val="center"/>
              <w:rPr>
                <w:sz w:val="22"/>
              </w:rPr>
            </w:pPr>
          </w:p>
        </w:tc>
      </w:tr>
      <w:tr w:rsidR="000F372F" w:rsidRPr="000F372F" w:rsidTr="00B1593D">
        <w:trPr>
          <w:trHeight w:val="683"/>
        </w:trPr>
        <w:tc>
          <w:tcPr>
            <w:tcW w:w="2660" w:type="dxa"/>
            <w:vAlign w:val="center"/>
          </w:tcPr>
          <w:p w:rsidR="00530BE7" w:rsidRPr="000F372F" w:rsidRDefault="00530BE7" w:rsidP="00B1593D">
            <w:pPr>
              <w:jc w:val="distribute"/>
              <w:rPr>
                <w:sz w:val="22"/>
              </w:rPr>
            </w:pPr>
            <w:r w:rsidRPr="000F372F">
              <w:rPr>
                <w:rFonts w:hint="eastAsia"/>
                <w:sz w:val="22"/>
              </w:rPr>
              <w:t>金額</w:t>
            </w:r>
          </w:p>
        </w:tc>
        <w:tc>
          <w:tcPr>
            <w:tcW w:w="6836" w:type="dxa"/>
            <w:vAlign w:val="center"/>
          </w:tcPr>
          <w:p w:rsidR="00530BE7" w:rsidRPr="000F372F" w:rsidRDefault="00530BE7" w:rsidP="001134A4">
            <w:pPr>
              <w:jc w:val="right"/>
              <w:rPr>
                <w:sz w:val="22"/>
              </w:rPr>
            </w:pPr>
            <w:r w:rsidRPr="000F372F">
              <w:rPr>
                <w:rFonts w:hint="eastAsia"/>
                <w:sz w:val="22"/>
              </w:rPr>
              <w:t>円（年額）</w:t>
            </w:r>
          </w:p>
        </w:tc>
      </w:tr>
      <w:tr w:rsidR="000F372F" w:rsidRPr="000F372F" w:rsidTr="00B1593D">
        <w:trPr>
          <w:trHeight w:val="707"/>
        </w:trPr>
        <w:tc>
          <w:tcPr>
            <w:tcW w:w="2660" w:type="dxa"/>
            <w:vAlign w:val="center"/>
          </w:tcPr>
          <w:p w:rsidR="00530BE7" w:rsidRPr="000F372F" w:rsidRDefault="00530BE7" w:rsidP="00B1593D">
            <w:pPr>
              <w:jc w:val="distribute"/>
              <w:rPr>
                <w:sz w:val="22"/>
              </w:rPr>
            </w:pPr>
            <w:r w:rsidRPr="000F372F">
              <w:rPr>
                <w:rFonts w:hint="eastAsia"/>
                <w:sz w:val="22"/>
              </w:rPr>
              <w:t>期間</w:t>
            </w:r>
          </w:p>
        </w:tc>
        <w:tc>
          <w:tcPr>
            <w:tcW w:w="6836" w:type="dxa"/>
            <w:vAlign w:val="center"/>
          </w:tcPr>
          <w:p w:rsidR="00530BE7" w:rsidRPr="000F372F" w:rsidRDefault="00530BE7" w:rsidP="00B1593D">
            <w:pPr>
              <w:jc w:val="center"/>
              <w:rPr>
                <w:sz w:val="22"/>
              </w:rPr>
            </w:pPr>
            <w:r w:rsidRPr="000F372F">
              <w:rPr>
                <w:rFonts w:hint="eastAsia"/>
                <w:sz w:val="22"/>
              </w:rPr>
              <w:t>年　　　月　　　日　から　　　年　　　月　　　日</w:t>
            </w:r>
            <w:r w:rsidR="00AE5BF6" w:rsidRPr="000F372F">
              <w:rPr>
                <w:rFonts w:hint="eastAsia"/>
                <w:sz w:val="22"/>
              </w:rPr>
              <w:t>まで</w:t>
            </w:r>
          </w:p>
        </w:tc>
      </w:tr>
      <w:tr w:rsidR="00530BE7" w:rsidRPr="000F372F" w:rsidTr="00B1593D">
        <w:trPr>
          <w:trHeight w:val="1681"/>
        </w:trPr>
        <w:tc>
          <w:tcPr>
            <w:tcW w:w="2660" w:type="dxa"/>
            <w:vAlign w:val="center"/>
          </w:tcPr>
          <w:p w:rsidR="00530BE7" w:rsidRPr="000F372F" w:rsidRDefault="00AB5AF5" w:rsidP="00B1593D">
            <w:pPr>
              <w:jc w:val="distribute"/>
              <w:rPr>
                <w:sz w:val="22"/>
              </w:rPr>
            </w:pPr>
            <w:r w:rsidRPr="000F372F">
              <w:rPr>
                <w:rFonts w:hint="eastAsia"/>
                <w:sz w:val="22"/>
              </w:rPr>
              <w:t>備考</w:t>
            </w:r>
          </w:p>
        </w:tc>
        <w:tc>
          <w:tcPr>
            <w:tcW w:w="6836" w:type="dxa"/>
            <w:vAlign w:val="center"/>
          </w:tcPr>
          <w:p w:rsidR="00530BE7" w:rsidRPr="000F372F" w:rsidRDefault="00530BE7" w:rsidP="00B1593D">
            <w:pPr>
              <w:jc w:val="center"/>
              <w:rPr>
                <w:sz w:val="22"/>
              </w:rPr>
            </w:pPr>
          </w:p>
        </w:tc>
      </w:tr>
    </w:tbl>
    <w:p w:rsidR="002C1F25" w:rsidRPr="000F372F" w:rsidRDefault="002C1F25" w:rsidP="00F0362D">
      <w:pPr>
        <w:rPr>
          <w:sz w:val="22"/>
        </w:rPr>
      </w:pPr>
    </w:p>
    <w:p w:rsidR="00797A1D" w:rsidRPr="000F372F" w:rsidRDefault="002C1F25">
      <w:pPr>
        <w:widowControl/>
        <w:jc w:val="left"/>
        <w:rPr>
          <w:sz w:val="22"/>
        </w:rPr>
      </w:pPr>
      <w:r w:rsidRPr="000F372F">
        <w:rPr>
          <w:sz w:val="22"/>
        </w:rPr>
        <w:br w:type="page"/>
      </w:r>
    </w:p>
    <w:p w:rsidR="00797A1D" w:rsidRPr="000F372F" w:rsidRDefault="005C13A8" w:rsidP="00797A1D">
      <w:pPr>
        <w:rPr>
          <w:sz w:val="22"/>
        </w:rPr>
      </w:pPr>
      <w:r w:rsidRPr="000F372F">
        <w:rPr>
          <w:rFonts w:hint="eastAsia"/>
          <w:sz w:val="22"/>
        </w:rPr>
        <w:t>第５号様式（第１５</w:t>
      </w:r>
      <w:r w:rsidR="00797A1D" w:rsidRPr="000F372F">
        <w:rPr>
          <w:rFonts w:hint="eastAsia"/>
          <w:sz w:val="22"/>
        </w:rPr>
        <w:t>条関係）</w:t>
      </w:r>
    </w:p>
    <w:tbl>
      <w:tblPr>
        <w:tblStyle w:val="a3"/>
        <w:tblW w:w="0" w:type="auto"/>
        <w:tblLook w:val="04A0" w:firstRow="1" w:lastRow="0" w:firstColumn="1" w:lastColumn="0" w:noHBand="0" w:noVBand="1"/>
      </w:tblPr>
      <w:tblGrid>
        <w:gridCol w:w="1951"/>
        <w:gridCol w:w="7545"/>
      </w:tblGrid>
      <w:tr w:rsidR="000F372F" w:rsidRPr="000F372F" w:rsidTr="00B9476A">
        <w:trPr>
          <w:trHeight w:val="3609"/>
        </w:trPr>
        <w:tc>
          <w:tcPr>
            <w:tcW w:w="9496" w:type="dxa"/>
            <w:gridSpan w:val="2"/>
          </w:tcPr>
          <w:p w:rsidR="00797A1D" w:rsidRPr="000F372F" w:rsidRDefault="00797A1D" w:rsidP="00B9476A">
            <w:pPr>
              <w:jc w:val="center"/>
              <w:rPr>
                <w:sz w:val="22"/>
              </w:rPr>
            </w:pPr>
          </w:p>
          <w:p w:rsidR="00797A1D" w:rsidRPr="000F372F" w:rsidRDefault="00797A1D" w:rsidP="00B9476A">
            <w:pPr>
              <w:jc w:val="center"/>
              <w:rPr>
                <w:sz w:val="22"/>
              </w:rPr>
            </w:pPr>
            <w:r w:rsidRPr="000F372F">
              <w:rPr>
                <w:rFonts w:hint="eastAsia"/>
                <w:sz w:val="22"/>
              </w:rPr>
              <w:t>座間市ネーミングライツ事業契約解除</w:t>
            </w:r>
            <w:r w:rsidR="002C2396">
              <w:rPr>
                <w:rFonts w:hint="eastAsia"/>
                <w:sz w:val="22"/>
              </w:rPr>
              <w:t>事業者等</w:t>
            </w:r>
            <w:r w:rsidRPr="000F372F">
              <w:rPr>
                <w:rFonts w:hint="eastAsia"/>
                <w:sz w:val="22"/>
              </w:rPr>
              <w:t>申出書</w:t>
            </w:r>
          </w:p>
          <w:p w:rsidR="00797A1D" w:rsidRPr="000F372F" w:rsidRDefault="00797A1D" w:rsidP="00B9476A">
            <w:pPr>
              <w:jc w:val="center"/>
              <w:rPr>
                <w:sz w:val="22"/>
              </w:rPr>
            </w:pPr>
          </w:p>
          <w:p w:rsidR="00797A1D" w:rsidRPr="000F372F" w:rsidRDefault="00797A1D" w:rsidP="00797A1D">
            <w:pPr>
              <w:jc w:val="right"/>
              <w:rPr>
                <w:sz w:val="22"/>
              </w:rPr>
            </w:pPr>
            <w:r w:rsidRPr="000F372F">
              <w:rPr>
                <w:rFonts w:hint="eastAsia"/>
                <w:sz w:val="22"/>
              </w:rPr>
              <w:t>年　　月　　日</w:t>
            </w:r>
          </w:p>
          <w:p w:rsidR="00797A1D" w:rsidRPr="000F372F" w:rsidRDefault="00797A1D" w:rsidP="00797A1D">
            <w:pPr>
              <w:rPr>
                <w:sz w:val="22"/>
              </w:rPr>
            </w:pPr>
            <w:r w:rsidRPr="000F372F">
              <w:rPr>
                <w:rFonts w:hint="eastAsia"/>
                <w:sz w:val="22"/>
              </w:rPr>
              <w:t>（宛先）座間市長</w:t>
            </w:r>
          </w:p>
          <w:p w:rsidR="00797A1D" w:rsidRPr="000F372F" w:rsidRDefault="00797A1D" w:rsidP="000F372F">
            <w:pPr>
              <w:ind w:firstLineChars="2061" w:firstLine="4534"/>
              <w:rPr>
                <w:rFonts w:ascii="ＭＳ 明朝" w:hAnsi="ＭＳ 明朝"/>
                <w:sz w:val="22"/>
              </w:rPr>
            </w:pPr>
            <w:r w:rsidRPr="000F372F">
              <w:rPr>
                <w:rFonts w:ascii="ＭＳ 明朝" w:hAnsi="ＭＳ 明朝" w:hint="eastAsia"/>
                <w:sz w:val="22"/>
              </w:rPr>
              <w:t xml:space="preserve">所在地（住所）　　　　　　　　　　　　　　　</w:t>
            </w:r>
          </w:p>
          <w:p w:rsidR="00797A1D" w:rsidRPr="000F372F" w:rsidRDefault="00797A1D" w:rsidP="000F372F">
            <w:pPr>
              <w:ind w:firstLineChars="2061" w:firstLine="4534"/>
              <w:rPr>
                <w:rFonts w:ascii="ＭＳ 明朝" w:hAnsi="ＭＳ 明朝"/>
                <w:sz w:val="22"/>
              </w:rPr>
            </w:pPr>
            <w:r w:rsidRPr="000F372F">
              <w:rPr>
                <w:rFonts w:ascii="ＭＳ 明朝" w:hAnsi="ＭＳ 明朝" w:hint="eastAsia"/>
                <w:sz w:val="22"/>
              </w:rPr>
              <w:t xml:space="preserve">名称（氏名）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797A1D" w:rsidRPr="000F372F" w:rsidRDefault="00797A1D" w:rsidP="000F372F">
            <w:pPr>
              <w:ind w:firstLineChars="2061" w:firstLine="4534"/>
              <w:rPr>
                <w:rFonts w:ascii="ＭＳ 明朝" w:hAnsi="ＭＳ 明朝"/>
                <w:sz w:val="22"/>
              </w:rPr>
            </w:pPr>
            <w:r w:rsidRPr="000F372F">
              <w:rPr>
                <w:rFonts w:ascii="ＭＳ 明朝" w:hAnsi="ＭＳ 明朝" w:hint="eastAsia"/>
                <w:sz w:val="22"/>
              </w:rPr>
              <w:t xml:space="preserve">代表者氏名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797A1D" w:rsidRPr="000F372F" w:rsidRDefault="00797A1D" w:rsidP="00797A1D">
            <w:pPr>
              <w:rPr>
                <w:sz w:val="22"/>
              </w:rPr>
            </w:pPr>
          </w:p>
          <w:p w:rsidR="00797A1D" w:rsidRPr="000F372F" w:rsidRDefault="00797A1D" w:rsidP="00797A1D">
            <w:pPr>
              <w:rPr>
                <w:sz w:val="22"/>
              </w:rPr>
            </w:pPr>
            <w:r w:rsidRPr="000F372F">
              <w:rPr>
                <w:rFonts w:hint="eastAsia"/>
                <w:sz w:val="22"/>
              </w:rPr>
              <w:t xml:space="preserve">　座間市ネーミングライツ事業実施要綱第</w:t>
            </w:r>
            <w:r w:rsidR="005C13A8" w:rsidRPr="000F372F">
              <w:rPr>
                <w:rFonts w:hint="eastAsia"/>
                <w:sz w:val="22"/>
              </w:rPr>
              <w:t>１５</w:t>
            </w:r>
            <w:r w:rsidRPr="000F372F">
              <w:rPr>
                <w:rFonts w:hint="eastAsia"/>
                <w:sz w:val="22"/>
              </w:rPr>
              <w:t>条</w:t>
            </w:r>
            <w:r w:rsidR="00477602">
              <w:rPr>
                <w:rFonts w:hint="eastAsia"/>
                <w:sz w:val="22"/>
              </w:rPr>
              <w:t>第１項</w:t>
            </w:r>
            <w:r w:rsidRPr="000F372F">
              <w:rPr>
                <w:rFonts w:hint="eastAsia"/>
                <w:sz w:val="22"/>
              </w:rPr>
              <w:t>の規定により、</w:t>
            </w:r>
            <w:r w:rsidR="005D1D8A" w:rsidRPr="000F372F">
              <w:rPr>
                <w:rFonts w:hint="eastAsia"/>
                <w:sz w:val="22"/>
              </w:rPr>
              <w:t>座間市ネーミングライツ事業契約の解除を申し出ます。</w:t>
            </w:r>
          </w:p>
        </w:tc>
      </w:tr>
      <w:tr w:rsidR="000F372F" w:rsidRPr="000F372F" w:rsidTr="00B9476A">
        <w:trPr>
          <w:trHeight w:val="799"/>
        </w:trPr>
        <w:tc>
          <w:tcPr>
            <w:tcW w:w="1951" w:type="dxa"/>
            <w:vAlign w:val="center"/>
          </w:tcPr>
          <w:p w:rsidR="00797A1D" w:rsidRPr="000F372F" w:rsidRDefault="00797A1D" w:rsidP="00B9476A">
            <w:pPr>
              <w:jc w:val="distribute"/>
              <w:rPr>
                <w:sz w:val="22"/>
              </w:rPr>
            </w:pPr>
            <w:r w:rsidRPr="000F372F">
              <w:rPr>
                <w:rFonts w:hint="eastAsia"/>
                <w:sz w:val="22"/>
              </w:rPr>
              <w:t>対象</w:t>
            </w:r>
            <w:r w:rsidR="006F5701" w:rsidRPr="000F372F">
              <w:rPr>
                <w:rFonts w:hint="eastAsia"/>
                <w:sz w:val="22"/>
              </w:rPr>
              <w:t>資産等</w:t>
            </w:r>
          </w:p>
        </w:tc>
        <w:tc>
          <w:tcPr>
            <w:tcW w:w="7545" w:type="dxa"/>
          </w:tcPr>
          <w:p w:rsidR="00797A1D" w:rsidRPr="000F372F" w:rsidRDefault="00797A1D" w:rsidP="00B9476A">
            <w:pPr>
              <w:rPr>
                <w:sz w:val="22"/>
              </w:rPr>
            </w:pPr>
          </w:p>
        </w:tc>
      </w:tr>
      <w:tr w:rsidR="000F372F" w:rsidRPr="000F372F" w:rsidTr="00B9476A">
        <w:trPr>
          <w:trHeight w:val="838"/>
        </w:trPr>
        <w:tc>
          <w:tcPr>
            <w:tcW w:w="1951" w:type="dxa"/>
            <w:vAlign w:val="center"/>
          </w:tcPr>
          <w:p w:rsidR="00797A1D" w:rsidRPr="000F372F" w:rsidRDefault="005D1D8A" w:rsidP="00B9476A">
            <w:pPr>
              <w:jc w:val="distribute"/>
              <w:rPr>
                <w:sz w:val="22"/>
              </w:rPr>
            </w:pPr>
            <w:r w:rsidRPr="000F372F">
              <w:rPr>
                <w:rFonts w:hint="eastAsia"/>
                <w:sz w:val="22"/>
              </w:rPr>
              <w:t>解除希望</w:t>
            </w:r>
            <w:r w:rsidR="00797A1D" w:rsidRPr="000F372F">
              <w:rPr>
                <w:rFonts w:hint="eastAsia"/>
                <w:sz w:val="22"/>
              </w:rPr>
              <w:t>年月日</w:t>
            </w:r>
          </w:p>
        </w:tc>
        <w:tc>
          <w:tcPr>
            <w:tcW w:w="7545" w:type="dxa"/>
            <w:vAlign w:val="center"/>
          </w:tcPr>
          <w:p w:rsidR="00797A1D" w:rsidRPr="000F372F" w:rsidRDefault="00797A1D" w:rsidP="00B9476A">
            <w:pPr>
              <w:jc w:val="center"/>
              <w:rPr>
                <w:sz w:val="22"/>
              </w:rPr>
            </w:pPr>
            <w:r w:rsidRPr="000F372F">
              <w:rPr>
                <w:rFonts w:hint="eastAsia"/>
                <w:sz w:val="22"/>
              </w:rPr>
              <w:t>年　　　月　　　日</w:t>
            </w:r>
          </w:p>
        </w:tc>
      </w:tr>
      <w:tr w:rsidR="000F372F" w:rsidRPr="000F372F" w:rsidTr="00B9476A">
        <w:trPr>
          <w:trHeight w:val="90"/>
        </w:trPr>
        <w:tc>
          <w:tcPr>
            <w:tcW w:w="1951" w:type="dxa"/>
            <w:vAlign w:val="center"/>
          </w:tcPr>
          <w:p w:rsidR="00797A1D" w:rsidRPr="000F372F" w:rsidRDefault="005D1D8A" w:rsidP="00B9476A">
            <w:pPr>
              <w:jc w:val="distribute"/>
              <w:rPr>
                <w:sz w:val="22"/>
              </w:rPr>
            </w:pPr>
            <w:r w:rsidRPr="000F372F">
              <w:rPr>
                <w:rFonts w:hint="eastAsia"/>
                <w:sz w:val="22"/>
              </w:rPr>
              <w:t>解除希望</w:t>
            </w:r>
            <w:r w:rsidR="00797A1D" w:rsidRPr="000F372F">
              <w:rPr>
                <w:rFonts w:hint="eastAsia"/>
                <w:sz w:val="22"/>
              </w:rPr>
              <w:t>理由</w:t>
            </w:r>
          </w:p>
        </w:tc>
        <w:tc>
          <w:tcPr>
            <w:tcW w:w="7545" w:type="dxa"/>
          </w:tcPr>
          <w:p w:rsidR="00797A1D" w:rsidRPr="000F372F" w:rsidRDefault="00797A1D" w:rsidP="00B9476A">
            <w:pPr>
              <w:rPr>
                <w:sz w:val="22"/>
              </w:rPr>
            </w:pPr>
          </w:p>
          <w:p w:rsidR="00797A1D" w:rsidRPr="000F372F" w:rsidRDefault="00797A1D" w:rsidP="00B9476A">
            <w:pPr>
              <w:rPr>
                <w:sz w:val="22"/>
              </w:rPr>
            </w:pPr>
          </w:p>
          <w:p w:rsidR="00797A1D" w:rsidRPr="000F372F" w:rsidRDefault="00797A1D" w:rsidP="00B9476A">
            <w:pPr>
              <w:rPr>
                <w:sz w:val="22"/>
              </w:rPr>
            </w:pPr>
          </w:p>
          <w:p w:rsidR="00797A1D" w:rsidRPr="000F372F" w:rsidRDefault="00797A1D" w:rsidP="00B9476A">
            <w:pPr>
              <w:rPr>
                <w:sz w:val="22"/>
              </w:rPr>
            </w:pPr>
          </w:p>
          <w:p w:rsidR="00797A1D" w:rsidRPr="000F372F" w:rsidRDefault="00797A1D" w:rsidP="00B9476A">
            <w:pPr>
              <w:rPr>
                <w:sz w:val="22"/>
              </w:rPr>
            </w:pPr>
          </w:p>
          <w:p w:rsidR="00797A1D" w:rsidRPr="000F372F" w:rsidRDefault="00797A1D" w:rsidP="00B9476A">
            <w:pPr>
              <w:rPr>
                <w:sz w:val="22"/>
              </w:rPr>
            </w:pPr>
          </w:p>
        </w:tc>
      </w:tr>
      <w:tr w:rsidR="000F372F" w:rsidRPr="000F372F" w:rsidTr="00B9476A">
        <w:trPr>
          <w:trHeight w:val="2711"/>
        </w:trPr>
        <w:tc>
          <w:tcPr>
            <w:tcW w:w="1951" w:type="dxa"/>
            <w:vAlign w:val="center"/>
          </w:tcPr>
          <w:p w:rsidR="00797A1D" w:rsidRPr="000F372F" w:rsidRDefault="00797A1D" w:rsidP="00B9476A">
            <w:pPr>
              <w:jc w:val="distribute"/>
              <w:rPr>
                <w:sz w:val="22"/>
              </w:rPr>
            </w:pPr>
            <w:r w:rsidRPr="000F372F">
              <w:rPr>
                <w:rFonts w:hint="eastAsia"/>
                <w:sz w:val="22"/>
              </w:rPr>
              <w:t>備考</w:t>
            </w:r>
          </w:p>
        </w:tc>
        <w:tc>
          <w:tcPr>
            <w:tcW w:w="7545" w:type="dxa"/>
          </w:tcPr>
          <w:p w:rsidR="00797A1D" w:rsidRPr="000F372F" w:rsidRDefault="00797A1D" w:rsidP="00B9476A">
            <w:pPr>
              <w:rPr>
                <w:sz w:val="22"/>
              </w:rPr>
            </w:pPr>
          </w:p>
        </w:tc>
      </w:tr>
    </w:tbl>
    <w:p w:rsidR="00797A1D" w:rsidRPr="000F372F" w:rsidRDefault="00797A1D">
      <w:pPr>
        <w:widowControl/>
        <w:jc w:val="left"/>
        <w:rPr>
          <w:sz w:val="22"/>
        </w:rPr>
      </w:pPr>
      <w:r w:rsidRPr="000F372F">
        <w:rPr>
          <w:sz w:val="22"/>
        </w:rPr>
        <w:br w:type="page"/>
      </w:r>
    </w:p>
    <w:p w:rsidR="009E6ED0" w:rsidRPr="000F372F" w:rsidRDefault="009E6ED0" w:rsidP="009E6ED0">
      <w:pPr>
        <w:rPr>
          <w:sz w:val="22"/>
        </w:rPr>
      </w:pPr>
      <w:r>
        <w:rPr>
          <w:rFonts w:hint="eastAsia"/>
          <w:sz w:val="22"/>
        </w:rPr>
        <w:t>第６</w:t>
      </w:r>
      <w:r w:rsidRPr="000F372F">
        <w:rPr>
          <w:rFonts w:hint="eastAsia"/>
          <w:sz w:val="22"/>
        </w:rPr>
        <w:t>号様式（第１５条関係）</w:t>
      </w:r>
    </w:p>
    <w:tbl>
      <w:tblPr>
        <w:tblStyle w:val="a3"/>
        <w:tblW w:w="0" w:type="auto"/>
        <w:tblLook w:val="04A0" w:firstRow="1" w:lastRow="0" w:firstColumn="1" w:lastColumn="0" w:noHBand="0" w:noVBand="1"/>
      </w:tblPr>
      <w:tblGrid>
        <w:gridCol w:w="1951"/>
        <w:gridCol w:w="7545"/>
      </w:tblGrid>
      <w:tr w:rsidR="009E6ED0" w:rsidRPr="000F372F" w:rsidTr="009971A4">
        <w:trPr>
          <w:trHeight w:val="3609"/>
        </w:trPr>
        <w:tc>
          <w:tcPr>
            <w:tcW w:w="9496" w:type="dxa"/>
            <w:gridSpan w:val="2"/>
          </w:tcPr>
          <w:p w:rsidR="009E6ED0" w:rsidRPr="000F372F" w:rsidRDefault="009E6ED0" w:rsidP="009971A4">
            <w:pPr>
              <w:jc w:val="center"/>
              <w:rPr>
                <w:sz w:val="22"/>
              </w:rPr>
            </w:pPr>
          </w:p>
          <w:p w:rsidR="009E6ED0" w:rsidRPr="000F372F" w:rsidRDefault="009E6ED0" w:rsidP="009971A4">
            <w:pPr>
              <w:jc w:val="center"/>
              <w:rPr>
                <w:sz w:val="22"/>
              </w:rPr>
            </w:pPr>
            <w:r w:rsidRPr="000F372F">
              <w:rPr>
                <w:rFonts w:hint="eastAsia"/>
                <w:sz w:val="22"/>
              </w:rPr>
              <w:t>座間市ネーミングライツ事業契約解除</w:t>
            </w:r>
            <w:r w:rsidR="00477602">
              <w:rPr>
                <w:rFonts w:hint="eastAsia"/>
                <w:sz w:val="22"/>
              </w:rPr>
              <w:t>市長</w:t>
            </w:r>
            <w:r w:rsidRPr="000F372F">
              <w:rPr>
                <w:rFonts w:hint="eastAsia"/>
                <w:sz w:val="22"/>
              </w:rPr>
              <w:t>申出書</w:t>
            </w:r>
          </w:p>
          <w:p w:rsidR="009E6ED0" w:rsidRPr="000F372F" w:rsidRDefault="009E6ED0" w:rsidP="009971A4">
            <w:pPr>
              <w:jc w:val="center"/>
              <w:rPr>
                <w:sz w:val="22"/>
              </w:rPr>
            </w:pPr>
          </w:p>
          <w:p w:rsidR="009E6ED0" w:rsidRPr="000F372F" w:rsidRDefault="009E6ED0" w:rsidP="009E6ED0">
            <w:pPr>
              <w:jc w:val="right"/>
              <w:rPr>
                <w:sz w:val="22"/>
              </w:rPr>
            </w:pPr>
            <w:r w:rsidRPr="000F372F">
              <w:rPr>
                <w:rFonts w:hint="eastAsia"/>
                <w:sz w:val="22"/>
              </w:rPr>
              <w:t>年　　月　　日</w:t>
            </w:r>
          </w:p>
          <w:p w:rsidR="009E6ED0" w:rsidRPr="000F372F" w:rsidRDefault="009E6ED0" w:rsidP="009E6ED0">
            <w:pPr>
              <w:rPr>
                <w:rFonts w:ascii="ＭＳ 明朝" w:hAnsi="ＭＳ 明朝"/>
                <w:sz w:val="22"/>
              </w:rPr>
            </w:pPr>
            <w:r w:rsidRPr="000F372F">
              <w:rPr>
                <w:rFonts w:ascii="ＭＳ 明朝" w:hAnsi="ＭＳ 明朝" w:hint="eastAsia"/>
                <w:sz w:val="22"/>
              </w:rPr>
              <w:t xml:space="preserve">　　　　　　　　　様</w:t>
            </w:r>
          </w:p>
          <w:p w:rsidR="009E6ED0" w:rsidRPr="000F372F" w:rsidRDefault="009E6ED0" w:rsidP="009E6ED0">
            <w:pPr>
              <w:rPr>
                <w:sz w:val="22"/>
              </w:rPr>
            </w:pPr>
          </w:p>
          <w:p w:rsidR="009E6ED0" w:rsidRPr="000F372F" w:rsidRDefault="009E6ED0" w:rsidP="009E6ED0">
            <w:pPr>
              <w:wordWrap w:val="0"/>
              <w:overflowPunct w:val="0"/>
              <w:autoSpaceDE w:val="0"/>
              <w:autoSpaceDN w:val="0"/>
              <w:spacing w:line="540" w:lineRule="exact"/>
              <w:ind w:left="100" w:right="261"/>
              <w:jc w:val="right"/>
              <w:rPr>
                <w:rFonts w:hAnsi="ＭＳ 明朝"/>
              </w:rPr>
            </w:pPr>
            <w:r w:rsidRPr="000F372F">
              <w:rPr>
                <w:rFonts w:ascii="ＭＳ 明朝" w:hAnsi="ＭＳ 明朝" w:hint="eastAsia"/>
                <w:sz w:val="22"/>
              </w:rPr>
              <w:t xml:space="preserve">　　　　　　　　　　　　　　　　　　　　　　　</w:t>
            </w:r>
            <w:r w:rsidRPr="000F372F">
              <w:rPr>
                <w:rFonts w:hint="eastAsia"/>
              </w:rPr>
              <w:t xml:space="preserve">座間市長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9E6ED0" w:rsidRPr="009E6ED0" w:rsidRDefault="009E6ED0" w:rsidP="009E6ED0">
            <w:pPr>
              <w:jc w:val="right"/>
              <w:rPr>
                <w:sz w:val="22"/>
              </w:rPr>
            </w:pPr>
          </w:p>
          <w:p w:rsidR="009E6ED0" w:rsidRPr="000F372F" w:rsidRDefault="009E6ED0" w:rsidP="009971A4">
            <w:pPr>
              <w:rPr>
                <w:sz w:val="22"/>
              </w:rPr>
            </w:pPr>
            <w:r w:rsidRPr="000F372F">
              <w:rPr>
                <w:rFonts w:hint="eastAsia"/>
                <w:sz w:val="22"/>
              </w:rPr>
              <w:t xml:space="preserve">　座間市ネーミングライツ事業実施要綱第１５条</w:t>
            </w:r>
            <w:r w:rsidR="00477602">
              <w:rPr>
                <w:rFonts w:hint="eastAsia"/>
                <w:sz w:val="22"/>
              </w:rPr>
              <w:t>第２項</w:t>
            </w:r>
            <w:r w:rsidRPr="000F372F">
              <w:rPr>
                <w:rFonts w:hint="eastAsia"/>
                <w:sz w:val="22"/>
              </w:rPr>
              <w:t>の規定により、座間市ネーミングライツ事業契約の解除を申し出ます。</w:t>
            </w:r>
          </w:p>
        </w:tc>
      </w:tr>
      <w:tr w:rsidR="009E6ED0" w:rsidRPr="000F372F" w:rsidTr="009971A4">
        <w:trPr>
          <w:trHeight w:val="799"/>
        </w:trPr>
        <w:tc>
          <w:tcPr>
            <w:tcW w:w="1951" w:type="dxa"/>
            <w:vAlign w:val="center"/>
          </w:tcPr>
          <w:p w:rsidR="009E6ED0" w:rsidRPr="000F372F" w:rsidRDefault="009E6ED0" w:rsidP="009971A4">
            <w:pPr>
              <w:jc w:val="distribute"/>
              <w:rPr>
                <w:sz w:val="22"/>
              </w:rPr>
            </w:pPr>
            <w:r w:rsidRPr="000F372F">
              <w:rPr>
                <w:rFonts w:hint="eastAsia"/>
                <w:sz w:val="22"/>
              </w:rPr>
              <w:t>対象資産等</w:t>
            </w:r>
          </w:p>
        </w:tc>
        <w:tc>
          <w:tcPr>
            <w:tcW w:w="7545" w:type="dxa"/>
          </w:tcPr>
          <w:p w:rsidR="009E6ED0" w:rsidRPr="000F372F" w:rsidRDefault="009E6ED0" w:rsidP="009971A4">
            <w:pPr>
              <w:rPr>
                <w:sz w:val="22"/>
              </w:rPr>
            </w:pPr>
          </w:p>
        </w:tc>
      </w:tr>
      <w:tr w:rsidR="009E6ED0" w:rsidRPr="000F372F" w:rsidTr="009971A4">
        <w:trPr>
          <w:trHeight w:val="838"/>
        </w:trPr>
        <w:tc>
          <w:tcPr>
            <w:tcW w:w="1951" w:type="dxa"/>
            <w:vAlign w:val="center"/>
          </w:tcPr>
          <w:p w:rsidR="009E6ED0" w:rsidRPr="000F372F" w:rsidRDefault="009E6ED0" w:rsidP="009971A4">
            <w:pPr>
              <w:jc w:val="distribute"/>
              <w:rPr>
                <w:sz w:val="22"/>
              </w:rPr>
            </w:pPr>
            <w:r w:rsidRPr="000F372F">
              <w:rPr>
                <w:rFonts w:hint="eastAsia"/>
                <w:sz w:val="22"/>
              </w:rPr>
              <w:t>解除希望年月日</w:t>
            </w:r>
          </w:p>
        </w:tc>
        <w:tc>
          <w:tcPr>
            <w:tcW w:w="7545" w:type="dxa"/>
            <w:vAlign w:val="center"/>
          </w:tcPr>
          <w:p w:rsidR="009E6ED0" w:rsidRPr="000F372F" w:rsidRDefault="009E6ED0" w:rsidP="009971A4">
            <w:pPr>
              <w:jc w:val="center"/>
              <w:rPr>
                <w:sz w:val="22"/>
              </w:rPr>
            </w:pPr>
            <w:r w:rsidRPr="000F372F">
              <w:rPr>
                <w:rFonts w:hint="eastAsia"/>
                <w:sz w:val="22"/>
              </w:rPr>
              <w:t>年　　　月　　　日</w:t>
            </w:r>
          </w:p>
        </w:tc>
      </w:tr>
      <w:tr w:rsidR="009E6ED0" w:rsidRPr="000F372F" w:rsidTr="009971A4">
        <w:trPr>
          <w:trHeight w:val="90"/>
        </w:trPr>
        <w:tc>
          <w:tcPr>
            <w:tcW w:w="1951" w:type="dxa"/>
            <w:vAlign w:val="center"/>
          </w:tcPr>
          <w:p w:rsidR="009E6ED0" w:rsidRPr="000F372F" w:rsidRDefault="009E6ED0" w:rsidP="009971A4">
            <w:pPr>
              <w:jc w:val="distribute"/>
              <w:rPr>
                <w:sz w:val="22"/>
              </w:rPr>
            </w:pPr>
            <w:r w:rsidRPr="000F372F">
              <w:rPr>
                <w:rFonts w:hint="eastAsia"/>
                <w:sz w:val="22"/>
              </w:rPr>
              <w:t>解除希望理由</w:t>
            </w:r>
          </w:p>
        </w:tc>
        <w:tc>
          <w:tcPr>
            <w:tcW w:w="7545" w:type="dxa"/>
          </w:tcPr>
          <w:p w:rsidR="009E6ED0" w:rsidRPr="000F372F" w:rsidRDefault="009E6ED0" w:rsidP="009971A4">
            <w:pPr>
              <w:rPr>
                <w:sz w:val="22"/>
              </w:rPr>
            </w:pPr>
          </w:p>
          <w:p w:rsidR="009E6ED0" w:rsidRPr="000F372F" w:rsidRDefault="009E6ED0" w:rsidP="009971A4">
            <w:pPr>
              <w:rPr>
                <w:sz w:val="22"/>
              </w:rPr>
            </w:pPr>
          </w:p>
          <w:p w:rsidR="009E6ED0" w:rsidRPr="000F372F" w:rsidRDefault="009E6ED0" w:rsidP="009971A4">
            <w:pPr>
              <w:rPr>
                <w:sz w:val="22"/>
              </w:rPr>
            </w:pPr>
          </w:p>
          <w:p w:rsidR="009E6ED0" w:rsidRPr="000F372F" w:rsidRDefault="009E6ED0" w:rsidP="009971A4">
            <w:pPr>
              <w:rPr>
                <w:sz w:val="22"/>
              </w:rPr>
            </w:pPr>
          </w:p>
          <w:p w:rsidR="009E6ED0" w:rsidRPr="000F372F" w:rsidRDefault="009E6ED0" w:rsidP="009971A4">
            <w:pPr>
              <w:rPr>
                <w:sz w:val="22"/>
              </w:rPr>
            </w:pPr>
          </w:p>
          <w:p w:rsidR="009E6ED0" w:rsidRPr="000F372F" w:rsidRDefault="009E6ED0" w:rsidP="009971A4">
            <w:pPr>
              <w:rPr>
                <w:sz w:val="22"/>
              </w:rPr>
            </w:pPr>
          </w:p>
        </w:tc>
      </w:tr>
      <w:tr w:rsidR="009E6ED0" w:rsidRPr="000F372F" w:rsidTr="009971A4">
        <w:trPr>
          <w:trHeight w:val="2711"/>
        </w:trPr>
        <w:tc>
          <w:tcPr>
            <w:tcW w:w="1951" w:type="dxa"/>
            <w:vAlign w:val="center"/>
          </w:tcPr>
          <w:p w:rsidR="009E6ED0" w:rsidRPr="000F372F" w:rsidRDefault="009E6ED0" w:rsidP="009971A4">
            <w:pPr>
              <w:jc w:val="distribute"/>
              <w:rPr>
                <w:sz w:val="22"/>
              </w:rPr>
            </w:pPr>
            <w:r w:rsidRPr="000F372F">
              <w:rPr>
                <w:rFonts w:hint="eastAsia"/>
                <w:sz w:val="22"/>
              </w:rPr>
              <w:t>備考</w:t>
            </w:r>
          </w:p>
        </w:tc>
        <w:tc>
          <w:tcPr>
            <w:tcW w:w="7545" w:type="dxa"/>
          </w:tcPr>
          <w:p w:rsidR="009E6ED0" w:rsidRPr="000F372F" w:rsidRDefault="009E6ED0" w:rsidP="009971A4">
            <w:pPr>
              <w:rPr>
                <w:sz w:val="22"/>
              </w:rPr>
            </w:pPr>
          </w:p>
        </w:tc>
      </w:tr>
    </w:tbl>
    <w:p w:rsidR="009E6ED0" w:rsidRDefault="009E6ED0">
      <w:pPr>
        <w:widowControl/>
        <w:jc w:val="left"/>
        <w:rPr>
          <w:sz w:val="22"/>
        </w:rPr>
      </w:pPr>
      <w:r w:rsidRPr="000F372F">
        <w:rPr>
          <w:sz w:val="22"/>
        </w:rPr>
        <w:br w:type="page"/>
      </w:r>
    </w:p>
    <w:p w:rsidR="002C1F25" w:rsidRPr="000F372F" w:rsidRDefault="002C1F25" w:rsidP="002C1F25">
      <w:pPr>
        <w:rPr>
          <w:sz w:val="22"/>
        </w:rPr>
      </w:pPr>
      <w:r w:rsidRPr="000F372F">
        <w:rPr>
          <w:rFonts w:hint="eastAsia"/>
          <w:sz w:val="22"/>
        </w:rPr>
        <w:t>第</w:t>
      </w:r>
      <w:r w:rsidR="00477602">
        <w:rPr>
          <w:rFonts w:hint="eastAsia"/>
          <w:sz w:val="22"/>
        </w:rPr>
        <w:t>７</w:t>
      </w:r>
      <w:r w:rsidRPr="000F372F">
        <w:rPr>
          <w:rFonts w:hint="eastAsia"/>
          <w:sz w:val="22"/>
        </w:rPr>
        <w:t>号様式（第</w:t>
      </w:r>
      <w:r w:rsidR="005C13A8" w:rsidRPr="000F372F">
        <w:rPr>
          <w:rFonts w:hint="eastAsia"/>
          <w:sz w:val="22"/>
        </w:rPr>
        <w:t>１６</w:t>
      </w:r>
      <w:r w:rsidRPr="000F372F">
        <w:rPr>
          <w:rFonts w:hint="eastAsia"/>
          <w:sz w:val="22"/>
        </w:rPr>
        <w:t>条関係）</w:t>
      </w:r>
    </w:p>
    <w:tbl>
      <w:tblPr>
        <w:tblStyle w:val="a3"/>
        <w:tblW w:w="0" w:type="auto"/>
        <w:tblLook w:val="04A0" w:firstRow="1" w:lastRow="0" w:firstColumn="1" w:lastColumn="0" w:noHBand="0" w:noVBand="1"/>
      </w:tblPr>
      <w:tblGrid>
        <w:gridCol w:w="1951"/>
        <w:gridCol w:w="7545"/>
      </w:tblGrid>
      <w:tr w:rsidR="000F372F" w:rsidRPr="000F372F" w:rsidTr="0069717A">
        <w:trPr>
          <w:trHeight w:val="3609"/>
        </w:trPr>
        <w:tc>
          <w:tcPr>
            <w:tcW w:w="9496" w:type="dxa"/>
            <w:gridSpan w:val="2"/>
          </w:tcPr>
          <w:p w:rsidR="002C1F25" w:rsidRPr="000F372F" w:rsidRDefault="002C1F25" w:rsidP="0069717A">
            <w:pPr>
              <w:jc w:val="center"/>
              <w:rPr>
                <w:sz w:val="22"/>
              </w:rPr>
            </w:pPr>
          </w:p>
          <w:p w:rsidR="002C1F25" w:rsidRPr="000F372F" w:rsidRDefault="002C1F25" w:rsidP="0069717A">
            <w:pPr>
              <w:jc w:val="center"/>
              <w:rPr>
                <w:sz w:val="22"/>
              </w:rPr>
            </w:pPr>
            <w:r w:rsidRPr="000F372F">
              <w:rPr>
                <w:rFonts w:hint="eastAsia"/>
                <w:sz w:val="22"/>
              </w:rPr>
              <w:t>座間市ネーミングライツ事業取消通知書</w:t>
            </w:r>
          </w:p>
          <w:p w:rsidR="002C1F25" w:rsidRPr="000F372F" w:rsidRDefault="002C1F25" w:rsidP="0069717A">
            <w:pPr>
              <w:jc w:val="center"/>
              <w:rPr>
                <w:sz w:val="22"/>
              </w:rPr>
            </w:pPr>
          </w:p>
          <w:p w:rsidR="002C1F25" w:rsidRPr="000F372F" w:rsidRDefault="002C1F25" w:rsidP="0069717A">
            <w:pPr>
              <w:jc w:val="right"/>
              <w:rPr>
                <w:sz w:val="22"/>
              </w:rPr>
            </w:pPr>
            <w:r w:rsidRPr="000F372F">
              <w:rPr>
                <w:rFonts w:hint="eastAsia"/>
                <w:sz w:val="22"/>
              </w:rPr>
              <w:t>年　　月　　日</w:t>
            </w:r>
          </w:p>
          <w:p w:rsidR="002C1F25" w:rsidRPr="000F372F" w:rsidRDefault="002C1F25" w:rsidP="0069717A">
            <w:pPr>
              <w:rPr>
                <w:rFonts w:ascii="ＭＳ 明朝" w:hAnsi="ＭＳ 明朝"/>
                <w:sz w:val="22"/>
              </w:rPr>
            </w:pPr>
            <w:r w:rsidRPr="000F372F">
              <w:rPr>
                <w:rFonts w:ascii="ＭＳ 明朝" w:hAnsi="ＭＳ 明朝" w:hint="eastAsia"/>
                <w:sz w:val="22"/>
              </w:rPr>
              <w:t xml:space="preserve">　　　　　　　　　様</w:t>
            </w:r>
          </w:p>
          <w:p w:rsidR="002C1F25" w:rsidRPr="000F372F" w:rsidRDefault="002C1F25" w:rsidP="0069717A">
            <w:pPr>
              <w:rPr>
                <w:sz w:val="22"/>
              </w:rPr>
            </w:pPr>
          </w:p>
          <w:p w:rsidR="002C1F25" w:rsidRPr="000F372F" w:rsidRDefault="002C1F25" w:rsidP="0069717A">
            <w:pPr>
              <w:wordWrap w:val="0"/>
              <w:overflowPunct w:val="0"/>
              <w:autoSpaceDE w:val="0"/>
              <w:autoSpaceDN w:val="0"/>
              <w:spacing w:line="540" w:lineRule="exact"/>
              <w:ind w:left="100" w:right="261"/>
              <w:jc w:val="right"/>
              <w:rPr>
                <w:rFonts w:hAnsi="ＭＳ 明朝"/>
              </w:rPr>
            </w:pPr>
            <w:r w:rsidRPr="000F372F">
              <w:rPr>
                <w:rFonts w:ascii="ＭＳ 明朝" w:hAnsi="ＭＳ 明朝" w:hint="eastAsia"/>
                <w:sz w:val="22"/>
              </w:rPr>
              <w:t xml:space="preserve">　　　　　　　　　　　　　　　　　　　　　　　</w:t>
            </w:r>
            <w:r w:rsidRPr="000F372F">
              <w:rPr>
                <w:rFonts w:hint="eastAsia"/>
              </w:rPr>
              <w:t xml:space="preserve">座間市長　　　　　　　　</w:t>
            </w:r>
            <w:r w:rsidRPr="000F372F">
              <w:rPr>
                <w:rFonts w:hAnsi="ＭＳ 明朝"/>
              </w:rPr>
              <w:fldChar w:fldCharType="begin"/>
            </w:r>
            <w:r w:rsidRPr="000F372F">
              <w:rPr>
                <w:rFonts w:hAnsi="ＭＳ 明朝"/>
              </w:rPr>
              <w:instrText xml:space="preserve"> </w:instrText>
            </w:r>
            <w:r w:rsidRPr="000F372F">
              <w:rPr>
                <w:rFonts w:hAnsi="ＭＳ 明朝" w:hint="eastAsia"/>
              </w:rPr>
              <w:instrText>eq \o\ac(</w:instrText>
            </w:r>
            <w:r w:rsidRPr="000F372F">
              <w:rPr>
                <w:rFonts w:hAnsi="ＭＳ 明朝" w:hint="eastAsia"/>
              </w:rPr>
              <w:instrText>□</w:instrText>
            </w:r>
            <w:r w:rsidRPr="000F372F">
              <w:rPr>
                <w:rFonts w:hAnsi="ＭＳ 明朝" w:hint="eastAsia"/>
              </w:rPr>
              <w:instrText>,</w:instrText>
            </w:r>
            <w:r w:rsidRPr="000F372F">
              <w:rPr>
                <w:rFonts w:hAnsi="ＭＳ 明朝" w:hint="eastAsia"/>
                <w:position w:val="2"/>
                <w:sz w:val="14"/>
              </w:rPr>
              <w:instrText>印</w:instrText>
            </w:r>
            <w:r w:rsidRPr="000F372F">
              <w:rPr>
                <w:rFonts w:hAnsi="ＭＳ 明朝" w:hint="eastAsia"/>
              </w:rPr>
              <w:instrText>)</w:instrText>
            </w:r>
            <w:r w:rsidRPr="000F372F">
              <w:rPr>
                <w:rFonts w:hAnsi="ＭＳ 明朝"/>
              </w:rPr>
              <w:fldChar w:fldCharType="end"/>
            </w:r>
          </w:p>
          <w:p w:rsidR="002C1F25" w:rsidRPr="000F372F" w:rsidRDefault="002C1F25" w:rsidP="0069717A">
            <w:pPr>
              <w:rPr>
                <w:rFonts w:ascii="ＭＳ 明朝" w:hAnsi="ＭＳ 明朝"/>
                <w:sz w:val="22"/>
              </w:rPr>
            </w:pPr>
          </w:p>
          <w:p w:rsidR="002C1F25" w:rsidRPr="000F372F" w:rsidRDefault="002C1F25" w:rsidP="00197D9C">
            <w:pPr>
              <w:rPr>
                <w:sz w:val="22"/>
              </w:rPr>
            </w:pPr>
            <w:r w:rsidRPr="000F372F">
              <w:rPr>
                <w:rFonts w:ascii="ＭＳ 明朝" w:hAnsi="ＭＳ 明朝" w:hint="eastAsia"/>
                <w:sz w:val="22"/>
              </w:rPr>
              <w:t xml:space="preserve">　　　　　年　　月　　日付け</w:t>
            </w:r>
            <w:r w:rsidR="00197D9C" w:rsidRPr="000F372F">
              <w:rPr>
                <w:rFonts w:ascii="ＭＳ 明朝" w:hAnsi="ＭＳ 明朝" w:hint="eastAsia"/>
                <w:sz w:val="22"/>
              </w:rPr>
              <w:t>で承認した</w:t>
            </w:r>
            <w:r w:rsidRPr="000F372F">
              <w:rPr>
                <w:rFonts w:hint="eastAsia"/>
                <w:sz w:val="22"/>
              </w:rPr>
              <w:t>座間市ネーミングライツ事業</w:t>
            </w:r>
            <w:r w:rsidRPr="000F372F">
              <w:rPr>
                <w:rFonts w:ascii="ＭＳ 明朝" w:hAnsi="ＭＳ 明朝" w:hint="eastAsia"/>
                <w:sz w:val="22"/>
              </w:rPr>
              <w:t>について、</w:t>
            </w:r>
            <w:r w:rsidRPr="000F372F">
              <w:rPr>
                <w:rFonts w:hint="eastAsia"/>
                <w:sz w:val="22"/>
              </w:rPr>
              <w:t>座間市ネーミングライツ事業実施要綱</w:t>
            </w:r>
            <w:r w:rsidRPr="000F372F">
              <w:rPr>
                <w:rFonts w:ascii="ＭＳ 明朝" w:hAnsi="ＭＳ 明朝" w:hint="eastAsia"/>
                <w:sz w:val="22"/>
              </w:rPr>
              <w:t>第</w:t>
            </w:r>
            <w:r w:rsidR="005C13A8" w:rsidRPr="000F372F">
              <w:rPr>
                <w:rFonts w:ascii="ＭＳ 明朝" w:hAnsi="ＭＳ 明朝" w:hint="eastAsia"/>
                <w:sz w:val="22"/>
              </w:rPr>
              <w:t>１６</w:t>
            </w:r>
            <w:r w:rsidRPr="000F372F">
              <w:rPr>
                <w:rFonts w:ascii="ＭＳ 明朝" w:hAnsi="ＭＳ 明朝" w:hint="eastAsia"/>
                <w:sz w:val="22"/>
              </w:rPr>
              <w:t>条の規定により、次</w:t>
            </w:r>
            <w:r w:rsidR="00D15C72">
              <w:rPr>
                <w:rFonts w:ascii="ＭＳ 明朝" w:hAnsi="ＭＳ 明朝" w:hint="eastAsia"/>
                <w:sz w:val="22"/>
              </w:rPr>
              <w:t>のとおり取り消す</w:t>
            </w:r>
            <w:r w:rsidR="00197D9C" w:rsidRPr="000F372F">
              <w:rPr>
                <w:rFonts w:ascii="ＭＳ 明朝" w:hAnsi="ＭＳ 明朝" w:hint="eastAsia"/>
                <w:sz w:val="22"/>
              </w:rPr>
              <w:t>ので、</w:t>
            </w:r>
            <w:r w:rsidRPr="000F372F">
              <w:rPr>
                <w:rFonts w:ascii="ＭＳ 明朝" w:hAnsi="ＭＳ 明朝" w:hint="eastAsia"/>
                <w:sz w:val="22"/>
              </w:rPr>
              <w:t>通知します。</w:t>
            </w:r>
          </w:p>
        </w:tc>
      </w:tr>
      <w:tr w:rsidR="000F372F" w:rsidRPr="000F372F" w:rsidTr="00B1593D">
        <w:trPr>
          <w:trHeight w:val="799"/>
        </w:trPr>
        <w:tc>
          <w:tcPr>
            <w:tcW w:w="1951" w:type="dxa"/>
            <w:vAlign w:val="center"/>
          </w:tcPr>
          <w:p w:rsidR="002C1F25" w:rsidRPr="000F372F" w:rsidRDefault="00197D9C" w:rsidP="00B1593D">
            <w:pPr>
              <w:jc w:val="distribute"/>
              <w:rPr>
                <w:sz w:val="22"/>
              </w:rPr>
            </w:pPr>
            <w:r w:rsidRPr="000F372F">
              <w:rPr>
                <w:rFonts w:hint="eastAsia"/>
                <w:sz w:val="22"/>
              </w:rPr>
              <w:t>対象</w:t>
            </w:r>
            <w:r w:rsidR="006F5701" w:rsidRPr="000F372F">
              <w:rPr>
                <w:rFonts w:hint="eastAsia"/>
                <w:sz w:val="22"/>
              </w:rPr>
              <w:t>資産等</w:t>
            </w:r>
          </w:p>
        </w:tc>
        <w:tc>
          <w:tcPr>
            <w:tcW w:w="7545" w:type="dxa"/>
          </w:tcPr>
          <w:p w:rsidR="002C1F25" w:rsidRPr="000F372F" w:rsidRDefault="002C1F25" w:rsidP="0069717A">
            <w:pPr>
              <w:rPr>
                <w:sz w:val="22"/>
              </w:rPr>
            </w:pPr>
          </w:p>
        </w:tc>
      </w:tr>
      <w:tr w:rsidR="000F372F" w:rsidRPr="000F372F" w:rsidTr="00B1593D">
        <w:trPr>
          <w:trHeight w:val="838"/>
        </w:trPr>
        <w:tc>
          <w:tcPr>
            <w:tcW w:w="1951" w:type="dxa"/>
            <w:vAlign w:val="center"/>
          </w:tcPr>
          <w:p w:rsidR="002C1F25" w:rsidRPr="000F372F" w:rsidRDefault="00197D9C" w:rsidP="00B1593D">
            <w:pPr>
              <w:jc w:val="distribute"/>
              <w:rPr>
                <w:sz w:val="22"/>
              </w:rPr>
            </w:pPr>
            <w:r w:rsidRPr="000F372F">
              <w:rPr>
                <w:rFonts w:hint="eastAsia"/>
                <w:sz w:val="22"/>
              </w:rPr>
              <w:t>取消年月日</w:t>
            </w:r>
          </w:p>
        </w:tc>
        <w:tc>
          <w:tcPr>
            <w:tcW w:w="7545" w:type="dxa"/>
            <w:vAlign w:val="center"/>
          </w:tcPr>
          <w:p w:rsidR="002C1F25" w:rsidRPr="000F372F" w:rsidRDefault="00197D9C" w:rsidP="00B1593D">
            <w:pPr>
              <w:jc w:val="center"/>
              <w:rPr>
                <w:sz w:val="22"/>
              </w:rPr>
            </w:pPr>
            <w:r w:rsidRPr="000F372F">
              <w:rPr>
                <w:rFonts w:hint="eastAsia"/>
                <w:sz w:val="22"/>
              </w:rPr>
              <w:t>年　　　月　　　日</w:t>
            </w:r>
          </w:p>
        </w:tc>
      </w:tr>
      <w:tr w:rsidR="000F372F" w:rsidRPr="000F372F" w:rsidTr="00B1593D">
        <w:trPr>
          <w:trHeight w:val="90"/>
        </w:trPr>
        <w:tc>
          <w:tcPr>
            <w:tcW w:w="1951" w:type="dxa"/>
            <w:vAlign w:val="center"/>
          </w:tcPr>
          <w:p w:rsidR="00197D9C" w:rsidRPr="000F372F" w:rsidRDefault="00197D9C" w:rsidP="00B1593D">
            <w:pPr>
              <w:jc w:val="distribute"/>
              <w:rPr>
                <w:sz w:val="22"/>
              </w:rPr>
            </w:pPr>
            <w:r w:rsidRPr="000F372F">
              <w:rPr>
                <w:rFonts w:hint="eastAsia"/>
                <w:sz w:val="22"/>
              </w:rPr>
              <w:t>取消理由</w:t>
            </w:r>
          </w:p>
        </w:tc>
        <w:tc>
          <w:tcPr>
            <w:tcW w:w="7545" w:type="dxa"/>
          </w:tcPr>
          <w:p w:rsidR="002C1F25" w:rsidRPr="000F372F" w:rsidRDefault="002C1F25" w:rsidP="0069717A">
            <w:pPr>
              <w:rPr>
                <w:sz w:val="22"/>
              </w:rPr>
            </w:pPr>
          </w:p>
          <w:p w:rsidR="00197D9C" w:rsidRPr="000F372F" w:rsidRDefault="00197D9C" w:rsidP="0069717A">
            <w:pPr>
              <w:rPr>
                <w:sz w:val="22"/>
              </w:rPr>
            </w:pPr>
          </w:p>
          <w:p w:rsidR="00197D9C" w:rsidRPr="000F372F" w:rsidRDefault="00197D9C" w:rsidP="0069717A">
            <w:pPr>
              <w:rPr>
                <w:sz w:val="22"/>
              </w:rPr>
            </w:pPr>
          </w:p>
          <w:p w:rsidR="00197D9C" w:rsidRPr="000F372F" w:rsidRDefault="00197D9C" w:rsidP="0069717A">
            <w:pPr>
              <w:rPr>
                <w:sz w:val="22"/>
              </w:rPr>
            </w:pPr>
          </w:p>
          <w:p w:rsidR="00197D9C" w:rsidRPr="000F372F" w:rsidRDefault="00197D9C" w:rsidP="0069717A">
            <w:pPr>
              <w:rPr>
                <w:sz w:val="22"/>
              </w:rPr>
            </w:pPr>
          </w:p>
          <w:p w:rsidR="00197D9C" w:rsidRPr="000F372F" w:rsidRDefault="00197D9C" w:rsidP="0069717A">
            <w:pPr>
              <w:rPr>
                <w:sz w:val="22"/>
              </w:rPr>
            </w:pPr>
          </w:p>
        </w:tc>
      </w:tr>
      <w:tr w:rsidR="002C1F25" w:rsidRPr="000F372F" w:rsidTr="00B1593D">
        <w:trPr>
          <w:trHeight w:val="2711"/>
        </w:trPr>
        <w:tc>
          <w:tcPr>
            <w:tcW w:w="1951" w:type="dxa"/>
            <w:vAlign w:val="center"/>
          </w:tcPr>
          <w:p w:rsidR="002C1F25" w:rsidRPr="000F372F" w:rsidRDefault="002C1F25" w:rsidP="00B1593D">
            <w:pPr>
              <w:jc w:val="distribute"/>
              <w:rPr>
                <w:sz w:val="22"/>
              </w:rPr>
            </w:pPr>
            <w:r w:rsidRPr="000F372F">
              <w:rPr>
                <w:rFonts w:hint="eastAsia"/>
                <w:sz w:val="22"/>
              </w:rPr>
              <w:t>備考</w:t>
            </w:r>
          </w:p>
        </w:tc>
        <w:tc>
          <w:tcPr>
            <w:tcW w:w="7545" w:type="dxa"/>
          </w:tcPr>
          <w:p w:rsidR="002C1F25" w:rsidRPr="000F372F" w:rsidRDefault="002C1F25" w:rsidP="0069717A">
            <w:pPr>
              <w:rPr>
                <w:sz w:val="22"/>
              </w:rPr>
            </w:pPr>
          </w:p>
        </w:tc>
      </w:tr>
    </w:tbl>
    <w:p w:rsidR="00013EB3" w:rsidRPr="000F372F" w:rsidRDefault="00013EB3" w:rsidP="00B1593D">
      <w:pPr>
        <w:rPr>
          <w:sz w:val="22"/>
        </w:rPr>
      </w:pPr>
    </w:p>
    <w:sectPr w:rsidR="00013EB3" w:rsidRPr="000F372F" w:rsidSect="00F3377C">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32" w:rsidRDefault="008D5832" w:rsidP="008D5832">
      <w:r>
        <w:separator/>
      </w:r>
    </w:p>
  </w:endnote>
  <w:endnote w:type="continuationSeparator" w:id="0">
    <w:p w:rsidR="008D5832" w:rsidRDefault="008D5832" w:rsidP="008D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32" w:rsidRDefault="008D5832" w:rsidP="008D5832">
      <w:r>
        <w:separator/>
      </w:r>
    </w:p>
  </w:footnote>
  <w:footnote w:type="continuationSeparator" w:id="0">
    <w:p w:rsidR="008D5832" w:rsidRDefault="008D5832" w:rsidP="008D5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C7"/>
    <w:rsid w:val="0000080A"/>
    <w:rsid w:val="00013EB3"/>
    <w:rsid w:val="00023D91"/>
    <w:rsid w:val="00066170"/>
    <w:rsid w:val="00067F89"/>
    <w:rsid w:val="00086B87"/>
    <w:rsid w:val="00090640"/>
    <w:rsid w:val="000B0C8D"/>
    <w:rsid w:val="000C2E0F"/>
    <w:rsid w:val="000C57A1"/>
    <w:rsid w:val="000D5E9F"/>
    <w:rsid w:val="000E6FF8"/>
    <w:rsid w:val="000F338A"/>
    <w:rsid w:val="000F372F"/>
    <w:rsid w:val="000F44AC"/>
    <w:rsid w:val="000F6B0C"/>
    <w:rsid w:val="001041EB"/>
    <w:rsid w:val="00112B4D"/>
    <w:rsid w:val="001134A4"/>
    <w:rsid w:val="001235A7"/>
    <w:rsid w:val="00131231"/>
    <w:rsid w:val="0015242A"/>
    <w:rsid w:val="001645D8"/>
    <w:rsid w:val="0018528A"/>
    <w:rsid w:val="00197D9C"/>
    <w:rsid w:val="001A51C1"/>
    <w:rsid w:val="002066F9"/>
    <w:rsid w:val="00206EAB"/>
    <w:rsid w:val="00207740"/>
    <w:rsid w:val="00221AB6"/>
    <w:rsid w:val="00226281"/>
    <w:rsid w:val="002459EC"/>
    <w:rsid w:val="002514D0"/>
    <w:rsid w:val="0025172A"/>
    <w:rsid w:val="00266630"/>
    <w:rsid w:val="00266F15"/>
    <w:rsid w:val="002855B1"/>
    <w:rsid w:val="002A1FDC"/>
    <w:rsid w:val="002B31A8"/>
    <w:rsid w:val="002C1F25"/>
    <w:rsid w:val="002C2396"/>
    <w:rsid w:val="002C56DF"/>
    <w:rsid w:val="002C59BF"/>
    <w:rsid w:val="002F0A6F"/>
    <w:rsid w:val="002F2DE9"/>
    <w:rsid w:val="0030448C"/>
    <w:rsid w:val="00325C19"/>
    <w:rsid w:val="003765FB"/>
    <w:rsid w:val="00385A9B"/>
    <w:rsid w:val="003926CF"/>
    <w:rsid w:val="00394BC1"/>
    <w:rsid w:val="00395B53"/>
    <w:rsid w:val="003A53DD"/>
    <w:rsid w:val="003A7A08"/>
    <w:rsid w:val="003B51CD"/>
    <w:rsid w:val="003D4D77"/>
    <w:rsid w:val="00416825"/>
    <w:rsid w:val="004266CE"/>
    <w:rsid w:val="00426730"/>
    <w:rsid w:val="0044683B"/>
    <w:rsid w:val="00460DBE"/>
    <w:rsid w:val="00467219"/>
    <w:rsid w:val="00467D42"/>
    <w:rsid w:val="00473917"/>
    <w:rsid w:val="00477602"/>
    <w:rsid w:val="00490A62"/>
    <w:rsid w:val="004C716F"/>
    <w:rsid w:val="004E3611"/>
    <w:rsid w:val="00501DE9"/>
    <w:rsid w:val="00512EE6"/>
    <w:rsid w:val="00530BE7"/>
    <w:rsid w:val="00562C42"/>
    <w:rsid w:val="00563DC7"/>
    <w:rsid w:val="00576FD3"/>
    <w:rsid w:val="005B38A2"/>
    <w:rsid w:val="005B4FDD"/>
    <w:rsid w:val="005C13A8"/>
    <w:rsid w:val="005C166F"/>
    <w:rsid w:val="005D1D8A"/>
    <w:rsid w:val="00603BF8"/>
    <w:rsid w:val="00614956"/>
    <w:rsid w:val="00623E78"/>
    <w:rsid w:val="00630872"/>
    <w:rsid w:val="00636266"/>
    <w:rsid w:val="00644A84"/>
    <w:rsid w:val="0065277A"/>
    <w:rsid w:val="006744D3"/>
    <w:rsid w:val="0068392F"/>
    <w:rsid w:val="00690DC9"/>
    <w:rsid w:val="006B5925"/>
    <w:rsid w:val="006C382A"/>
    <w:rsid w:val="006E4ACA"/>
    <w:rsid w:val="006F5701"/>
    <w:rsid w:val="00710D07"/>
    <w:rsid w:val="00750BCC"/>
    <w:rsid w:val="007665A6"/>
    <w:rsid w:val="00780BF4"/>
    <w:rsid w:val="00797A1D"/>
    <w:rsid w:val="007A0CA2"/>
    <w:rsid w:val="007A6CD5"/>
    <w:rsid w:val="007F4291"/>
    <w:rsid w:val="00802CB4"/>
    <w:rsid w:val="008122C2"/>
    <w:rsid w:val="008139DA"/>
    <w:rsid w:val="008D3538"/>
    <w:rsid w:val="008D5832"/>
    <w:rsid w:val="008E5306"/>
    <w:rsid w:val="008F7040"/>
    <w:rsid w:val="00935742"/>
    <w:rsid w:val="009531B2"/>
    <w:rsid w:val="0099026F"/>
    <w:rsid w:val="0099253E"/>
    <w:rsid w:val="009A69C9"/>
    <w:rsid w:val="009D1747"/>
    <w:rsid w:val="009E065E"/>
    <w:rsid w:val="009E1A93"/>
    <w:rsid w:val="009E6173"/>
    <w:rsid w:val="009E6ED0"/>
    <w:rsid w:val="009F44F0"/>
    <w:rsid w:val="00A07FCB"/>
    <w:rsid w:val="00A14848"/>
    <w:rsid w:val="00A22D55"/>
    <w:rsid w:val="00A3366F"/>
    <w:rsid w:val="00A50C8F"/>
    <w:rsid w:val="00A52E56"/>
    <w:rsid w:val="00A7092A"/>
    <w:rsid w:val="00A96310"/>
    <w:rsid w:val="00AB4221"/>
    <w:rsid w:val="00AB5AF5"/>
    <w:rsid w:val="00AB6330"/>
    <w:rsid w:val="00AC3276"/>
    <w:rsid w:val="00AE5BF6"/>
    <w:rsid w:val="00AE6A9A"/>
    <w:rsid w:val="00AF3231"/>
    <w:rsid w:val="00AF648B"/>
    <w:rsid w:val="00B03354"/>
    <w:rsid w:val="00B1593D"/>
    <w:rsid w:val="00B252B4"/>
    <w:rsid w:val="00B37AC9"/>
    <w:rsid w:val="00B63490"/>
    <w:rsid w:val="00B7295D"/>
    <w:rsid w:val="00B7572A"/>
    <w:rsid w:val="00BA693E"/>
    <w:rsid w:val="00BB038A"/>
    <w:rsid w:val="00BC6214"/>
    <w:rsid w:val="00C0246A"/>
    <w:rsid w:val="00C133D2"/>
    <w:rsid w:val="00C145C6"/>
    <w:rsid w:val="00C2570E"/>
    <w:rsid w:val="00C33BFB"/>
    <w:rsid w:val="00C679FD"/>
    <w:rsid w:val="00C77B30"/>
    <w:rsid w:val="00C80EE3"/>
    <w:rsid w:val="00CA6F08"/>
    <w:rsid w:val="00CD4FA2"/>
    <w:rsid w:val="00CD5554"/>
    <w:rsid w:val="00D13F36"/>
    <w:rsid w:val="00D15C72"/>
    <w:rsid w:val="00D35944"/>
    <w:rsid w:val="00D46A0F"/>
    <w:rsid w:val="00D74DD3"/>
    <w:rsid w:val="00D828D7"/>
    <w:rsid w:val="00D93224"/>
    <w:rsid w:val="00DB004F"/>
    <w:rsid w:val="00DB3A49"/>
    <w:rsid w:val="00DB6403"/>
    <w:rsid w:val="00DD026F"/>
    <w:rsid w:val="00DE5172"/>
    <w:rsid w:val="00DF4FF0"/>
    <w:rsid w:val="00E17FFB"/>
    <w:rsid w:val="00E2133B"/>
    <w:rsid w:val="00E44C57"/>
    <w:rsid w:val="00E50DED"/>
    <w:rsid w:val="00E56D3A"/>
    <w:rsid w:val="00E656B1"/>
    <w:rsid w:val="00E76189"/>
    <w:rsid w:val="00E86B2A"/>
    <w:rsid w:val="00EA5EE8"/>
    <w:rsid w:val="00EA77F5"/>
    <w:rsid w:val="00EC179E"/>
    <w:rsid w:val="00EC5E61"/>
    <w:rsid w:val="00EE4019"/>
    <w:rsid w:val="00EE7762"/>
    <w:rsid w:val="00F0362D"/>
    <w:rsid w:val="00F073BC"/>
    <w:rsid w:val="00F11ECF"/>
    <w:rsid w:val="00F15A45"/>
    <w:rsid w:val="00F3377C"/>
    <w:rsid w:val="00F50B45"/>
    <w:rsid w:val="00F73A3C"/>
    <w:rsid w:val="00F9390E"/>
    <w:rsid w:val="00FA1BC9"/>
    <w:rsid w:val="00FC2E2B"/>
    <w:rsid w:val="00FC3433"/>
    <w:rsid w:val="00FC4762"/>
    <w:rsid w:val="00FE335E"/>
    <w:rsid w:val="00FE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663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8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832"/>
    <w:pPr>
      <w:tabs>
        <w:tab w:val="center" w:pos="4252"/>
        <w:tab w:val="right" w:pos="8504"/>
      </w:tabs>
      <w:snapToGrid w:val="0"/>
    </w:pPr>
  </w:style>
  <w:style w:type="character" w:customStyle="1" w:styleId="a5">
    <w:name w:val="ヘッダー (文字)"/>
    <w:basedOn w:val="a0"/>
    <w:link w:val="a4"/>
    <w:uiPriority w:val="99"/>
    <w:rsid w:val="008D5832"/>
  </w:style>
  <w:style w:type="paragraph" w:styleId="a6">
    <w:name w:val="footer"/>
    <w:basedOn w:val="a"/>
    <w:link w:val="a7"/>
    <w:uiPriority w:val="99"/>
    <w:unhideWhenUsed/>
    <w:rsid w:val="008D5832"/>
    <w:pPr>
      <w:tabs>
        <w:tab w:val="center" w:pos="4252"/>
        <w:tab w:val="right" w:pos="8504"/>
      </w:tabs>
      <w:snapToGrid w:val="0"/>
    </w:pPr>
  </w:style>
  <w:style w:type="character" w:customStyle="1" w:styleId="a7">
    <w:name w:val="フッター (文字)"/>
    <w:basedOn w:val="a0"/>
    <w:link w:val="a6"/>
    <w:uiPriority w:val="99"/>
    <w:rsid w:val="008D5832"/>
  </w:style>
  <w:style w:type="paragraph" w:styleId="a8">
    <w:name w:val="Balloon Text"/>
    <w:basedOn w:val="a"/>
    <w:link w:val="a9"/>
    <w:uiPriority w:val="99"/>
    <w:semiHidden/>
    <w:unhideWhenUsed/>
    <w:rsid w:val="00113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4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663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8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832"/>
    <w:pPr>
      <w:tabs>
        <w:tab w:val="center" w:pos="4252"/>
        <w:tab w:val="right" w:pos="8504"/>
      </w:tabs>
      <w:snapToGrid w:val="0"/>
    </w:pPr>
  </w:style>
  <w:style w:type="character" w:customStyle="1" w:styleId="a5">
    <w:name w:val="ヘッダー (文字)"/>
    <w:basedOn w:val="a0"/>
    <w:link w:val="a4"/>
    <w:uiPriority w:val="99"/>
    <w:rsid w:val="008D5832"/>
  </w:style>
  <w:style w:type="paragraph" w:styleId="a6">
    <w:name w:val="footer"/>
    <w:basedOn w:val="a"/>
    <w:link w:val="a7"/>
    <w:uiPriority w:val="99"/>
    <w:unhideWhenUsed/>
    <w:rsid w:val="008D5832"/>
    <w:pPr>
      <w:tabs>
        <w:tab w:val="center" w:pos="4252"/>
        <w:tab w:val="right" w:pos="8504"/>
      </w:tabs>
      <w:snapToGrid w:val="0"/>
    </w:pPr>
  </w:style>
  <w:style w:type="character" w:customStyle="1" w:styleId="a7">
    <w:name w:val="フッター (文字)"/>
    <w:basedOn w:val="a0"/>
    <w:link w:val="a6"/>
    <w:uiPriority w:val="99"/>
    <w:rsid w:val="008D5832"/>
  </w:style>
  <w:style w:type="paragraph" w:styleId="a8">
    <w:name w:val="Balloon Text"/>
    <w:basedOn w:val="a"/>
    <w:link w:val="a9"/>
    <w:uiPriority w:val="99"/>
    <w:semiHidden/>
    <w:unhideWhenUsed/>
    <w:rsid w:val="00113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19788">
      <w:bodyDiv w:val="1"/>
      <w:marLeft w:val="0"/>
      <w:marRight w:val="0"/>
      <w:marTop w:val="0"/>
      <w:marBottom w:val="0"/>
      <w:divBdr>
        <w:top w:val="none" w:sz="0" w:space="0" w:color="auto"/>
        <w:left w:val="none" w:sz="0" w:space="0" w:color="auto"/>
        <w:bottom w:val="none" w:sz="0" w:space="0" w:color="auto"/>
        <w:right w:val="none" w:sz="0" w:space="0" w:color="auto"/>
      </w:divBdr>
      <w:divsChild>
        <w:div w:id="1528594276">
          <w:marLeft w:val="0"/>
          <w:marRight w:val="0"/>
          <w:marTop w:val="0"/>
          <w:marBottom w:val="0"/>
          <w:divBdr>
            <w:top w:val="none" w:sz="0" w:space="0" w:color="auto"/>
            <w:left w:val="none" w:sz="0" w:space="0" w:color="auto"/>
            <w:bottom w:val="none" w:sz="0" w:space="0" w:color="auto"/>
            <w:right w:val="none" w:sz="0" w:space="0" w:color="auto"/>
          </w:divBdr>
          <w:divsChild>
            <w:div w:id="2085486736">
              <w:marLeft w:val="240"/>
              <w:marRight w:val="0"/>
              <w:marTop w:val="0"/>
              <w:marBottom w:val="0"/>
              <w:divBdr>
                <w:top w:val="none" w:sz="0" w:space="0" w:color="auto"/>
                <w:left w:val="none" w:sz="0" w:space="0" w:color="auto"/>
                <w:bottom w:val="none" w:sz="0" w:space="0" w:color="auto"/>
                <w:right w:val="none" w:sz="0" w:space="0" w:color="auto"/>
              </w:divBdr>
            </w:div>
            <w:div w:id="3257874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8EDE-F7E6-4D1D-8E36-5AC93C41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20174 中嶋　康仁</dc:creator>
  <cp:lastModifiedBy>20174 中嶋　康仁</cp:lastModifiedBy>
  <cp:revision>7</cp:revision>
  <cp:lastPrinted>2017-01-27T02:24:00Z</cp:lastPrinted>
  <dcterms:created xsi:type="dcterms:W3CDTF">2017-05-31T05:01:00Z</dcterms:created>
  <dcterms:modified xsi:type="dcterms:W3CDTF">2017-10-04T08:07:00Z</dcterms:modified>
</cp:coreProperties>
</file>