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rsidTr="007E27FB">
        <w:trPr>
          <w:trHeight w:val="842"/>
        </w:trPr>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rsidR="007E27FB" w:rsidRPr="009F5BA2" w:rsidRDefault="0053054F" w:rsidP="007E27F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指定相当通所型サービス</w:t>
            </w:r>
          </w:p>
        </w:tc>
      </w:tr>
    </w:tbl>
    <w:p w:rsidR="007E27FB" w:rsidRPr="009F5BA2" w:rsidRDefault="007E27FB" w:rsidP="007E27FB">
      <w:pPr>
        <w:rPr>
          <w:rFonts w:ascii="HG丸ｺﾞｼｯｸM-PRO" w:eastAsia="HG丸ｺﾞｼｯｸM-PRO" w:hAnsi="HG丸ｺﾞｼｯｸM-PRO"/>
        </w:rPr>
      </w:pPr>
    </w:p>
    <w:p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1B1FCA">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772004586"/>
          <w:placeholder>
            <w:docPart w:val="DefaultPlaceholder_-1854013439"/>
          </w:placeholder>
          <w:dropDownList>
            <w:listItem w:displayText="　" w:value="　"/>
            <w:listItem w:displayText="7" w:value="7"/>
            <w:listItem w:displayText="8" w:value="8"/>
          </w:dropDownList>
        </w:sdtPr>
        <w:sdtEndPr/>
        <w:sdtContent>
          <w:r w:rsidR="001B1FCA">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rsidR="009F5BA2" w:rsidRPr="009F5BA2" w:rsidRDefault="009F5BA2">
      <w:pPr>
        <w:widowControl/>
        <w:jc w:val="left"/>
        <w:rPr>
          <w:rFonts w:ascii="HG丸ｺﾞｼｯｸM-PRO" w:eastAsia="HG丸ｺﾞｼｯｸM-PRO" w:hAnsi="HG丸ｺﾞｼｯｸM-PRO"/>
        </w:rPr>
      </w:pPr>
    </w:p>
    <w:p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rsidTr="00D16EFC">
        <w:tc>
          <w:tcPr>
            <w:tcW w:w="9288" w:type="dxa"/>
            <w:tcBorders>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rsidTr="00D16EFC">
        <w:trPr>
          <w:trHeight w:val="842"/>
        </w:trPr>
        <w:tc>
          <w:tcPr>
            <w:tcW w:w="9288" w:type="dxa"/>
            <w:tcBorders>
              <w:top w:val="nil"/>
              <w:bottom w:val="nil"/>
            </w:tcBorders>
            <w:vAlign w:val="center"/>
          </w:tcPr>
          <w:p w:rsidR="00D16EFC" w:rsidRDefault="00D16EFC">
            <w:pPr>
              <w:widowControl/>
              <w:jc w:val="left"/>
              <w:rPr>
                <w:rFonts w:ascii="HG丸ｺﾞｼｯｸM-PRO" w:eastAsia="HG丸ｺﾞｼｯｸM-PRO" w:hAnsi="HG丸ｺﾞｼｯｸM-PRO"/>
              </w:rPr>
            </w:pPr>
          </w:p>
        </w:tc>
      </w:tr>
      <w:tr w:rsidR="00D16EFC" w:rsidTr="00D16EFC">
        <w:tc>
          <w:tcPr>
            <w:tcW w:w="9288" w:type="dxa"/>
            <w:tcBorders>
              <w:top w:val="nil"/>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rsidTr="00D16EFC">
        <w:trPr>
          <w:trHeight w:val="842"/>
        </w:trPr>
        <w:tc>
          <w:tcPr>
            <w:tcW w:w="9288" w:type="dxa"/>
            <w:tcBorders>
              <w:top w:val="nil"/>
            </w:tcBorders>
            <w:vAlign w:val="center"/>
          </w:tcPr>
          <w:p w:rsidR="00D16EFC" w:rsidRDefault="00D16EFC">
            <w:pPr>
              <w:widowControl/>
              <w:jc w:val="left"/>
              <w:rPr>
                <w:rFonts w:ascii="HG丸ｺﾞｼｯｸM-PRO" w:eastAsia="HG丸ｺﾞｼｯｸM-PRO" w:hAnsi="HG丸ｺﾞｼｯｸM-PRO"/>
              </w:rPr>
            </w:pPr>
          </w:p>
        </w:tc>
      </w:tr>
    </w:tbl>
    <w:p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rsidTr="00094564">
        <w:tc>
          <w:tcPr>
            <w:tcW w:w="1555" w:type="dxa"/>
            <w:vAlign w:val="center"/>
          </w:tcPr>
          <w:p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rsidR="00F318E4" w:rsidRDefault="00F318E4" w:rsidP="00F318E4">
            <w:pPr>
              <w:widowControl/>
              <w:jc w:val="left"/>
              <w:rPr>
                <w:rFonts w:ascii="HG丸ｺﾞｼｯｸM-PRO" w:eastAsia="HG丸ｺﾞｼｯｸM-PRO" w:hAnsi="HG丸ｺﾞｼｯｸM-PRO"/>
              </w:rPr>
            </w:pPr>
          </w:p>
        </w:tc>
      </w:tr>
      <w:tr w:rsidR="002576B9" w:rsidTr="008432BA">
        <w:tc>
          <w:tcPr>
            <w:tcW w:w="1555" w:type="dxa"/>
            <w:tcBorders>
              <w:bottom w:val="dotted" w:sz="4" w:space="0" w:color="auto"/>
            </w:tcBorders>
            <w:vAlign w:val="center"/>
          </w:tcPr>
          <w:p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rsidR="002576B9" w:rsidRDefault="002576B9">
            <w:pPr>
              <w:widowControl/>
              <w:jc w:val="left"/>
              <w:rPr>
                <w:rFonts w:ascii="HG丸ｺﾞｼｯｸM-PRO" w:eastAsia="HG丸ｺﾞｼｯｸM-PRO" w:hAnsi="HG丸ｺﾞｼｯｸM-PRO"/>
              </w:rPr>
            </w:pPr>
          </w:p>
        </w:tc>
      </w:tr>
      <w:tr w:rsidR="00351F02" w:rsidTr="008432BA">
        <w:trPr>
          <w:trHeight w:val="842"/>
        </w:trPr>
        <w:tc>
          <w:tcPr>
            <w:tcW w:w="1555" w:type="dxa"/>
            <w:tcBorders>
              <w:top w:val="dotted" w:sz="4" w:space="0" w:color="auto"/>
            </w:tcBorders>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351F02" w:rsidTr="008432BA">
        <w:tc>
          <w:tcPr>
            <w:tcW w:w="1555" w:type="dxa"/>
            <w:vMerge w:val="restart"/>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End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rsidTr="008432BA">
        <w:trPr>
          <w:trHeight w:val="842"/>
        </w:trPr>
        <w:tc>
          <w:tcPr>
            <w:tcW w:w="1555" w:type="dxa"/>
            <w:vMerge/>
            <w:vAlign w:val="center"/>
          </w:tcPr>
          <w:p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6C231E" w:rsidTr="006C231E">
        <w:trPr>
          <w:trHeight w:val="842"/>
        </w:trPr>
        <w:tc>
          <w:tcPr>
            <w:tcW w:w="1555" w:type="dxa"/>
            <w:vMerge w:val="restart"/>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rsidR="006C231E" w:rsidRDefault="006C231E">
            <w:pPr>
              <w:widowControl/>
              <w:jc w:val="left"/>
              <w:rPr>
                <w:rFonts w:ascii="HG丸ｺﾞｼｯｸM-PRO" w:eastAsia="HG丸ｺﾞｼｯｸM-PRO" w:hAnsi="HG丸ｺﾞｼｯｸM-PRO"/>
              </w:rPr>
            </w:pPr>
          </w:p>
        </w:tc>
        <w:tc>
          <w:tcPr>
            <w:tcW w:w="1237"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rsidR="006C231E" w:rsidRDefault="006C231E">
            <w:pPr>
              <w:widowControl/>
              <w:jc w:val="left"/>
              <w:rPr>
                <w:rFonts w:ascii="HG丸ｺﾞｼｯｸM-PRO" w:eastAsia="HG丸ｺﾞｼｯｸM-PRO" w:hAnsi="HG丸ｺﾞｼｯｸM-PRO"/>
              </w:rPr>
            </w:pPr>
          </w:p>
        </w:tc>
      </w:tr>
      <w:tr w:rsidR="006C231E" w:rsidTr="006C231E">
        <w:trPr>
          <w:trHeight w:val="842"/>
        </w:trPr>
        <w:tc>
          <w:tcPr>
            <w:tcW w:w="1555" w:type="dxa"/>
            <w:vMerge/>
            <w:vAlign w:val="center"/>
          </w:tcPr>
          <w:p w:rsidR="006C231E" w:rsidRDefault="006C231E" w:rsidP="006C231E">
            <w:pPr>
              <w:widowControl/>
              <w:jc w:val="center"/>
              <w:rPr>
                <w:rFonts w:ascii="HG丸ｺﾞｼｯｸM-PRO" w:eastAsia="HG丸ｺﾞｼｯｸM-PRO" w:hAnsi="HG丸ｺﾞｼｯｸM-PRO"/>
              </w:rPr>
            </w:pP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rsidR="006C231E" w:rsidRDefault="006C231E">
            <w:pPr>
              <w:widowControl/>
              <w:jc w:val="left"/>
              <w:rPr>
                <w:rFonts w:ascii="HG丸ｺﾞｼｯｸM-PRO" w:eastAsia="HG丸ｺﾞｼｯｸM-PRO" w:hAnsi="HG丸ｺﾞｼｯｸM-PRO"/>
              </w:rPr>
            </w:pP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rsidR="00351F02" w:rsidRDefault="005C5A68"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rsidR="00351F02" w:rsidRDefault="005C5A68"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6"/>
              </w:rPr>
              <w:t>管理</w:t>
            </w:r>
            <w:r w:rsidRPr="006C231E">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rsidR="00351F02" w:rsidRPr="00487A2C" w:rsidRDefault="00351F02">
            <w:pPr>
              <w:widowControl/>
              <w:jc w:val="left"/>
              <w:rPr>
                <w:rFonts w:ascii="HG丸ｺﾞｼｯｸM-PRO" w:eastAsia="HG丸ｺﾞｼｯｸM-PRO" w:hAnsi="HG丸ｺﾞｼｯｸM-PRO"/>
                <w:sz w:val="40"/>
              </w:rPr>
            </w:pPr>
          </w:p>
        </w:tc>
      </w:tr>
    </w:tbl>
    <w:p w:rsidR="00CB3EDE" w:rsidRDefault="00CB3EDE" w:rsidP="009C67A6">
      <w:pPr>
        <w:widowControl/>
        <w:rPr>
          <w:rFonts w:ascii="HG丸ｺﾞｼｯｸM-PRO" w:eastAsia="HG丸ｺﾞｼｯｸM-PRO" w:hAnsi="HG丸ｺﾞｼｯｸM-PRO"/>
        </w:rPr>
      </w:pPr>
    </w:p>
    <w:p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rsidR="00CB3EDE" w:rsidRDefault="00CB3EDE" w:rsidP="00CB3EDE">
      <w:pPr>
        <w:widowControl/>
        <w:jc w:val="center"/>
        <w:rPr>
          <w:rFonts w:ascii="HG丸ｺﾞｼｯｸM-PRO" w:eastAsia="HG丸ｺﾞｼｯｸM-PRO" w:hAnsi="HG丸ｺﾞｼｯｸM-PRO"/>
        </w:rPr>
      </w:pPr>
    </w:p>
    <w:p w:rsidR="00CB3EDE" w:rsidRDefault="00CB3EDE" w:rsidP="00CB3EDE">
      <w:pPr>
        <w:widowControl/>
        <w:jc w:val="center"/>
        <w:rPr>
          <w:rFonts w:ascii="HG丸ｺﾞｼｯｸM-PRO" w:eastAsia="HG丸ｺﾞｼｯｸM-PRO" w:hAnsi="HG丸ｺﾞｼｯｸM-PRO"/>
        </w:rPr>
      </w:pPr>
    </w:p>
    <w:p w:rsidR="007E27FB" w:rsidRPr="00146062" w:rsidRDefault="00077B85" w:rsidP="00CB3EDE">
      <w:pPr>
        <w:widowControl/>
        <w:jc w:val="center"/>
        <w:rPr>
          <w:b/>
          <w:sz w:val="60"/>
          <w:szCs w:val="60"/>
        </w:rPr>
      </w:pPr>
      <w:r w:rsidRPr="00DA3266">
        <w:rPr>
          <w:rFonts w:hint="eastAsia"/>
          <w:b/>
          <w:spacing w:val="4"/>
          <w:w w:val="91"/>
          <w:kern w:val="0"/>
          <w:sz w:val="60"/>
          <w:szCs w:val="60"/>
          <w:fitText w:val="6090" w:id="-713829888"/>
        </w:rPr>
        <w:t>指定相当通所</w:t>
      </w:r>
      <w:r w:rsidR="00CB3EDE" w:rsidRPr="00DA3266">
        <w:rPr>
          <w:rFonts w:hint="eastAsia"/>
          <w:b/>
          <w:spacing w:val="4"/>
          <w:w w:val="91"/>
          <w:kern w:val="0"/>
          <w:sz w:val="60"/>
          <w:szCs w:val="60"/>
          <w:fitText w:val="6090" w:id="-713829888"/>
        </w:rPr>
        <w:t>型</w:t>
      </w:r>
      <w:r w:rsidRPr="00DA3266">
        <w:rPr>
          <w:rFonts w:hint="eastAsia"/>
          <w:b/>
          <w:spacing w:val="4"/>
          <w:w w:val="91"/>
          <w:kern w:val="0"/>
          <w:sz w:val="60"/>
          <w:szCs w:val="60"/>
          <w:fitText w:val="6090" w:id="-713829888"/>
        </w:rPr>
        <w:t>サービ</w:t>
      </w:r>
      <w:r w:rsidRPr="00DA3266">
        <w:rPr>
          <w:rFonts w:hint="eastAsia"/>
          <w:b/>
          <w:spacing w:val="-1"/>
          <w:w w:val="91"/>
          <w:kern w:val="0"/>
          <w:sz w:val="60"/>
          <w:szCs w:val="60"/>
          <w:fitText w:val="6090" w:id="-713829888"/>
        </w:rPr>
        <w:t>ス</w:t>
      </w:r>
    </w:p>
    <w:p w:rsidR="00146062" w:rsidRDefault="00146062"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2263"/>
        <w:gridCol w:w="12333"/>
      </w:tblGrid>
      <w:tr w:rsidR="004642BE" w:rsidTr="002F430B">
        <w:tc>
          <w:tcPr>
            <w:tcW w:w="2263" w:type="dxa"/>
            <w:tcBorders>
              <w:right w:val="nil"/>
            </w:tcBorders>
          </w:tcPr>
          <w:p w:rsidR="004642BE" w:rsidRDefault="004642BE" w:rsidP="00CB3EDE">
            <w:pPr>
              <w:widowControl/>
              <w:jc w:val="left"/>
              <w:rPr>
                <w:szCs w:val="60"/>
              </w:rPr>
            </w:pPr>
            <w:r>
              <w:rPr>
                <w:rFonts w:hint="eastAsia"/>
                <w:szCs w:val="60"/>
              </w:rPr>
              <w:t>根拠条文略称</w:t>
            </w:r>
          </w:p>
          <w:p w:rsidR="004642BE" w:rsidRDefault="00077B85" w:rsidP="00CB3EDE">
            <w:pPr>
              <w:widowControl/>
              <w:jc w:val="left"/>
              <w:rPr>
                <w:szCs w:val="60"/>
              </w:rPr>
            </w:pPr>
            <w:r>
              <w:rPr>
                <w:rFonts w:hint="eastAsia"/>
                <w:szCs w:val="60"/>
              </w:rPr>
              <w:t>①規則</w:t>
            </w:r>
          </w:p>
          <w:p w:rsidR="00077B85" w:rsidRDefault="00077B85" w:rsidP="00CB3EDE">
            <w:pPr>
              <w:widowControl/>
              <w:jc w:val="left"/>
              <w:rPr>
                <w:szCs w:val="60"/>
              </w:rPr>
            </w:pPr>
          </w:p>
          <w:p w:rsidR="004642BE" w:rsidRDefault="00077B85" w:rsidP="00CB3EDE">
            <w:pPr>
              <w:widowControl/>
              <w:jc w:val="left"/>
              <w:rPr>
                <w:szCs w:val="60"/>
              </w:rPr>
            </w:pPr>
            <w:r>
              <w:rPr>
                <w:rFonts w:hint="eastAsia"/>
                <w:szCs w:val="60"/>
              </w:rPr>
              <w:t>②指定規則</w:t>
            </w:r>
          </w:p>
          <w:p w:rsidR="004642BE" w:rsidRDefault="002F430B" w:rsidP="004642BE">
            <w:pPr>
              <w:widowControl/>
              <w:jc w:val="left"/>
              <w:rPr>
                <w:szCs w:val="60"/>
              </w:rPr>
            </w:pPr>
            <w:r>
              <w:rPr>
                <w:rFonts w:hint="eastAsia"/>
                <w:szCs w:val="60"/>
              </w:rPr>
              <w:t>③介護予防支援規則</w:t>
            </w:r>
          </w:p>
        </w:tc>
        <w:tc>
          <w:tcPr>
            <w:tcW w:w="12333" w:type="dxa"/>
            <w:tcBorders>
              <w:left w:val="nil"/>
            </w:tcBorders>
          </w:tcPr>
          <w:p w:rsidR="004642BE" w:rsidRDefault="004642BE" w:rsidP="00CB3EDE">
            <w:pPr>
              <w:widowControl/>
              <w:jc w:val="left"/>
              <w:rPr>
                <w:szCs w:val="60"/>
              </w:rPr>
            </w:pPr>
          </w:p>
          <w:p w:rsidR="000F558D" w:rsidRDefault="00077B85" w:rsidP="00CB3EDE">
            <w:pPr>
              <w:widowControl/>
              <w:jc w:val="left"/>
              <w:rPr>
                <w:szCs w:val="60"/>
              </w:rPr>
            </w:pPr>
            <w:r w:rsidRPr="00077B85">
              <w:rPr>
                <w:rFonts w:hint="eastAsia"/>
                <w:szCs w:val="60"/>
              </w:rPr>
              <w:t>座間市介護予防・日常生活支援総合事業における指定相当訪問型サービス等の事業に係る人員、設備及び運営に関する基準等を定める規則（令和６年座間市規則第２８号）</w:t>
            </w:r>
          </w:p>
          <w:p w:rsidR="000F558D" w:rsidRDefault="00077B85" w:rsidP="00CB3EDE">
            <w:pPr>
              <w:widowControl/>
              <w:jc w:val="left"/>
              <w:rPr>
                <w:szCs w:val="60"/>
              </w:rPr>
            </w:pPr>
            <w:r w:rsidRPr="00077B85">
              <w:rPr>
                <w:rFonts w:hint="eastAsia"/>
                <w:szCs w:val="60"/>
              </w:rPr>
              <w:t>座間市指定介護予防・日常生活支援総合事業の指定事業者の指定等に関する規則（令和３年座間市規則第４４号）</w:t>
            </w:r>
          </w:p>
          <w:p w:rsidR="00146062" w:rsidRPr="002F430B" w:rsidRDefault="002F430B" w:rsidP="002F430B">
            <w:pPr>
              <w:widowControl/>
              <w:jc w:val="left"/>
              <w:rPr>
                <w:szCs w:val="60"/>
              </w:rPr>
            </w:pPr>
            <w:r w:rsidRPr="002F430B">
              <w:rPr>
                <w:rFonts w:hint="eastAsia"/>
                <w:szCs w:val="60"/>
              </w:rPr>
              <w:t>座間市指定介護予防支援等の事業の人員及び運営並びに指定介護予防支援等に係る介護予防のための効果的な支援の方法に関する基準を定める条例施行規則（平成２７年座間市規則第２３号）</w:t>
            </w:r>
          </w:p>
        </w:tc>
      </w:tr>
    </w:tbl>
    <w:p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rsidTr="004936E3">
        <w:trPr>
          <w:trHeight w:val="566"/>
          <w:jc w:val="right"/>
        </w:trPr>
        <w:tc>
          <w:tcPr>
            <w:tcW w:w="4644" w:type="dxa"/>
            <w:tcBorders>
              <w:bottom w:val="single" w:sz="4" w:space="0" w:color="auto"/>
            </w:tcBorders>
            <w:vAlign w:val="center"/>
          </w:tcPr>
          <w:p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rsidR="00234623" w:rsidRDefault="00234623" w:rsidP="004642BE">
            <w:pPr>
              <w:widowControl/>
              <w:jc w:val="left"/>
              <w:rPr>
                <w:szCs w:val="60"/>
              </w:rPr>
            </w:pPr>
          </w:p>
        </w:tc>
      </w:tr>
    </w:tbl>
    <w:p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0305D" w:rsidTr="00570C5C">
        <w:trPr>
          <w:cantSplit/>
          <w:trHeight w:val="1136"/>
          <w:tblHeader/>
        </w:trPr>
        <w:tc>
          <w:tcPr>
            <w:tcW w:w="678" w:type="dxa"/>
            <w:vAlign w:val="center"/>
          </w:tcPr>
          <w:p w:rsidR="00D80003" w:rsidRDefault="00D80003" w:rsidP="004642BE">
            <w:pPr>
              <w:widowControl/>
              <w:jc w:val="left"/>
              <w:rPr>
                <w:szCs w:val="60"/>
              </w:rPr>
            </w:pPr>
          </w:p>
        </w:tc>
        <w:tc>
          <w:tcPr>
            <w:tcW w:w="2011" w:type="dxa"/>
            <w:vAlign w:val="center"/>
          </w:tcPr>
          <w:p w:rsidR="00D80003" w:rsidRDefault="00D80003" w:rsidP="00803D77">
            <w:pPr>
              <w:widowControl/>
              <w:jc w:val="center"/>
              <w:rPr>
                <w:szCs w:val="60"/>
              </w:rPr>
            </w:pPr>
            <w:r>
              <w:rPr>
                <w:rFonts w:hint="eastAsia"/>
                <w:szCs w:val="60"/>
              </w:rPr>
              <w:t>点検項目</w:t>
            </w:r>
          </w:p>
        </w:tc>
        <w:tc>
          <w:tcPr>
            <w:tcW w:w="7536" w:type="dxa"/>
            <w:vAlign w:val="center"/>
          </w:tcPr>
          <w:p w:rsidR="00D80003" w:rsidRDefault="00D80003" w:rsidP="00803D77">
            <w:pPr>
              <w:widowControl/>
              <w:jc w:val="center"/>
              <w:rPr>
                <w:szCs w:val="60"/>
              </w:rPr>
            </w:pPr>
            <w:r>
              <w:rPr>
                <w:rFonts w:hint="eastAsia"/>
                <w:szCs w:val="60"/>
              </w:rPr>
              <w:t>確認事項</w:t>
            </w:r>
          </w:p>
        </w:tc>
        <w:tc>
          <w:tcPr>
            <w:tcW w:w="2248" w:type="dxa"/>
            <w:vAlign w:val="center"/>
          </w:tcPr>
          <w:p w:rsidR="00D80003" w:rsidRDefault="00D80003" w:rsidP="00803D77">
            <w:pPr>
              <w:widowControl/>
              <w:jc w:val="center"/>
              <w:rPr>
                <w:szCs w:val="60"/>
              </w:rPr>
            </w:pPr>
            <w:r>
              <w:rPr>
                <w:rFonts w:hint="eastAsia"/>
                <w:szCs w:val="60"/>
              </w:rPr>
              <w:t>根拠条文</w:t>
            </w:r>
          </w:p>
        </w:tc>
        <w:tc>
          <w:tcPr>
            <w:tcW w:w="707" w:type="dxa"/>
            <w:vAlign w:val="center"/>
          </w:tcPr>
          <w:p w:rsidR="00D80003" w:rsidRDefault="00D80003" w:rsidP="00D80003">
            <w:pPr>
              <w:widowControl/>
              <w:jc w:val="center"/>
              <w:rPr>
                <w:szCs w:val="60"/>
              </w:rPr>
            </w:pPr>
            <w:r>
              <w:rPr>
                <w:rFonts w:hint="eastAsia"/>
                <w:szCs w:val="60"/>
              </w:rPr>
              <w:t>可</w:t>
            </w:r>
          </w:p>
        </w:tc>
        <w:tc>
          <w:tcPr>
            <w:tcW w:w="707" w:type="dxa"/>
            <w:vAlign w:val="center"/>
          </w:tcPr>
          <w:p w:rsidR="00D80003" w:rsidRDefault="00D80003" w:rsidP="00D80003">
            <w:pPr>
              <w:widowControl/>
              <w:jc w:val="center"/>
              <w:rPr>
                <w:szCs w:val="60"/>
              </w:rPr>
            </w:pPr>
            <w:r>
              <w:rPr>
                <w:rFonts w:hint="eastAsia"/>
                <w:szCs w:val="60"/>
              </w:rPr>
              <w:t>否</w:t>
            </w:r>
          </w:p>
        </w:tc>
        <w:tc>
          <w:tcPr>
            <w:tcW w:w="672" w:type="dxa"/>
            <w:textDirection w:val="tbRlV"/>
            <w:vAlign w:val="center"/>
          </w:tcPr>
          <w:p w:rsidR="00D80003" w:rsidRDefault="00D80003" w:rsidP="00D80003">
            <w:pPr>
              <w:widowControl/>
              <w:ind w:left="113" w:right="113"/>
              <w:jc w:val="center"/>
              <w:rPr>
                <w:szCs w:val="60"/>
              </w:rPr>
            </w:pPr>
            <w:r>
              <w:rPr>
                <w:rFonts w:hint="eastAsia"/>
                <w:szCs w:val="60"/>
              </w:rPr>
              <w:t>非該当</w:t>
            </w:r>
          </w:p>
        </w:tc>
      </w:tr>
      <w:tr w:rsidR="00803D77" w:rsidTr="00345D0E">
        <w:trPr>
          <w:trHeight w:val="420"/>
        </w:trPr>
        <w:tc>
          <w:tcPr>
            <w:tcW w:w="678" w:type="dxa"/>
            <w:shd w:val="clear" w:color="auto" w:fill="auto"/>
            <w:vAlign w:val="center"/>
          </w:tcPr>
          <w:p w:rsidR="00803D77" w:rsidRPr="00DA3266" w:rsidRDefault="00803D77" w:rsidP="00803D77">
            <w:pPr>
              <w:widowControl/>
              <w:jc w:val="center"/>
              <w:rPr>
                <w:color w:val="000000" w:themeColor="text1"/>
                <w:szCs w:val="60"/>
              </w:rPr>
            </w:pPr>
            <w:r w:rsidRPr="00DA3266">
              <w:rPr>
                <w:rFonts w:hint="eastAsia"/>
                <w:color w:val="000000" w:themeColor="text1"/>
                <w:szCs w:val="60"/>
              </w:rPr>
              <w:t>Ⅰ</w:t>
            </w:r>
          </w:p>
        </w:tc>
        <w:tc>
          <w:tcPr>
            <w:tcW w:w="13881" w:type="dxa"/>
            <w:gridSpan w:val="6"/>
            <w:shd w:val="clear" w:color="auto" w:fill="auto"/>
          </w:tcPr>
          <w:p w:rsidR="00803D77" w:rsidRPr="00DA3266" w:rsidRDefault="002E5909" w:rsidP="00803D77">
            <w:pPr>
              <w:widowControl/>
              <w:jc w:val="center"/>
              <w:rPr>
                <w:color w:val="000000" w:themeColor="text1"/>
                <w:szCs w:val="60"/>
              </w:rPr>
            </w:pPr>
            <w:r w:rsidRPr="00DA3266">
              <w:rPr>
                <w:rFonts w:hint="eastAsia"/>
                <w:color w:val="000000" w:themeColor="text1"/>
                <w:szCs w:val="60"/>
              </w:rPr>
              <w:t>個別サービスの質に関する事項</w:t>
            </w:r>
          </w:p>
        </w:tc>
      </w:tr>
      <w:tr w:rsidR="002E5909" w:rsidRPr="002E5909" w:rsidTr="00FC51D1">
        <w:trPr>
          <w:trHeight w:val="1232"/>
        </w:trPr>
        <w:tc>
          <w:tcPr>
            <w:tcW w:w="678" w:type="dxa"/>
            <w:vMerge w:val="restart"/>
            <w:vAlign w:val="center"/>
          </w:tcPr>
          <w:p w:rsidR="002E5909" w:rsidRPr="00DA3266" w:rsidRDefault="002E5909" w:rsidP="00345D0E">
            <w:pPr>
              <w:widowControl/>
              <w:jc w:val="center"/>
              <w:rPr>
                <w:color w:val="000000" w:themeColor="text1"/>
                <w:szCs w:val="60"/>
              </w:rPr>
            </w:pPr>
            <w:r w:rsidRPr="00DA3266">
              <w:rPr>
                <w:rFonts w:hint="eastAsia"/>
                <w:color w:val="000000" w:themeColor="text1"/>
                <w:szCs w:val="60"/>
              </w:rPr>
              <w:t>1</w:t>
            </w:r>
          </w:p>
        </w:tc>
        <w:tc>
          <w:tcPr>
            <w:tcW w:w="2011" w:type="dxa"/>
            <w:vMerge w:val="restart"/>
            <w:vAlign w:val="center"/>
          </w:tcPr>
          <w:p w:rsidR="002E5909" w:rsidRPr="00DA3266" w:rsidRDefault="002E5909" w:rsidP="00345D0E">
            <w:pPr>
              <w:widowControl/>
              <w:jc w:val="left"/>
              <w:rPr>
                <w:color w:val="000000" w:themeColor="text1"/>
                <w:szCs w:val="60"/>
              </w:rPr>
            </w:pPr>
            <w:r w:rsidRPr="00DA3266">
              <w:rPr>
                <w:rFonts w:hint="eastAsia"/>
                <w:color w:val="000000" w:themeColor="text1"/>
                <w:szCs w:val="60"/>
              </w:rPr>
              <w:t>設備及び備品等</w:t>
            </w:r>
          </w:p>
        </w:tc>
        <w:tc>
          <w:tcPr>
            <w:tcW w:w="7536" w:type="dxa"/>
            <w:vAlign w:val="center"/>
          </w:tcPr>
          <w:p w:rsidR="002E5909" w:rsidRPr="00DA3266" w:rsidRDefault="002E5909" w:rsidP="00345D0E">
            <w:pPr>
              <w:widowControl/>
              <w:tabs>
                <w:tab w:val="left" w:pos="1130"/>
              </w:tabs>
              <w:jc w:val="left"/>
              <w:rPr>
                <w:color w:val="000000" w:themeColor="text1"/>
                <w:szCs w:val="60"/>
              </w:rPr>
            </w:pPr>
            <w:r w:rsidRPr="00DA3266">
              <w:rPr>
                <w:rFonts w:hint="eastAsia"/>
                <w:color w:val="000000" w:themeColor="text1"/>
                <w:szCs w:val="60"/>
              </w:rPr>
              <w:t>指定申請時（更新時含む）又は直近の変更届の平面図に合致していますか。</w:t>
            </w:r>
          </w:p>
        </w:tc>
        <w:tc>
          <w:tcPr>
            <w:tcW w:w="2248" w:type="dxa"/>
            <w:vMerge w:val="restart"/>
            <w:vAlign w:val="center"/>
          </w:tcPr>
          <w:p w:rsidR="002E5909" w:rsidRPr="00DA3266" w:rsidRDefault="002E5909" w:rsidP="00345D0E">
            <w:pPr>
              <w:widowControl/>
              <w:jc w:val="left"/>
              <w:rPr>
                <w:color w:val="000000" w:themeColor="text1"/>
                <w:szCs w:val="60"/>
              </w:rPr>
            </w:pPr>
            <w:r w:rsidRPr="00DA3266">
              <w:rPr>
                <w:rFonts w:hint="eastAsia"/>
                <w:color w:val="000000" w:themeColor="text1"/>
                <w:szCs w:val="60"/>
              </w:rPr>
              <w:t>規則第</w:t>
            </w:r>
            <w:r w:rsidR="00993A43" w:rsidRPr="00DA3266">
              <w:rPr>
                <w:rFonts w:hint="eastAsia"/>
                <w:color w:val="000000" w:themeColor="text1"/>
                <w:szCs w:val="60"/>
              </w:rPr>
              <w:t>46条</w:t>
            </w:r>
          </w:p>
        </w:tc>
        <w:sdt>
          <w:sdtPr>
            <w:rPr>
              <w:rFonts w:hint="eastAsia"/>
              <w:color w:val="000000" w:themeColor="text1"/>
              <w:sz w:val="32"/>
              <w:szCs w:val="60"/>
            </w:rPr>
            <w:id w:val="-35520792"/>
            <w14:checkbox>
              <w14:checked w14:val="0"/>
              <w14:checkedState w14:val="00FE" w14:font="Wingdings"/>
              <w14:uncheckedState w14:val="2610" w14:font="ＭＳ ゴシック"/>
            </w14:checkbox>
          </w:sdtPr>
          <w:sdtEndPr/>
          <w:sdtContent>
            <w:tc>
              <w:tcPr>
                <w:tcW w:w="707" w:type="dxa"/>
                <w:vAlign w:val="center"/>
              </w:tcPr>
              <w:p w:rsidR="002E5909" w:rsidRPr="00DA3266" w:rsidRDefault="002E5909" w:rsidP="00345D0E">
                <w:pPr>
                  <w:widowControl/>
                  <w:jc w:val="center"/>
                  <w:rPr>
                    <w:color w:val="000000" w:themeColor="text1"/>
                    <w:sz w:val="32"/>
                    <w:szCs w:val="60"/>
                  </w:rPr>
                </w:pPr>
                <w:r w:rsidRPr="00DA3266">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042428550"/>
            <w14:checkbox>
              <w14:checked w14:val="0"/>
              <w14:checkedState w14:val="00FE" w14:font="Wingdings"/>
              <w14:uncheckedState w14:val="2610" w14:font="ＭＳ ゴシック"/>
            </w14:checkbox>
          </w:sdtPr>
          <w:sdtEndPr/>
          <w:sdtContent>
            <w:tc>
              <w:tcPr>
                <w:tcW w:w="707" w:type="dxa"/>
                <w:vAlign w:val="center"/>
              </w:tcPr>
              <w:p w:rsidR="002E5909" w:rsidRPr="00DA3266" w:rsidRDefault="002E5909" w:rsidP="00345D0E">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176954315"/>
            <w14:checkbox>
              <w14:checked w14:val="0"/>
              <w14:checkedState w14:val="00FE" w14:font="Wingdings"/>
              <w14:uncheckedState w14:val="2610" w14:font="ＭＳ ゴシック"/>
            </w14:checkbox>
          </w:sdtPr>
          <w:sdtEndPr/>
          <w:sdtContent>
            <w:tc>
              <w:tcPr>
                <w:tcW w:w="672" w:type="dxa"/>
                <w:vAlign w:val="center"/>
              </w:tcPr>
              <w:p w:rsidR="002E5909" w:rsidRPr="00DA3266" w:rsidRDefault="002E5909" w:rsidP="00345D0E">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r>
      <w:tr w:rsidR="002E5909" w:rsidRPr="002E5909" w:rsidTr="00FC51D1">
        <w:trPr>
          <w:trHeight w:val="1232"/>
        </w:trPr>
        <w:tc>
          <w:tcPr>
            <w:tcW w:w="678" w:type="dxa"/>
            <w:vMerge/>
            <w:vAlign w:val="center"/>
          </w:tcPr>
          <w:p w:rsidR="002E5909" w:rsidRPr="00DA3266" w:rsidRDefault="002E5909" w:rsidP="002E5909">
            <w:pPr>
              <w:widowControl/>
              <w:jc w:val="center"/>
              <w:rPr>
                <w:color w:val="000000" w:themeColor="text1"/>
                <w:szCs w:val="60"/>
              </w:rPr>
            </w:pPr>
          </w:p>
        </w:tc>
        <w:tc>
          <w:tcPr>
            <w:tcW w:w="2011" w:type="dxa"/>
            <w:vMerge/>
            <w:vAlign w:val="center"/>
          </w:tcPr>
          <w:p w:rsidR="002E5909" w:rsidRPr="00DA3266" w:rsidRDefault="002E5909" w:rsidP="002E5909">
            <w:pPr>
              <w:widowControl/>
              <w:jc w:val="left"/>
              <w:rPr>
                <w:color w:val="000000" w:themeColor="text1"/>
                <w:szCs w:val="60"/>
              </w:rPr>
            </w:pPr>
          </w:p>
        </w:tc>
        <w:tc>
          <w:tcPr>
            <w:tcW w:w="7536" w:type="dxa"/>
            <w:vAlign w:val="center"/>
          </w:tcPr>
          <w:p w:rsidR="002E5909" w:rsidRPr="00DA3266" w:rsidRDefault="002E5909" w:rsidP="002E5909">
            <w:pPr>
              <w:widowControl/>
              <w:tabs>
                <w:tab w:val="left" w:pos="1130"/>
              </w:tabs>
              <w:jc w:val="left"/>
              <w:rPr>
                <w:color w:val="000000" w:themeColor="text1"/>
                <w:szCs w:val="60"/>
              </w:rPr>
            </w:pPr>
            <w:r w:rsidRPr="00DA3266">
              <w:rPr>
                <w:rFonts w:hint="eastAsia"/>
                <w:color w:val="000000" w:themeColor="text1"/>
                <w:szCs w:val="60"/>
              </w:rPr>
              <w:t>使用目的に沿って使われていますか。</w:t>
            </w:r>
          </w:p>
        </w:tc>
        <w:tc>
          <w:tcPr>
            <w:tcW w:w="2248" w:type="dxa"/>
            <w:vMerge/>
            <w:vAlign w:val="center"/>
          </w:tcPr>
          <w:p w:rsidR="002E5909" w:rsidRPr="00DA3266" w:rsidRDefault="002E5909" w:rsidP="002E5909">
            <w:pPr>
              <w:widowControl/>
              <w:jc w:val="left"/>
              <w:rPr>
                <w:color w:val="000000" w:themeColor="text1"/>
                <w:szCs w:val="60"/>
              </w:rPr>
            </w:pPr>
          </w:p>
        </w:tc>
        <w:sdt>
          <w:sdtPr>
            <w:rPr>
              <w:rFonts w:hint="eastAsia"/>
              <w:color w:val="000000" w:themeColor="text1"/>
              <w:sz w:val="32"/>
              <w:szCs w:val="60"/>
            </w:rPr>
            <w:id w:val="-766542778"/>
            <w14:checkbox>
              <w14:checked w14:val="0"/>
              <w14:checkedState w14:val="00FE" w14:font="Wingdings"/>
              <w14:uncheckedState w14:val="2610" w14:font="ＭＳ ゴシック"/>
            </w14:checkbox>
          </w:sdtPr>
          <w:sdtEndPr/>
          <w:sdtContent>
            <w:tc>
              <w:tcPr>
                <w:tcW w:w="707" w:type="dxa"/>
                <w:vAlign w:val="center"/>
              </w:tcPr>
              <w:p w:rsidR="002E5909" w:rsidRPr="00DA3266" w:rsidRDefault="002E5909" w:rsidP="002E5909">
                <w:pPr>
                  <w:widowControl/>
                  <w:jc w:val="center"/>
                  <w:rPr>
                    <w:color w:val="000000" w:themeColor="text1"/>
                    <w:sz w:val="32"/>
                    <w:szCs w:val="60"/>
                  </w:rPr>
                </w:pPr>
                <w:r w:rsidRPr="00DA3266">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90054768"/>
            <w14:checkbox>
              <w14:checked w14:val="0"/>
              <w14:checkedState w14:val="00FE" w14:font="Wingdings"/>
              <w14:uncheckedState w14:val="2610" w14:font="ＭＳ ゴシック"/>
            </w14:checkbox>
          </w:sdtPr>
          <w:sdtEndPr/>
          <w:sdtContent>
            <w:tc>
              <w:tcPr>
                <w:tcW w:w="707" w:type="dxa"/>
                <w:vAlign w:val="center"/>
              </w:tcPr>
              <w:p w:rsidR="002E5909" w:rsidRPr="00DA3266" w:rsidRDefault="002E5909" w:rsidP="002E5909">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691794040"/>
            <w14:checkbox>
              <w14:checked w14:val="0"/>
              <w14:checkedState w14:val="00FE" w14:font="Wingdings"/>
              <w14:uncheckedState w14:val="2610" w14:font="ＭＳ ゴシック"/>
            </w14:checkbox>
          </w:sdtPr>
          <w:sdtEndPr/>
          <w:sdtContent>
            <w:tc>
              <w:tcPr>
                <w:tcW w:w="672" w:type="dxa"/>
                <w:vAlign w:val="center"/>
              </w:tcPr>
              <w:p w:rsidR="002E5909" w:rsidRPr="00DA3266" w:rsidRDefault="002E5909" w:rsidP="002E5909">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r>
      <w:tr w:rsidR="00345D0E" w:rsidRPr="002E5909" w:rsidTr="00345D0E">
        <w:trPr>
          <w:trHeight w:val="1232"/>
        </w:trPr>
        <w:tc>
          <w:tcPr>
            <w:tcW w:w="678" w:type="dxa"/>
            <w:vAlign w:val="center"/>
          </w:tcPr>
          <w:p w:rsidR="00345D0E" w:rsidRPr="002E5909" w:rsidRDefault="00345D0E" w:rsidP="00345D0E">
            <w:pPr>
              <w:widowControl/>
              <w:jc w:val="center"/>
              <w:rPr>
                <w:color w:val="FF0000"/>
                <w:szCs w:val="60"/>
              </w:rPr>
            </w:pPr>
            <w:r w:rsidRPr="0028789E">
              <w:rPr>
                <w:rFonts w:hint="eastAsia"/>
                <w:color w:val="000000" w:themeColor="text1"/>
                <w:szCs w:val="60"/>
              </w:rPr>
              <w:t>2</w:t>
            </w:r>
          </w:p>
        </w:tc>
        <w:tc>
          <w:tcPr>
            <w:tcW w:w="2011" w:type="dxa"/>
            <w:vAlign w:val="center"/>
          </w:tcPr>
          <w:p w:rsidR="00345D0E" w:rsidRPr="002E5909" w:rsidRDefault="00345D0E" w:rsidP="00345D0E">
            <w:pPr>
              <w:widowControl/>
              <w:jc w:val="left"/>
              <w:rPr>
                <w:color w:val="FF0000"/>
                <w:szCs w:val="60"/>
              </w:rPr>
            </w:pPr>
            <w:r w:rsidRPr="0053387B">
              <w:rPr>
                <w:rFonts w:hint="eastAsia"/>
                <w:szCs w:val="60"/>
              </w:rPr>
              <w:t>内容及び手続の説明及び同意</w:t>
            </w:r>
          </w:p>
        </w:tc>
        <w:tc>
          <w:tcPr>
            <w:tcW w:w="7536" w:type="dxa"/>
          </w:tcPr>
          <w:p w:rsidR="00345D0E" w:rsidRPr="002E5909" w:rsidRDefault="00993A43" w:rsidP="00345D0E">
            <w:pPr>
              <w:widowControl/>
              <w:tabs>
                <w:tab w:val="left" w:pos="1130"/>
              </w:tabs>
              <w:jc w:val="left"/>
              <w:rPr>
                <w:color w:val="FF0000"/>
                <w:szCs w:val="60"/>
              </w:rPr>
            </w:pPr>
            <w:r w:rsidRPr="00993A43">
              <w:rPr>
                <w:rFonts w:hint="eastAsia"/>
                <w:color w:val="000000" w:themeColor="text1"/>
                <w:szCs w:val="60"/>
              </w:rPr>
              <w:t>サービスの提供の開始に際し、あらかじめ、利用申込者又はその家族に対し、重要事項に関する規程の概要、訪問介護員等の勤務の体制、事業者及び事業所の概要その他の利用申込者のサービスの選択に資すると認められる重要事項を記した文書を交付して説明を行い、当該提供の開始について利用申込者の同意を得ていますか。</w:t>
            </w:r>
          </w:p>
        </w:tc>
        <w:tc>
          <w:tcPr>
            <w:tcW w:w="2248" w:type="dxa"/>
            <w:vAlign w:val="center"/>
          </w:tcPr>
          <w:p w:rsidR="00345D0E" w:rsidRPr="002E5909" w:rsidRDefault="00345D0E" w:rsidP="00993A43">
            <w:pPr>
              <w:widowControl/>
              <w:jc w:val="left"/>
              <w:rPr>
                <w:color w:val="FF0000"/>
                <w:szCs w:val="60"/>
              </w:rPr>
            </w:pPr>
            <w:r w:rsidRPr="00A851F5">
              <w:rPr>
                <w:rFonts w:hint="eastAsia"/>
                <w:color w:val="000000" w:themeColor="text1"/>
                <w:szCs w:val="60"/>
              </w:rPr>
              <w:t>規則第</w:t>
            </w:r>
            <w:r w:rsidR="00993A43" w:rsidRPr="00A851F5">
              <w:rPr>
                <w:color w:val="000000" w:themeColor="text1"/>
                <w:szCs w:val="60"/>
              </w:rPr>
              <w:t>5</w:t>
            </w:r>
            <w:r w:rsidR="00993A43" w:rsidRPr="00A851F5">
              <w:rPr>
                <w:rFonts w:hint="eastAsia"/>
                <w:color w:val="000000" w:themeColor="text1"/>
                <w:szCs w:val="60"/>
              </w:rPr>
              <w:t>7</w:t>
            </w:r>
            <w:r w:rsidR="00993A43" w:rsidRPr="00A851F5">
              <w:rPr>
                <w:color w:val="000000" w:themeColor="text1"/>
                <w:szCs w:val="60"/>
              </w:rPr>
              <w:t>条</w:t>
            </w:r>
            <w:r w:rsidRPr="00A851F5">
              <w:rPr>
                <w:color w:val="000000" w:themeColor="text1"/>
                <w:szCs w:val="60"/>
              </w:rPr>
              <w:t>(第</w:t>
            </w:r>
            <w:r w:rsidR="00993A43" w:rsidRPr="00A851F5">
              <w:rPr>
                <w:rFonts w:hint="eastAsia"/>
                <w:color w:val="000000" w:themeColor="text1"/>
                <w:szCs w:val="60"/>
              </w:rPr>
              <w:t>８</w:t>
            </w:r>
            <w:r w:rsidRPr="00A851F5">
              <w:rPr>
                <w:color w:val="000000" w:themeColor="text1"/>
                <w:szCs w:val="60"/>
              </w:rPr>
              <w:t>条準用)</w:t>
            </w:r>
          </w:p>
        </w:tc>
        <w:sdt>
          <w:sdtPr>
            <w:rPr>
              <w:rFonts w:hint="eastAsia"/>
              <w:sz w:val="32"/>
              <w:szCs w:val="60"/>
            </w:rPr>
            <w:id w:val="1200741135"/>
            <w14:checkbox>
              <w14:checked w14:val="0"/>
              <w14:checkedState w14:val="00FE" w14:font="Wingdings"/>
              <w14:uncheckedState w14:val="2610" w14:font="ＭＳ ゴシック"/>
            </w14:checkbox>
          </w:sdtPr>
          <w:sdtEndPr/>
          <w:sdtContent>
            <w:tc>
              <w:tcPr>
                <w:tcW w:w="707" w:type="dxa"/>
                <w:vAlign w:val="center"/>
              </w:tcPr>
              <w:p w:rsidR="00345D0E" w:rsidRPr="00FC6652"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0282098"/>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7827626"/>
            <w14:checkbox>
              <w14:checked w14:val="0"/>
              <w14:checkedState w14:val="00FE" w14:font="Wingdings"/>
              <w14:uncheckedState w14:val="2610" w14:font="ＭＳ ゴシック"/>
            </w14:checkbox>
          </w:sdtPr>
          <w:sdtEnd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bl>
    <w:p w:rsidR="0028789E" w:rsidRDefault="002878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A851F5" w:rsidTr="00A851F5">
        <w:trPr>
          <w:trHeight w:val="1136"/>
        </w:trPr>
        <w:tc>
          <w:tcPr>
            <w:tcW w:w="678" w:type="dxa"/>
            <w:vAlign w:val="center"/>
          </w:tcPr>
          <w:p w:rsidR="00A851F5" w:rsidRDefault="00A851F5" w:rsidP="00A851F5">
            <w:pPr>
              <w:widowControl/>
              <w:jc w:val="left"/>
              <w:rPr>
                <w:szCs w:val="60"/>
              </w:rPr>
            </w:pPr>
          </w:p>
        </w:tc>
        <w:tc>
          <w:tcPr>
            <w:tcW w:w="2011" w:type="dxa"/>
            <w:vAlign w:val="center"/>
          </w:tcPr>
          <w:p w:rsidR="00A851F5" w:rsidRDefault="00A851F5" w:rsidP="00A851F5">
            <w:pPr>
              <w:widowControl/>
              <w:jc w:val="center"/>
              <w:rPr>
                <w:szCs w:val="60"/>
              </w:rPr>
            </w:pPr>
            <w:r>
              <w:rPr>
                <w:rFonts w:hint="eastAsia"/>
                <w:szCs w:val="60"/>
              </w:rPr>
              <w:t>点検項目</w:t>
            </w:r>
          </w:p>
        </w:tc>
        <w:tc>
          <w:tcPr>
            <w:tcW w:w="7536" w:type="dxa"/>
            <w:vAlign w:val="center"/>
          </w:tcPr>
          <w:p w:rsidR="00A851F5" w:rsidRDefault="00A851F5" w:rsidP="00A851F5">
            <w:pPr>
              <w:widowControl/>
              <w:jc w:val="center"/>
              <w:rPr>
                <w:szCs w:val="60"/>
              </w:rPr>
            </w:pPr>
            <w:r>
              <w:rPr>
                <w:rFonts w:hint="eastAsia"/>
                <w:szCs w:val="60"/>
              </w:rPr>
              <w:t>確認事項</w:t>
            </w:r>
          </w:p>
        </w:tc>
        <w:tc>
          <w:tcPr>
            <w:tcW w:w="2248" w:type="dxa"/>
            <w:vAlign w:val="center"/>
          </w:tcPr>
          <w:p w:rsidR="00A851F5" w:rsidRDefault="00A851F5" w:rsidP="00A851F5">
            <w:pPr>
              <w:widowControl/>
              <w:jc w:val="center"/>
              <w:rPr>
                <w:szCs w:val="60"/>
              </w:rPr>
            </w:pPr>
            <w:r>
              <w:rPr>
                <w:rFonts w:hint="eastAsia"/>
                <w:szCs w:val="60"/>
              </w:rPr>
              <w:t>根拠条文</w:t>
            </w:r>
          </w:p>
        </w:tc>
        <w:tc>
          <w:tcPr>
            <w:tcW w:w="707" w:type="dxa"/>
            <w:vAlign w:val="center"/>
          </w:tcPr>
          <w:p w:rsidR="00A851F5" w:rsidRDefault="00A851F5" w:rsidP="00A851F5">
            <w:pPr>
              <w:widowControl/>
              <w:jc w:val="center"/>
              <w:rPr>
                <w:szCs w:val="60"/>
              </w:rPr>
            </w:pPr>
            <w:r>
              <w:rPr>
                <w:rFonts w:hint="eastAsia"/>
                <w:szCs w:val="60"/>
              </w:rPr>
              <w:t>可</w:t>
            </w:r>
          </w:p>
        </w:tc>
        <w:tc>
          <w:tcPr>
            <w:tcW w:w="707" w:type="dxa"/>
            <w:vAlign w:val="center"/>
          </w:tcPr>
          <w:p w:rsidR="00A851F5" w:rsidRDefault="00A851F5" w:rsidP="00A851F5">
            <w:pPr>
              <w:widowControl/>
              <w:jc w:val="center"/>
              <w:rPr>
                <w:szCs w:val="60"/>
              </w:rPr>
            </w:pPr>
            <w:r>
              <w:rPr>
                <w:rFonts w:hint="eastAsia"/>
                <w:szCs w:val="60"/>
              </w:rPr>
              <w:t>否</w:t>
            </w:r>
          </w:p>
        </w:tc>
        <w:tc>
          <w:tcPr>
            <w:tcW w:w="672" w:type="dxa"/>
            <w:textDirection w:val="tbRlV"/>
          </w:tcPr>
          <w:p w:rsidR="00A851F5" w:rsidRDefault="00A851F5" w:rsidP="00A851F5">
            <w:pPr>
              <w:widowControl/>
              <w:ind w:left="113" w:right="113"/>
              <w:jc w:val="center"/>
              <w:rPr>
                <w:szCs w:val="60"/>
              </w:rPr>
            </w:pPr>
            <w:r>
              <w:rPr>
                <w:rFonts w:hint="eastAsia"/>
                <w:szCs w:val="60"/>
              </w:rPr>
              <w:t>非該当</w:t>
            </w:r>
          </w:p>
        </w:tc>
      </w:tr>
      <w:tr w:rsidR="00345D0E" w:rsidRPr="002E5909" w:rsidTr="00345D0E">
        <w:trPr>
          <w:trHeight w:val="1232"/>
        </w:trPr>
        <w:tc>
          <w:tcPr>
            <w:tcW w:w="678" w:type="dxa"/>
            <w:vAlign w:val="center"/>
          </w:tcPr>
          <w:p w:rsidR="00345D0E" w:rsidRPr="002E5909" w:rsidRDefault="00345D0E" w:rsidP="00345D0E">
            <w:pPr>
              <w:widowControl/>
              <w:jc w:val="center"/>
              <w:rPr>
                <w:color w:val="FF0000"/>
                <w:szCs w:val="60"/>
              </w:rPr>
            </w:pPr>
            <w:r w:rsidRPr="0028789E">
              <w:rPr>
                <w:rFonts w:hint="eastAsia"/>
                <w:color w:val="000000" w:themeColor="text1"/>
                <w:szCs w:val="60"/>
              </w:rPr>
              <w:t>2</w:t>
            </w:r>
          </w:p>
        </w:tc>
        <w:tc>
          <w:tcPr>
            <w:tcW w:w="2011" w:type="dxa"/>
            <w:vAlign w:val="center"/>
          </w:tcPr>
          <w:p w:rsidR="00345D0E" w:rsidRPr="002E5909" w:rsidRDefault="00345D0E" w:rsidP="00345D0E">
            <w:pPr>
              <w:widowControl/>
              <w:jc w:val="left"/>
              <w:rPr>
                <w:color w:val="FF0000"/>
                <w:szCs w:val="60"/>
              </w:rPr>
            </w:pPr>
            <w:r w:rsidRPr="0053387B">
              <w:rPr>
                <w:rFonts w:hint="eastAsia"/>
                <w:szCs w:val="60"/>
              </w:rPr>
              <w:t>内容及び手続の説明及び同意</w:t>
            </w:r>
          </w:p>
        </w:tc>
        <w:tc>
          <w:tcPr>
            <w:tcW w:w="7536" w:type="dxa"/>
          </w:tcPr>
          <w:p w:rsidR="00345D0E" w:rsidRPr="00393A05" w:rsidRDefault="00993A43" w:rsidP="00345D0E">
            <w:pPr>
              <w:widowControl/>
              <w:tabs>
                <w:tab w:val="left" w:pos="1130"/>
              </w:tabs>
              <w:jc w:val="left"/>
              <w:rPr>
                <w:szCs w:val="60"/>
              </w:rPr>
            </w:pPr>
            <w:r w:rsidRPr="00993A43">
              <w:rPr>
                <w:rFonts w:hint="eastAsia"/>
                <w:color w:val="000000" w:themeColor="text1"/>
                <w:szCs w:val="60"/>
              </w:rPr>
              <w:t>利用申込者又はその家族からの申し出があった場合に文書の交付に代えて、あらかじめ当該利用申込者又はその家族に対し、その用いる電磁的方法の種類及び内容を示し、文書又は電磁的方法による承諾を受け、サービスの提供の開始に際し、あらかじめ、利用申込者又はその家族に対し、重要事項に関する規程の概要、訪問介護員等の勤務の体制、事業者及び事業所の概要その他の利用申込者のサービスの選択に資すると認められる重要事項を交付して説明を行い、当該提供の開始について利用申込者の同意を得ていますか。</w:t>
            </w:r>
          </w:p>
        </w:tc>
        <w:tc>
          <w:tcPr>
            <w:tcW w:w="2248" w:type="dxa"/>
            <w:vAlign w:val="center"/>
          </w:tcPr>
          <w:p w:rsidR="00345D0E" w:rsidRPr="002E5909" w:rsidRDefault="00993A43" w:rsidP="00345D0E">
            <w:pPr>
              <w:widowControl/>
              <w:jc w:val="left"/>
              <w:rPr>
                <w:color w:val="FF0000"/>
                <w:szCs w:val="60"/>
              </w:rPr>
            </w:pPr>
            <w:r w:rsidRPr="00A851F5">
              <w:rPr>
                <w:rFonts w:hint="eastAsia"/>
                <w:color w:val="000000" w:themeColor="text1"/>
                <w:szCs w:val="60"/>
              </w:rPr>
              <w:t>規則第</w:t>
            </w:r>
            <w:r w:rsidRPr="00A851F5">
              <w:rPr>
                <w:color w:val="000000" w:themeColor="text1"/>
                <w:szCs w:val="60"/>
              </w:rPr>
              <w:t>5</w:t>
            </w:r>
            <w:r w:rsidRPr="00A851F5">
              <w:rPr>
                <w:rFonts w:hint="eastAsia"/>
                <w:color w:val="000000" w:themeColor="text1"/>
                <w:szCs w:val="60"/>
              </w:rPr>
              <w:t>7</w:t>
            </w:r>
            <w:r w:rsidRPr="00A851F5">
              <w:rPr>
                <w:color w:val="000000" w:themeColor="text1"/>
                <w:szCs w:val="60"/>
              </w:rPr>
              <w:t>条(第</w:t>
            </w:r>
            <w:r w:rsidRPr="00A851F5">
              <w:rPr>
                <w:rFonts w:hint="eastAsia"/>
                <w:color w:val="000000" w:themeColor="text1"/>
                <w:szCs w:val="60"/>
              </w:rPr>
              <w:t>８</w:t>
            </w:r>
            <w:r w:rsidRPr="00A851F5">
              <w:rPr>
                <w:color w:val="000000" w:themeColor="text1"/>
                <w:szCs w:val="60"/>
              </w:rPr>
              <w:t>条準用)</w:t>
            </w:r>
          </w:p>
        </w:tc>
        <w:sdt>
          <w:sdtPr>
            <w:rPr>
              <w:rFonts w:hint="eastAsia"/>
              <w:sz w:val="32"/>
              <w:szCs w:val="60"/>
            </w:rPr>
            <w:id w:val="1533690956"/>
            <w14:checkbox>
              <w14:checked w14:val="0"/>
              <w14:checkedState w14:val="00FE" w14:font="Wingdings"/>
              <w14:uncheckedState w14:val="2610" w14:font="ＭＳ ゴシック"/>
            </w14:checkbox>
          </w:sdtPr>
          <w:sdtEndPr/>
          <w:sdtContent>
            <w:tc>
              <w:tcPr>
                <w:tcW w:w="707" w:type="dxa"/>
                <w:vAlign w:val="center"/>
              </w:tcPr>
              <w:p w:rsidR="00345D0E" w:rsidRPr="00FC6652"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77878359"/>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6054832"/>
            <w14:checkbox>
              <w14:checked w14:val="0"/>
              <w14:checkedState w14:val="00FE" w14:font="Wingdings"/>
              <w14:uncheckedState w14:val="2610" w14:font="ＭＳ ゴシック"/>
            </w14:checkbox>
          </w:sdtPr>
          <w:sdtEnd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rsidTr="00345D0E">
        <w:trPr>
          <w:trHeight w:val="1232"/>
        </w:trPr>
        <w:tc>
          <w:tcPr>
            <w:tcW w:w="678" w:type="dxa"/>
            <w:vAlign w:val="center"/>
          </w:tcPr>
          <w:p w:rsidR="00345D0E" w:rsidRDefault="00345D0E" w:rsidP="00345D0E">
            <w:pPr>
              <w:widowControl/>
              <w:jc w:val="center"/>
              <w:rPr>
                <w:szCs w:val="60"/>
              </w:rPr>
            </w:pPr>
            <w:r>
              <w:rPr>
                <w:rFonts w:hint="eastAsia"/>
                <w:szCs w:val="60"/>
              </w:rPr>
              <w:t>3</w:t>
            </w:r>
          </w:p>
        </w:tc>
        <w:tc>
          <w:tcPr>
            <w:tcW w:w="2011" w:type="dxa"/>
            <w:vAlign w:val="center"/>
          </w:tcPr>
          <w:p w:rsidR="00345D0E" w:rsidRPr="00393A05" w:rsidRDefault="00345D0E" w:rsidP="00345D0E">
            <w:pPr>
              <w:widowControl/>
              <w:jc w:val="left"/>
              <w:rPr>
                <w:szCs w:val="60"/>
              </w:rPr>
            </w:pPr>
            <w:r w:rsidRPr="004A1DC7">
              <w:rPr>
                <w:rFonts w:hint="eastAsia"/>
                <w:szCs w:val="60"/>
              </w:rPr>
              <w:t>心身の状況等の把握</w:t>
            </w:r>
          </w:p>
        </w:tc>
        <w:tc>
          <w:tcPr>
            <w:tcW w:w="7536" w:type="dxa"/>
            <w:vAlign w:val="center"/>
          </w:tcPr>
          <w:p w:rsidR="00345D0E" w:rsidRPr="00ED4A5E" w:rsidRDefault="00636E9E" w:rsidP="00345D0E">
            <w:pPr>
              <w:widowControl/>
              <w:tabs>
                <w:tab w:val="left" w:pos="1130"/>
              </w:tabs>
              <w:jc w:val="left"/>
              <w:rPr>
                <w:szCs w:val="60"/>
              </w:rPr>
            </w:pPr>
            <w:r w:rsidRPr="00636E9E">
              <w:rPr>
                <w:rFonts w:hint="eastAsia"/>
                <w:szCs w:val="60"/>
              </w:rPr>
              <w:t>指定相当通所型サービスの提供に当たっては、利用者に係る介護予防支援事業者等が開催するサービス担当者会議等を通じて、利用者の心身の状況､その置かれている環境、他の保健医療サービス又は福祉サービスの利用状況等の把握に努めていますか。</w:t>
            </w:r>
          </w:p>
        </w:tc>
        <w:tc>
          <w:tcPr>
            <w:tcW w:w="2248" w:type="dxa"/>
            <w:vAlign w:val="center"/>
          </w:tcPr>
          <w:p w:rsidR="00345D0E" w:rsidRPr="00393A05" w:rsidRDefault="00636E9E" w:rsidP="00345D0E">
            <w:pPr>
              <w:widowControl/>
              <w:jc w:val="left"/>
              <w:rPr>
                <w:szCs w:val="60"/>
              </w:rPr>
            </w:pPr>
            <w:r w:rsidRPr="00A851F5">
              <w:rPr>
                <w:rFonts w:hint="eastAsia"/>
                <w:color w:val="000000" w:themeColor="text1"/>
                <w:szCs w:val="60"/>
              </w:rPr>
              <w:t>規則第</w:t>
            </w:r>
            <w:r w:rsidRPr="00A851F5">
              <w:rPr>
                <w:color w:val="000000" w:themeColor="text1"/>
                <w:szCs w:val="60"/>
              </w:rPr>
              <w:t>5</w:t>
            </w:r>
            <w:r w:rsidRPr="00A851F5">
              <w:rPr>
                <w:rFonts w:hint="eastAsia"/>
                <w:color w:val="000000" w:themeColor="text1"/>
                <w:szCs w:val="60"/>
              </w:rPr>
              <w:t>7</w:t>
            </w:r>
            <w:r w:rsidRPr="00A851F5">
              <w:rPr>
                <w:color w:val="000000" w:themeColor="text1"/>
                <w:szCs w:val="60"/>
              </w:rPr>
              <w:t>条(第</w:t>
            </w:r>
            <w:r w:rsidRPr="00A851F5">
              <w:rPr>
                <w:rFonts w:hint="eastAsia"/>
                <w:color w:val="000000" w:themeColor="text1"/>
                <w:szCs w:val="60"/>
              </w:rPr>
              <w:t>13</w:t>
            </w:r>
            <w:r w:rsidRPr="00A851F5">
              <w:rPr>
                <w:color w:val="000000" w:themeColor="text1"/>
                <w:szCs w:val="60"/>
              </w:rPr>
              <w:t>条準用)</w:t>
            </w:r>
          </w:p>
        </w:tc>
        <w:sdt>
          <w:sdtPr>
            <w:rPr>
              <w:rFonts w:hint="eastAsia"/>
              <w:sz w:val="32"/>
              <w:szCs w:val="60"/>
            </w:rPr>
            <w:id w:val="1173610661"/>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9098814"/>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41946070"/>
            <w14:checkbox>
              <w14:checked w14:val="0"/>
              <w14:checkedState w14:val="00FE" w14:font="Wingdings"/>
              <w14:uncheckedState w14:val="2610" w14:font="ＭＳ ゴシック"/>
            </w14:checkbox>
          </w:sdtPr>
          <w:sdtEnd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rsidTr="00345D0E">
        <w:trPr>
          <w:trHeight w:val="1232"/>
        </w:trPr>
        <w:tc>
          <w:tcPr>
            <w:tcW w:w="678" w:type="dxa"/>
            <w:vMerge w:val="restart"/>
            <w:vAlign w:val="center"/>
          </w:tcPr>
          <w:p w:rsidR="00345D0E" w:rsidRDefault="00345D0E" w:rsidP="00345D0E">
            <w:pPr>
              <w:widowControl/>
              <w:jc w:val="center"/>
              <w:rPr>
                <w:szCs w:val="60"/>
              </w:rPr>
            </w:pPr>
            <w:r>
              <w:rPr>
                <w:rFonts w:hint="eastAsia"/>
                <w:szCs w:val="60"/>
              </w:rPr>
              <w:t>4</w:t>
            </w:r>
          </w:p>
        </w:tc>
        <w:tc>
          <w:tcPr>
            <w:tcW w:w="2011" w:type="dxa"/>
            <w:vMerge w:val="restart"/>
            <w:vAlign w:val="center"/>
          </w:tcPr>
          <w:p w:rsidR="00345D0E" w:rsidRPr="00393A05" w:rsidRDefault="00636E9E" w:rsidP="00345D0E">
            <w:pPr>
              <w:widowControl/>
              <w:jc w:val="left"/>
              <w:rPr>
                <w:szCs w:val="60"/>
              </w:rPr>
            </w:pPr>
            <w:r w:rsidRPr="00636E9E">
              <w:rPr>
                <w:rFonts w:hint="eastAsia"/>
                <w:szCs w:val="60"/>
              </w:rPr>
              <w:t>介護予防支援事業者等その他保健医療又は福祉サービス提供者との関係</w:t>
            </w:r>
          </w:p>
        </w:tc>
        <w:tc>
          <w:tcPr>
            <w:tcW w:w="7536" w:type="dxa"/>
            <w:vAlign w:val="center"/>
          </w:tcPr>
          <w:p w:rsidR="00345D0E" w:rsidRPr="00ED4A5E" w:rsidRDefault="00636E9E" w:rsidP="00345D0E">
            <w:pPr>
              <w:widowControl/>
              <w:tabs>
                <w:tab w:val="left" w:pos="1130"/>
              </w:tabs>
              <w:jc w:val="left"/>
              <w:rPr>
                <w:szCs w:val="60"/>
              </w:rPr>
            </w:pPr>
            <w:r w:rsidRPr="00636E9E">
              <w:rPr>
                <w:rFonts w:hint="eastAsia"/>
                <w:szCs w:val="60"/>
              </w:rPr>
              <w:t>介護予防支援事業者等その他保健医療サービス又は福祉サービスを提供する者との密接な連携に努めていますか。</w:t>
            </w:r>
          </w:p>
        </w:tc>
        <w:tc>
          <w:tcPr>
            <w:tcW w:w="2248" w:type="dxa"/>
            <w:vMerge w:val="restart"/>
            <w:vAlign w:val="center"/>
          </w:tcPr>
          <w:p w:rsidR="00345D0E" w:rsidRPr="00393A05" w:rsidRDefault="00636E9E" w:rsidP="00345D0E">
            <w:pPr>
              <w:widowControl/>
              <w:jc w:val="left"/>
              <w:rPr>
                <w:szCs w:val="60"/>
              </w:rPr>
            </w:pPr>
            <w:r w:rsidRPr="00A851F5">
              <w:rPr>
                <w:rFonts w:hint="eastAsia"/>
                <w:color w:val="000000" w:themeColor="text1"/>
                <w:szCs w:val="60"/>
              </w:rPr>
              <w:t>規則第</w:t>
            </w:r>
            <w:r w:rsidRPr="00A851F5">
              <w:rPr>
                <w:color w:val="000000" w:themeColor="text1"/>
                <w:szCs w:val="60"/>
              </w:rPr>
              <w:t>5</w:t>
            </w:r>
            <w:r w:rsidRPr="00A851F5">
              <w:rPr>
                <w:rFonts w:hint="eastAsia"/>
                <w:color w:val="000000" w:themeColor="text1"/>
                <w:szCs w:val="60"/>
              </w:rPr>
              <w:t>7</w:t>
            </w:r>
            <w:r w:rsidRPr="00A851F5">
              <w:rPr>
                <w:color w:val="000000" w:themeColor="text1"/>
                <w:szCs w:val="60"/>
              </w:rPr>
              <w:t>条(第</w:t>
            </w:r>
            <w:r w:rsidRPr="00A851F5">
              <w:rPr>
                <w:rFonts w:hint="eastAsia"/>
                <w:color w:val="000000" w:themeColor="text1"/>
                <w:szCs w:val="60"/>
              </w:rPr>
              <w:t>14</w:t>
            </w:r>
            <w:r w:rsidRPr="00A851F5">
              <w:rPr>
                <w:color w:val="000000" w:themeColor="text1"/>
                <w:szCs w:val="60"/>
              </w:rPr>
              <w:t>条準用)</w:t>
            </w:r>
          </w:p>
        </w:tc>
        <w:sdt>
          <w:sdtPr>
            <w:rPr>
              <w:rFonts w:hint="eastAsia"/>
              <w:sz w:val="32"/>
              <w:szCs w:val="60"/>
            </w:rPr>
            <w:id w:val="-584994082"/>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6685627"/>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0892760"/>
            <w14:checkbox>
              <w14:checked w14:val="0"/>
              <w14:checkedState w14:val="00FE" w14:font="Wingdings"/>
              <w14:uncheckedState w14:val="2610" w14:font="ＭＳ ゴシック"/>
            </w14:checkbox>
          </w:sdtPr>
          <w:sdtEndPr/>
          <w:sdtContent>
            <w:tc>
              <w:tcPr>
                <w:tcW w:w="672" w:type="dxa"/>
                <w:vAlign w:val="center"/>
              </w:tcPr>
              <w:p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rsidTr="00345D0E">
        <w:trPr>
          <w:trHeight w:val="1232"/>
        </w:trPr>
        <w:tc>
          <w:tcPr>
            <w:tcW w:w="678" w:type="dxa"/>
            <w:vMerge/>
            <w:vAlign w:val="center"/>
          </w:tcPr>
          <w:p w:rsidR="00345D0E" w:rsidRDefault="00345D0E" w:rsidP="00345D0E">
            <w:pPr>
              <w:widowControl/>
              <w:jc w:val="center"/>
              <w:rPr>
                <w:szCs w:val="60"/>
              </w:rPr>
            </w:pPr>
          </w:p>
        </w:tc>
        <w:tc>
          <w:tcPr>
            <w:tcW w:w="2011" w:type="dxa"/>
            <w:vMerge/>
            <w:vAlign w:val="center"/>
          </w:tcPr>
          <w:p w:rsidR="00345D0E" w:rsidRPr="004A1DC7" w:rsidRDefault="00345D0E" w:rsidP="00345D0E">
            <w:pPr>
              <w:widowControl/>
              <w:jc w:val="left"/>
              <w:rPr>
                <w:szCs w:val="60"/>
              </w:rPr>
            </w:pPr>
          </w:p>
        </w:tc>
        <w:tc>
          <w:tcPr>
            <w:tcW w:w="7536" w:type="dxa"/>
            <w:vAlign w:val="center"/>
          </w:tcPr>
          <w:p w:rsidR="00345D0E" w:rsidRPr="004A1DC7" w:rsidRDefault="00636E9E" w:rsidP="00345D0E">
            <w:pPr>
              <w:widowControl/>
              <w:tabs>
                <w:tab w:val="left" w:pos="1130"/>
              </w:tabs>
              <w:jc w:val="left"/>
              <w:rPr>
                <w:szCs w:val="60"/>
              </w:rPr>
            </w:pPr>
            <w:r w:rsidRPr="00636E9E">
              <w:rPr>
                <w:rFonts w:hint="eastAsia"/>
                <w:szCs w:val="60"/>
              </w:rPr>
              <w:t>サービスの提供の終了に際しては、利用者又はその家族に対して適切な指導を行うとともに、当該利用者に係る介護予防支援事業者等に対する情報提供及び保健医療サービス又は福祉サービスを提供する者との密接な連携に努めていますか。</w:t>
            </w:r>
          </w:p>
        </w:tc>
        <w:tc>
          <w:tcPr>
            <w:tcW w:w="2248" w:type="dxa"/>
            <w:vMerge/>
            <w:vAlign w:val="center"/>
          </w:tcPr>
          <w:p w:rsidR="00345D0E" w:rsidRPr="004A1DC7" w:rsidRDefault="00345D0E" w:rsidP="00345D0E">
            <w:pPr>
              <w:widowControl/>
              <w:jc w:val="left"/>
              <w:rPr>
                <w:szCs w:val="60"/>
              </w:rPr>
            </w:pPr>
          </w:p>
        </w:tc>
        <w:sdt>
          <w:sdtPr>
            <w:rPr>
              <w:rFonts w:hint="eastAsia"/>
              <w:sz w:val="32"/>
              <w:szCs w:val="60"/>
            </w:rPr>
            <w:id w:val="891155254"/>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57487948"/>
            <w14:checkbox>
              <w14:checked w14:val="0"/>
              <w14:checkedState w14:val="00FE" w14:font="Wingdings"/>
              <w14:uncheckedState w14:val="2610" w14:font="ＭＳ ゴシック"/>
            </w14:checkbox>
          </w:sdtPr>
          <w:sdtEndPr/>
          <w:sdtContent>
            <w:tc>
              <w:tcPr>
                <w:tcW w:w="707" w:type="dxa"/>
                <w:vAlign w:val="center"/>
              </w:tcPr>
              <w:p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08216601"/>
            <w14:checkbox>
              <w14:checked w14:val="0"/>
              <w14:checkedState w14:val="00FE" w14:font="Wingdings"/>
              <w14:uncheckedState w14:val="2610" w14:font="ＭＳ ゴシック"/>
            </w14:checkbox>
          </w:sdtPr>
          <w:sdtEndPr/>
          <w:sdtContent>
            <w:tc>
              <w:tcPr>
                <w:tcW w:w="672" w:type="dxa"/>
                <w:vAlign w:val="center"/>
              </w:tcPr>
              <w:p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tr>
      <w:tr w:rsidR="00345D0E" w:rsidTr="00345D0E">
        <w:trPr>
          <w:cantSplit/>
          <w:trHeight w:val="1136"/>
          <w:tblHeader/>
        </w:trPr>
        <w:tc>
          <w:tcPr>
            <w:tcW w:w="678" w:type="dxa"/>
            <w:vAlign w:val="center"/>
          </w:tcPr>
          <w:p w:rsidR="00345D0E" w:rsidRDefault="00345D0E" w:rsidP="00345D0E">
            <w:pPr>
              <w:widowControl/>
              <w:jc w:val="left"/>
              <w:rPr>
                <w:szCs w:val="60"/>
              </w:rPr>
            </w:pPr>
          </w:p>
        </w:tc>
        <w:tc>
          <w:tcPr>
            <w:tcW w:w="2011" w:type="dxa"/>
            <w:vAlign w:val="center"/>
          </w:tcPr>
          <w:p w:rsidR="00345D0E" w:rsidRDefault="00345D0E" w:rsidP="00345D0E">
            <w:pPr>
              <w:widowControl/>
              <w:jc w:val="center"/>
              <w:rPr>
                <w:szCs w:val="60"/>
              </w:rPr>
            </w:pPr>
            <w:r>
              <w:rPr>
                <w:rFonts w:hint="eastAsia"/>
                <w:szCs w:val="60"/>
              </w:rPr>
              <w:t>点検項目</w:t>
            </w:r>
          </w:p>
        </w:tc>
        <w:tc>
          <w:tcPr>
            <w:tcW w:w="7536" w:type="dxa"/>
            <w:vAlign w:val="center"/>
          </w:tcPr>
          <w:p w:rsidR="00345D0E" w:rsidRDefault="00345D0E" w:rsidP="00345D0E">
            <w:pPr>
              <w:widowControl/>
              <w:jc w:val="center"/>
              <w:rPr>
                <w:szCs w:val="60"/>
              </w:rPr>
            </w:pPr>
            <w:r>
              <w:rPr>
                <w:rFonts w:hint="eastAsia"/>
                <w:szCs w:val="60"/>
              </w:rPr>
              <w:t>確認事項</w:t>
            </w:r>
          </w:p>
        </w:tc>
        <w:tc>
          <w:tcPr>
            <w:tcW w:w="2248" w:type="dxa"/>
            <w:vAlign w:val="center"/>
          </w:tcPr>
          <w:p w:rsidR="00345D0E" w:rsidRDefault="00345D0E" w:rsidP="00345D0E">
            <w:pPr>
              <w:widowControl/>
              <w:jc w:val="center"/>
              <w:rPr>
                <w:szCs w:val="60"/>
              </w:rPr>
            </w:pPr>
            <w:r>
              <w:rPr>
                <w:rFonts w:hint="eastAsia"/>
                <w:szCs w:val="60"/>
              </w:rPr>
              <w:t>根拠条文</w:t>
            </w:r>
          </w:p>
        </w:tc>
        <w:tc>
          <w:tcPr>
            <w:tcW w:w="707" w:type="dxa"/>
            <w:vAlign w:val="center"/>
          </w:tcPr>
          <w:p w:rsidR="00345D0E" w:rsidRDefault="00345D0E" w:rsidP="00345D0E">
            <w:pPr>
              <w:widowControl/>
              <w:jc w:val="center"/>
              <w:rPr>
                <w:szCs w:val="60"/>
              </w:rPr>
            </w:pPr>
            <w:r>
              <w:rPr>
                <w:rFonts w:hint="eastAsia"/>
                <w:szCs w:val="60"/>
              </w:rPr>
              <w:t>可</w:t>
            </w:r>
          </w:p>
        </w:tc>
        <w:tc>
          <w:tcPr>
            <w:tcW w:w="707" w:type="dxa"/>
            <w:vAlign w:val="center"/>
          </w:tcPr>
          <w:p w:rsidR="00345D0E" w:rsidRDefault="00345D0E" w:rsidP="00345D0E">
            <w:pPr>
              <w:widowControl/>
              <w:jc w:val="center"/>
              <w:rPr>
                <w:szCs w:val="60"/>
              </w:rPr>
            </w:pPr>
            <w:r>
              <w:rPr>
                <w:rFonts w:hint="eastAsia"/>
                <w:szCs w:val="60"/>
              </w:rPr>
              <w:t>否</w:t>
            </w:r>
          </w:p>
        </w:tc>
        <w:tc>
          <w:tcPr>
            <w:tcW w:w="672" w:type="dxa"/>
            <w:textDirection w:val="tbRlV"/>
            <w:vAlign w:val="center"/>
          </w:tcPr>
          <w:p w:rsidR="00345D0E" w:rsidRDefault="00345D0E" w:rsidP="00345D0E">
            <w:pPr>
              <w:widowControl/>
              <w:ind w:left="113" w:right="113"/>
              <w:jc w:val="center"/>
              <w:rPr>
                <w:szCs w:val="60"/>
              </w:rPr>
            </w:pPr>
            <w:r>
              <w:rPr>
                <w:rFonts w:hint="eastAsia"/>
                <w:szCs w:val="60"/>
              </w:rPr>
              <w:t>非該当</w:t>
            </w:r>
          </w:p>
        </w:tc>
      </w:tr>
      <w:tr w:rsidR="00E76C68" w:rsidTr="00345D0E">
        <w:trPr>
          <w:trHeight w:val="1232"/>
        </w:trPr>
        <w:tc>
          <w:tcPr>
            <w:tcW w:w="678" w:type="dxa"/>
            <w:vAlign w:val="center"/>
          </w:tcPr>
          <w:p w:rsidR="00E76C68" w:rsidRDefault="00E76C68" w:rsidP="00E76C68">
            <w:pPr>
              <w:widowControl/>
              <w:jc w:val="center"/>
              <w:rPr>
                <w:szCs w:val="60"/>
              </w:rPr>
            </w:pPr>
            <w:r>
              <w:rPr>
                <w:rFonts w:hint="eastAsia"/>
                <w:szCs w:val="60"/>
              </w:rPr>
              <w:t>5</w:t>
            </w:r>
          </w:p>
        </w:tc>
        <w:tc>
          <w:tcPr>
            <w:tcW w:w="2011" w:type="dxa"/>
            <w:vAlign w:val="center"/>
          </w:tcPr>
          <w:p w:rsidR="00E76C68" w:rsidRPr="00393A05" w:rsidRDefault="002F01E1" w:rsidP="00E76C68">
            <w:pPr>
              <w:widowControl/>
              <w:jc w:val="left"/>
              <w:rPr>
                <w:szCs w:val="60"/>
              </w:rPr>
            </w:pPr>
            <w:r w:rsidRPr="002F01E1">
              <w:rPr>
                <w:rFonts w:hint="eastAsia"/>
                <w:szCs w:val="60"/>
              </w:rPr>
              <w:t>介護予防サービス計画等に沿ったサービスの提供</w:t>
            </w:r>
          </w:p>
        </w:tc>
        <w:tc>
          <w:tcPr>
            <w:tcW w:w="7536" w:type="dxa"/>
            <w:vAlign w:val="center"/>
          </w:tcPr>
          <w:p w:rsidR="00E76C68" w:rsidRPr="00095FF5" w:rsidRDefault="002F01E1" w:rsidP="00E76C68">
            <w:pPr>
              <w:widowControl/>
              <w:tabs>
                <w:tab w:val="left" w:pos="1130"/>
              </w:tabs>
              <w:jc w:val="left"/>
              <w:rPr>
                <w:szCs w:val="60"/>
              </w:rPr>
            </w:pPr>
            <w:r w:rsidRPr="002F01E1">
              <w:rPr>
                <w:rFonts w:hint="eastAsia"/>
                <w:szCs w:val="60"/>
              </w:rPr>
              <w:t>介護予防サービス計画等が作成されている場合は、当該計画に沿った指定相当通所型サービスの提供を行っていますか。</w:t>
            </w:r>
          </w:p>
        </w:tc>
        <w:tc>
          <w:tcPr>
            <w:tcW w:w="2248" w:type="dxa"/>
            <w:vAlign w:val="center"/>
          </w:tcPr>
          <w:p w:rsidR="00E76C68" w:rsidRPr="00393A05" w:rsidRDefault="002F01E1" w:rsidP="00E76C68">
            <w:pPr>
              <w:widowControl/>
              <w:jc w:val="left"/>
              <w:rPr>
                <w:szCs w:val="60"/>
              </w:rPr>
            </w:pPr>
            <w:r w:rsidRPr="00A851F5">
              <w:rPr>
                <w:rFonts w:hint="eastAsia"/>
                <w:color w:val="000000" w:themeColor="text1"/>
                <w:szCs w:val="60"/>
              </w:rPr>
              <w:t>規則第</w:t>
            </w:r>
            <w:r w:rsidRPr="00A851F5">
              <w:rPr>
                <w:color w:val="000000" w:themeColor="text1"/>
                <w:szCs w:val="60"/>
              </w:rPr>
              <w:t>5</w:t>
            </w:r>
            <w:r w:rsidRPr="00A851F5">
              <w:rPr>
                <w:rFonts w:hint="eastAsia"/>
                <w:color w:val="000000" w:themeColor="text1"/>
                <w:szCs w:val="60"/>
              </w:rPr>
              <w:t>7</w:t>
            </w:r>
            <w:r w:rsidRPr="00A851F5">
              <w:rPr>
                <w:color w:val="000000" w:themeColor="text1"/>
                <w:szCs w:val="60"/>
              </w:rPr>
              <w:t>条(第</w:t>
            </w:r>
            <w:r w:rsidRPr="00A851F5">
              <w:rPr>
                <w:rFonts w:hint="eastAsia"/>
                <w:color w:val="000000" w:themeColor="text1"/>
                <w:szCs w:val="60"/>
              </w:rPr>
              <w:t>15</w:t>
            </w:r>
            <w:r w:rsidRPr="00A851F5">
              <w:rPr>
                <w:color w:val="000000" w:themeColor="text1"/>
                <w:szCs w:val="60"/>
              </w:rPr>
              <w:t>条準用)</w:t>
            </w:r>
          </w:p>
        </w:tc>
        <w:sdt>
          <w:sdtPr>
            <w:rPr>
              <w:rFonts w:hint="eastAsia"/>
              <w:sz w:val="32"/>
              <w:szCs w:val="60"/>
            </w:rPr>
            <w:id w:val="139241512"/>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8508747"/>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2710866"/>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5A5B9D" w:rsidTr="00345D0E">
        <w:trPr>
          <w:trHeight w:val="1232"/>
        </w:trPr>
        <w:tc>
          <w:tcPr>
            <w:tcW w:w="678" w:type="dxa"/>
            <w:vMerge w:val="restart"/>
            <w:vAlign w:val="center"/>
          </w:tcPr>
          <w:p w:rsidR="005A5B9D" w:rsidRDefault="005A5B9D" w:rsidP="00E76C68">
            <w:pPr>
              <w:widowControl/>
              <w:jc w:val="center"/>
              <w:rPr>
                <w:szCs w:val="60"/>
              </w:rPr>
            </w:pPr>
            <w:r>
              <w:rPr>
                <w:rFonts w:hint="eastAsia"/>
                <w:szCs w:val="60"/>
              </w:rPr>
              <w:t>6</w:t>
            </w:r>
          </w:p>
        </w:tc>
        <w:tc>
          <w:tcPr>
            <w:tcW w:w="2011" w:type="dxa"/>
            <w:vMerge w:val="restart"/>
            <w:vAlign w:val="center"/>
          </w:tcPr>
          <w:p w:rsidR="005A5B9D" w:rsidRPr="00393A05" w:rsidRDefault="005A5B9D" w:rsidP="00E76C68">
            <w:pPr>
              <w:widowControl/>
              <w:jc w:val="left"/>
              <w:rPr>
                <w:szCs w:val="60"/>
              </w:rPr>
            </w:pPr>
            <w:r w:rsidRPr="00850A20">
              <w:rPr>
                <w:rFonts w:hint="eastAsia"/>
                <w:szCs w:val="60"/>
              </w:rPr>
              <w:t>サービスの提供の記録</w:t>
            </w:r>
          </w:p>
        </w:tc>
        <w:tc>
          <w:tcPr>
            <w:tcW w:w="7536" w:type="dxa"/>
            <w:vAlign w:val="center"/>
          </w:tcPr>
          <w:p w:rsidR="005A5B9D" w:rsidRPr="00095FF5" w:rsidRDefault="005A5B9D" w:rsidP="00E76C68">
            <w:pPr>
              <w:widowControl/>
              <w:tabs>
                <w:tab w:val="left" w:pos="1130"/>
              </w:tabs>
              <w:jc w:val="left"/>
              <w:rPr>
                <w:szCs w:val="60"/>
              </w:rPr>
            </w:pPr>
            <w:r w:rsidRPr="0076233D">
              <w:rPr>
                <w:rFonts w:hint="eastAsia"/>
                <w:szCs w:val="60"/>
              </w:rPr>
              <w:t>指定相当通所型サービスを提供した際には、当該サービスの提供日、内容及び当該サービスについて法第</w:t>
            </w:r>
            <w:r w:rsidRPr="0076233D">
              <w:rPr>
                <w:szCs w:val="60"/>
              </w:rPr>
              <w:t>115条の45の3第3項の規定により利用者に代わって支払を受ける第１号事業支給費の額その他必要な事項を、利用者の介護予防サービス計画等を記載した書面又はこれに準ずる書面に記載していますか。</w:t>
            </w:r>
          </w:p>
        </w:tc>
        <w:tc>
          <w:tcPr>
            <w:tcW w:w="2248" w:type="dxa"/>
            <w:vMerge w:val="restart"/>
            <w:vAlign w:val="center"/>
          </w:tcPr>
          <w:p w:rsidR="005A5B9D" w:rsidRPr="00393A05" w:rsidRDefault="005A5B9D" w:rsidP="00E76C68">
            <w:pPr>
              <w:widowControl/>
              <w:jc w:val="left"/>
              <w:rPr>
                <w:szCs w:val="60"/>
              </w:rPr>
            </w:pPr>
            <w:r w:rsidRPr="00A851F5">
              <w:rPr>
                <w:rFonts w:hint="eastAsia"/>
                <w:color w:val="000000" w:themeColor="text1"/>
                <w:szCs w:val="60"/>
              </w:rPr>
              <w:t>規則第</w:t>
            </w:r>
            <w:r w:rsidRPr="00A851F5">
              <w:rPr>
                <w:color w:val="000000" w:themeColor="text1"/>
                <w:szCs w:val="60"/>
              </w:rPr>
              <w:t>5</w:t>
            </w:r>
            <w:r w:rsidRPr="00A851F5">
              <w:rPr>
                <w:rFonts w:hint="eastAsia"/>
                <w:color w:val="000000" w:themeColor="text1"/>
                <w:szCs w:val="60"/>
              </w:rPr>
              <w:t>7</w:t>
            </w:r>
            <w:r w:rsidRPr="00A851F5">
              <w:rPr>
                <w:color w:val="000000" w:themeColor="text1"/>
                <w:szCs w:val="60"/>
              </w:rPr>
              <w:t>条(第</w:t>
            </w:r>
            <w:r w:rsidRPr="00A851F5">
              <w:rPr>
                <w:rFonts w:hint="eastAsia"/>
                <w:color w:val="000000" w:themeColor="text1"/>
                <w:szCs w:val="60"/>
              </w:rPr>
              <w:t>18</w:t>
            </w:r>
            <w:r w:rsidRPr="00A851F5">
              <w:rPr>
                <w:color w:val="000000" w:themeColor="text1"/>
                <w:szCs w:val="60"/>
              </w:rPr>
              <w:t>条準用)</w:t>
            </w:r>
          </w:p>
        </w:tc>
        <w:sdt>
          <w:sdtPr>
            <w:rPr>
              <w:rFonts w:hint="eastAsia"/>
              <w:sz w:val="32"/>
              <w:szCs w:val="60"/>
            </w:rPr>
            <w:id w:val="738755427"/>
            <w14:checkbox>
              <w14:checked w14:val="0"/>
              <w14:checkedState w14:val="00FE" w14:font="Wingdings"/>
              <w14:uncheckedState w14:val="2610" w14:font="ＭＳ ゴシック"/>
            </w14:checkbox>
          </w:sdtPr>
          <w:sdtEndPr/>
          <w:sdtContent>
            <w:tc>
              <w:tcPr>
                <w:tcW w:w="707" w:type="dxa"/>
                <w:vAlign w:val="center"/>
              </w:tcPr>
              <w:p w:rsidR="005A5B9D" w:rsidRDefault="005A5B9D"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8783151"/>
            <w14:checkbox>
              <w14:checked w14:val="0"/>
              <w14:checkedState w14:val="00FE" w14:font="Wingdings"/>
              <w14:uncheckedState w14:val="2610" w14:font="ＭＳ ゴシック"/>
            </w14:checkbox>
          </w:sdtPr>
          <w:sdtEndPr/>
          <w:sdtContent>
            <w:tc>
              <w:tcPr>
                <w:tcW w:w="707" w:type="dxa"/>
                <w:vAlign w:val="center"/>
              </w:tcPr>
              <w:p w:rsidR="005A5B9D" w:rsidRDefault="005A5B9D"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8225581"/>
            <w14:checkbox>
              <w14:checked w14:val="0"/>
              <w14:checkedState w14:val="00FE" w14:font="Wingdings"/>
              <w14:uncheckedState w14:val="2610" w14:font="ＭＳ ゴシック"/>
            </w14:checkbox>
          </w:sdtPr>
          <w:sdtEndPr/>
          <w:sdtContent>
            <w:tc>
              <w:tcPr>
                <w:tcW w:w="672" w:type="dxa"/>
                <w:vAlign w:val="center"/>
              </w:tcPr>
              <w:p w:rsidR="005A5B9D" w:rsidRDefault="005A5B9D" w:rsidP="00E76C68">
                <w:pPr>
                  <w:widowControl/>
                  <w:jc w:val="center"/>
                  <w:rPr>
                    <w:szCs w:val="60"/>
                  </w:rPr>
                </w:pPr>
                <w:r>
                  <w:rPr>
                    <w:rFonts w:ascii="ＭＳ ゴシック" w:eastAsia="ＭＳ ゴシック" w:hAnsi="ＭＳ ゴシック" w:hint="eastAsia"/>
                    <w:sz w:val="32"/>
                    <w:szCs w:val="60"/>
                  </w:rPr>
                  <w:t>☐</w:t>
                </w:r>
              </w:p>
            </w:tc>
          </w:sdtContent>
        </w:sdt>
      </w:tr>
      <w:tr w:rsidR="005A5B9D" w:rsidTr="00345D0E">
        <w:trPr>
          <w:trHeight w:val="1232"/>
        </w:trPr>
        <w:tc>
          <w:tcPr>
            <w:tcW w:w="678" w:type="dxa"/>
            <w:vMerge/>
            <w:vAlign w:val="center"/>
          </w:tcPr>
          <w:p w:rsidR="005A5B9D" w:rsidRDefault="005A5B9D" w:rsidP="00E76C68">
            <w:pPr>
              <w:widowControl/>
              <w:jc w:val="center"/>
              <w:rPr>
                <w:szCs w:val="60"/>
              </w:rPr>
            </w:pPr>
          </w:p>
        </w:tc>
        <w:tc>
          <w:tcPr>
            <w:tcW w:w="2011" w:type="dxa"/>
            <w:vMerge/>
            <w:vAlign w:val="center"/>
          </w:tcPr>
          <w:p w:rsidR="005A5B9D" w:rsidRPr="00393A05" w:rsidRDefault="005A5B9D" w:rsidP="00E76C68">
            <w:pPr>
              <w:widowControl/>
              <w:jc w:val="left"/>
              <w:rPr>
                <w:szCs w:val="60"/>
              </w:rPr>
            </w:pPr>
          </w:p>
        </w:tc>
        <w:tc>
          <w:tcPr>
            <w:tcW w:w="7536" w:type="dxa"/>
            <w:vAlign w:val="center"/>
          </w:tcPr>
          <w:p w:rsidR="005A5B9D" w:rsidRPr="00095FF5" w:rsidRDefault="005A5B9D" w:rsidP="00E76C68">
            <w:pPr>
              <w:widowControl/>
              <w:tabs>
                <w:tab w:val="left" w:pos="1130"/>
              </w:tabs>
              <w:jc w:val="left"/>
              <w:rPr>
                <w:szCs w:val="60"/>
              </w:rPr>
            </w:pPr>
            <w:r w:rsidRPr="0076233D">
              <w:rPr>
                <w:rFonts w:hint="eastAsia"/>
                <w:szCs w:val="60"/>
              </w:rPr>
              <w:t>指定相当通所型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2248" w:type="dxa"/>
            <w:vMerge/>
            <w:vAlign w:val="center"/>
          </w:tcPr>
          <w:p w:rsidR="005A5B9D" w:rsidRPr="00393A05" w:rsidRDefault="005A5B9D" w:rsidP="00E76C68">
            <w:pPr>
              <w:widowControl/>
              <w:jc w:val="left"/>
              <w:rPr>
                <w:szCs w:val="60"/>
              </w:rPr>
            </w:pPr>
          </w:p>
        </w:tc>
        <w:sdt>
          <w:sdtPr>
            <w:rPr>
              <w:rFonts w:hint="eastAsia"/>
              <w:sz w:val="32"/>
              <w:szCs w:val="60"/>
            </w:rPr>
            <w:id w:val="1424915820"/>
            <w14:checkbox>
              <w14:checked w14:val="0"/>
              <w14:checkedState w14:val="00FE" w14:font="Wingdings"/>
              <w14:uncheckedState w14:val="2610" w14:font="ＭＳ ゴシック"/>
            </w14:checkbox>
          </w:sdtPr>
          <w:sdtEndPr/>
          <w:sdtContent>
            <w:tc>
              <w:tcPr>
                <w:tcW w:w="707" w:type="dxa"/>
                <w:vAlign w:val="center"/>
              </w:tcPr>
              <w:p w:rsidR="005A5B9D" w:rsidRDefault="005A5B9D"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9439062"/>
            <w14:checkbox>
              <w14:checked w14:val="0"/>
              <w14:checkedState w14:val="00FE" w14:font="Wingdings"/>
              <w14:uncheckedState w14:val="2610" w14:font="ＭＳ ゴシック"/>
            </w14:checkbox>
          </w:sdtPr>
          <w:sdtEndPr/>
          <w:sdtContent>
            <w:tc>
              <w:tcPr>
                <w:tcW w:w="707" w:type="dxa"/>
                <w:vAlign w:val="center"/>
              </w:tcPr>
              <w:p w:rsidR="005A5B9D" w:rsidRDefault="005A5B9D"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5158990"/>
            <w14:checkbox>
              <w14:checked w14:val="0"/>
              <w14:checkedState w14:val="00FE" w14:font="Wingdings"/>
              <w14:uncheckedState w14:val="2610" w14:font="ＭＳ ゴシック"/>
            </w14:checkbox>
          </w:sdtPr>
          <w:sdtEndPr/>
          <w:sdtContent>
            <w:tc>
              <w:tcPr>
                <w:tcW w:w="672" w:type="dxa"/>
                <w:vAlign w:val="center"/>
              </w:tcPr>
              <w:p w:rsidR="005A5B9D" w:rsidRDefault="005A5B9D" w:rsidP="00E76C68">
                <w:pPr>
                  <w:widowControl/>
                  <w:jc w:val="center"/>
                  <w:rPr>
                    <w:sz w:val="32"/>
                    <w:szCs w:val="60"/>
                  </w:rPr>
                </w:pPr>
                <w:r>
                  <w:rPr>
                    <w:rFonts w:ascii="ＭＳ ゴシック" w:eastAsia="ＭＳ ゴシック" w:hAnsi="ＭＳ ゴシック" w:hint="eastAsia"/>
                    <w:sz w:val="32"/>
                    <w:szCs w:val="60"/>
                  </w:rPr>
                  <w:t>☐</w:t>
                </w:r>
              </w:p>
            </w:tc>
          </w:sdtContent>
        </w:sdt>
      </w:tr>
    </w:tbl>
    <w:p w:rsidR="00E76C68" w:rsidRDefault="00E76C6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E76C68" w:rsidTr="003E36FA">
        <w:trPr>
          <w:trHeight w:val="1136"/>
          <w:tblHeader/>
        </w:trPr>
        <w:tc>
          <w:tcPr>
            <w:tcW w:w="678" w:type="dxa"/>
            <w:vAlign w:val="center"/>
          </w:tcPr>
          <w:p w:rsidR="00E76C68" w:rsidRDefault="00E76C68" w:rsidP="00F43F6A">
            <w:pPr>
              <w:widowControl/>
              <w:jc w:val="left"/>
              <w:rPr>
                <w:szCs w:val="60"/>
              </w:rPr>
            </w:pPr>
          </w:p>
        </w:tc>
        <w:tc>
          <w:tcPr>
            <w:tcW w:w="2011" w:type="dxa"/>
            <w:vAlign w:val="center"/>
          </w:tcPr>
          <w:p w:rsidR="00E76C68" w:rsidRDefault="00E76C68" w:rsidP="00F43F6A">
            <w:pPr>
              <w:widowControl/>
              <w:jc w:val="center"/>
              <w:rPr>
                <w:szCs w:val="60"/>
              </w:rPr>
            </w:pPr>
            <w:r>
              <w:rPr>
                <w:rFonts w:hint="eastAsia"/>
                <w:szCs w:val="60"/>
              </w:rPr>
              <w:t>点検項目</w:t>
            </w:r>
          </w:p>
        </w:tc>
        <w:tc>
          <w:tcPr>
            <w:tcW w:w="7536" w:type="dxa"/>
            <w:vAlign w:val="center"/>
          </w:tcPr>
          <w:p w:rsidR="00E76C68" w:rsidRDefault="00E76C68" w:rsidP="00F43F6A">
            <w:pPr>
              <w:widowControl/>
              <w:jc w:val="center"/>
              <w:rPr>
                <w:szCs w:val="60"/>
              </w:rPr>
            </w:pPr>
            <w:r>
              <w:rPr>
                <w:rFonts w:hint="eastAsia"/>
                <w:szCs w:val="60"/>
              </w:rPr>
              <w:t>確認事項</w:t>
            </w:r>
          </w:p>
        </w:tc>
        <w:tc>
          <w:tcPr>
            <w:tcW w:w="2248" w:type="dxa"/>
            <w:vAlign w:val="center"/>
          </w:tcPr>
          <w:p w:rsidR="00E76C68" w:rsidRDefault="00E76C68" w:rsidP="00F43F6A">
            <w:pPr>
              <w:widowControl/>
              <w:jc w:val="center"/>
              <w:rPr>
                <w:szCs w:val="60"/>
              </w:rPr>
            </w:pPr>
            <w:r>
              <w:rPr>
                <w:rFonts w:hint="eastAsia"/>
                <w:szCs w:val="60"/>
              </w:rPr>
              <w:t>根拠条文</w:t>
            </w:r>
          </w:p>
        </w:tc>
        <w:tc>
          <w:tcPr>
            <w:tcW w:w="707" w:type="dxa"/>
            <w:vAlign w:val="center"/>
          </w:tcPr>
          <w:p w:rsidR="00E76C68" w:rsidRDefault="00E76C68" w:rsidP="00F43F6A">
            <w:pPr>
              <w:widowControl/>
              <w:jc w:val="center"/>
              <w:rPr>
                <w:szCs w:val="60"/>
              </w:rPr>
            </w:pPr>
            <w:r>
              <w:rPr>
                <w:rFonts w:hint="eastAsia"/>
                <w:szCs w:val="60"/>
              </w:rPr>
              <w:t>可</w:t>
            </w:r>
          </w:p>
        </w:tc>
        <w:tc>
          <w:tcPr>
            <w:tcW w:w="707" w:type="dxa"/>
            <w:vAlign w:val="center"/>
          </w:tcPr>
          <w:p w:rsidR="00E76C68" w:rsidRDefault="00E76C68" w:rsidP="00F43F6A">
            <w:pPr>
              <w:widowControl/>
              <w:jc w:val="center"/>
              <w:rPr>
                <w:szCs w:val="60"/>
              </w:rPr>
            </w:pPr>
            <w:r>
              <w:rPr>
                <w:rFonts w:hint="eastAsia"/>
                <w:szCs w:val="60"/>
              </w:rPr>
              <w:t>否</w:t>
            </w:r>
          </w:p>
        </w:tc>
        <w:tc>
          <w:tcPr>
            <w:tcW w:w="672" w:type="dxa"/>
            <w:textDirection w:val="tbRlV"/>
          </w:tcPr>
          <w:p w:rsidR="00E76C68" w:rsidRDefault="00E76C68" w:rsidP="00F43F6A">
            <w:pPr>
              <w:widowControl/>
              <w:ind w:left="113" w:right="113"/>
              <w:jc w:val="center"/>
              <w:rPr>
                <w:szCs w:val="60"/>
              </w:rPr>
            </w:pPr>
            <w:r>
              <w:rPr>
                <w:rFonts w:hint="eastAsia"/>
                <w:szCs w:val="60"/>
              </w:rPr>
              <w:t>非該当</w:t>
            </w:r>
          </w:p>
        </w:tc>
      </w:tr>
      <w:tr w:rsidR="00E76C68" w:rsidTr="00345D0E">
        <w:trPr>
          <w:trHeight w:val="1232"/>
        </w:trPr>
        <w:tc>
          <w:tcPr>
            <w:tcW w:w="678" w:type="dxa"/>
            <w:vMerge w:val="restart"/>
            <w:vAlign w:val="center"/>
          </w:tcPr>
          <w:p w:rsidR="00E76C68" w:rsidRDefault="00E76C68" w:rsidP="00E76C68">
            <w:pPr>
              <w:widowControl/>
              <w:jc w:val="center"/>
              <w:rPr>
                <w:szCs w:val="60"/>
              </w:rPr>
            </w:pPr>
            <w:r>
              <w:rPr>
                <w:rFonts w:hint="eastAsia"/>
                <w:szCs w:val="60"/>
              </w:rPr>
              <w:t>7</w:t>
            </w:r>
          </w:p>
        </w:tc>
        <w:tc>
          <w:tcPr>
            <w:tcW w:w="2011" w:type="dxa"/>
            <w:vMerge w:val="restart"/>
            <w:vAlign w:val="center"/>
          </w:tcPr>
          <w:p w:rsidR="00E76C68" w:rsidRPr="00393A05" w:rsidRDefault="00EA7A21" w:rsidP="00E76C68">
            <w:pPr>
              <w:widowControl/>
              <w:jc w:val="left"/>
              <w:rPr>
                <w:szCs w:val="60"/>
              </w:rPr>
            </w:pPr>
            <w:r w:rsidRPr="00EA7A21">
              <w:rPr>
                <w:rFonts w:hint="eastAsia"/>
                <w:szCs w:val="60"/>
              </w:rPr>
              <w:t>指定相当通所型サービスの具体的取り扱い方針</w:t>
            </w:r>
          </w:p>
        </w:tc>
        <w:tc>
          <w:tcPr>
            <w:tcW w:w="7536" w:type="dxa"/>
            <w:vAlign w:val="center"/>
          </w:tcPr>
          <w:p w:rsidR="00E76C68" w:rsidRPr="00095FF5" w:rsidRDefault="00905E4A" w:rsidP="00E76C68">
            <w:pPr>
              <w:widowControl/>
              <w:tabs>
                <w:tab w:val="left" w:pos="1130"/>
              </w:tabs>
              <w:jc w:val="left"/>
              <w:rPr>
                <w:szCs w:val="60"/>
              </w:rPr>
            </w:pPr>
            <w:r w:rsidRPr="00905E4A">
              <w:rPr>
                <w:rFonts w:hint="eastAsia"/>
                <w:szCs w:val="60"/>
              </w:rPr>
              <w:t>主治の医師又は歯科医師からの情報伝達やサービス担当者会議を通じる等の適切な方法により、利用者の心身の状況、その置かれている環境等利用者の日常生活全般の状況の的確な把握をしていますか。</w:t>
            </w:r>
          </w:p>
        </w:tc>
        <w:tc>
          <w:tcPr>
            <w:tcW w:w="2248" w:type="dxa"/>
            <w:vMerge w:val="restart"/>
            <w:vAlign w:val="center"/>
          </w:tcPr>
          <w:p w:rsidR="00E76C68" w:rsidRPr="00393A05" w:rsidRDefault="00E76C68" w:rsidP="00EA7A21">
            <w:pPr>
              <w:widowControl/>
              <w:jc w:val="left"/>
              <w:rPr>
                <w:szCs w:val="60"/>
              </w:rPr>
            </w:pPr>
            <w:r w:rsidRPr="00E35C90">
              <w:rPr>
                <w:rFonts w:hint="eastAsia"/>
                <w:szCs w:val="60"/>
              </w:rPr>
              <w:t>規則第</w:t>
            </w:r>
            <w:r w:rsidR="00EA7A21">
              <w:rPr>
                <w:szCs w:val="60"/>
              </w:rPr>
              <w:t>5</w:t>
            </w:r>
            <w:r w:rsidR="00EA7A21">
              <w:rPr>
                <w:rFonts w:hint="eastAsia"/>
                <w:szCs w:val="60"/>
              </w:rPr>
              <w:t>9</w:t>
            </w:r>
            <w:r w:rsidRPr="00E35C90">
              <w:rPr>
                <w:szCs w:val="60"/>
              </w:rPr>
              <w:t>条</w:t>
            </w:r>
          </w:p>
        </w:tc>
        <w:sdt>
          <w:sdtPr>
            <w:rPr>
              <w:rFonts w:hint="eastAsia"/>
              <w:sz w:val="32"/>
              <w:szCs w:val="60"/>
            </w:rPr>
            <w:id w:val="-1449085297"/>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3988479"/>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1246962"/>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905E4A" w:rsidP="00E76C68">
            <w:pPr>
              <w:widowControl/>
              <w:tabs>
                <w:tab w:val="left" w:pos="1130"/>
              </w:tabs>
              <w:jc w:val="left"/>
              <w:rPr>
                <w:szCs w:val="60"/>
              </w:rPr>
            </w:pPr>
            <w:r w:rsidRPr="00905E4A">
              <w:rPr>
                <w:rFonts w:hint="eastAsia"/>
                <w:szCs w:val="60"/>
              </w:rPr>
              <w:t>管理者は、利用者の日常生活全般の状況及び希望を踏まえて、指定相当通所型サービスの目標、当該目標を達成するための具体的なサービスの内容、サービスの提供を行う期間等を記載した通所型サービス計画を作成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533473341"/>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031978"/>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4808088"/>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095FF5" w:rsidRDefault="00905E4A" w:rsidP="00E76C68">
            <w:pPr>
              <w:widowControl/>
              <w:tabs>
                <w:tab w:val="left" w:pos="1130"/>
              </w:tabs>
              <w:jc w:val="left"/>
              <w:rPr>
                <w:szCs w:val="60"/>
              </w:rPr>
            </w:pPr>
            <w:r w:rsidRPr="00905E4A">
              <w:rPr>
                <w:rFonts w:hint="eastAsia"/>
                <w:szCs w:val="60"/>
              </w:rPr>
              <w:t>通所型サービス計画は、既に介護予防サービス計画が作成されている場合は、当該計画の内容に沿って作成していますか。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808988746"/>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1769261"/>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85149395"/>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905E4A" w:rsidP="00E76C68">
            <w:pPr>
              <w:widowControl/>
              <w:tabs>
                <w:tab w:val="left" w:pos="1130"/>
              </w:tabs>
              <w:jc w:val="left"/>
              <w:rPr>
                <w:szCs w:val="60"/>
              </w:rPr>
            </w:pPr>
            <w:r w:rsidRPr="00905E4A">
              <w:rPr>
                <w:rFonts w:hint="eastAsia"/>
                <w:szCs w:val="60"/>
              </w:rPr>
              <w:t>管理者は、通所型サービス計画の作成に当たっては、その内容について利用者又はその家族に対して説明し、当該利用者の同意を得ていますか。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438576545"/>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26841142"/>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2137169"/>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A851F5" w:rsidP="00E76C68">
            <w:pPr>
              <w:widowControl/>
              <w:tabs>
                <w:tab w:val="left" w:pos="1130"/>
              </w:tabs>
              <w:jc w:val="left"/>
              <w:rPr>
                <w:szCs w:val="60"/>
              </w:rPr>
            </w:pPr>
            <w:r>
              <w:rPr>
                <w:rFonts w:hint="eastAsia"/>
                <w:szCs w:val="60"/>
              </w:rPr>
              <w:t>管理者は、通所型サービス計画</w:t>
            </w:r>
            <w:r w:rsidR="00905E4A" w:rsidRPr="00905E4A">
              <w:rPr>
                <w:rFonts w:hint="eastAsia"/>
                <w:szCs w:val="60"/>
              </w:rPr>
              <w:t>を作成した際には、通所型サービス計画を利用者に交付していますか。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344621555"/>
            <w14:checkbox>
              <w14:checked w14:val="0"/>
              <w14:checkedState w14:val="00FE" w14:font="Wingdings"/>
              <w14:uncheckedState w14:val="2610" w14:font="ＭＳ ゴシック"/>
            </w14:checkbox>
          </w:sdtPr>
          <w:sdtEndPr/>
          <w:sdtContent>
            <w:tc>
              <w:tcPr>
                <w:tcW w:w="707" w:type="dxa"/>
                <w:vAlign w:val="center"/>
              </w:tcPr>
              <w:p w:rsidR="00E76C68" w:rsidRDefault="00A40CCE"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23831998"/>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74099597"/>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E76C68" w:rsidTr="00345D0E">
        <w:trPr>
          <w:trHeight w:val="1232"/>
        </w:trPr>
        <w:tc>
          <w:tcPr>
            <w:tcW w:w="678" w:type="dxa"/>
            <w:vMerge/>
            <w:vAlign w:val="center"/>
          </w:tcPr>
          <w:p w:rsidR="00E76C68" w:rsidRDefault="00E76C68" w:rsidP="00E76C68">
            <w:pPr>
              <w:widowControl/>
              <w:jc w:val="center"/>
              <w:rPr>
                <w:szCs w:val="60"/>
              </w:rPr>
            </w:pPr>
          </w:p>
        </w:tc>
        <w:tc>
          <w:tcPr>
            <w:tcW w:w="2011" w:type="dxa"/>
            <w:vMerge/>
            <w:vAlign w:val="center"/>
          </w:tcPr>
          <w:p w:rsidR="00E76C68" w:rsidRPr="00393A05" w:rsidRDefault="00E76C68" w:rsidP="00E76C68">
            <w:pPr>
              <w:widowControl/>
              <w:jc w:val="left"/>
              <w:rPr>
                <w:szCs w:val="60"/>
              </w:rPr>
            </w:pPr>
          </w:p>
        </w:tc>
        <w:tc>
          <w:tcPr>
            <w:tcW w:w="7536" w:type="dxa"/>
            <w:vAlign w:val="center"/>
          </w:tcPr>
          <w:p w:rsidR="00E76C68" w:rsidRPr="00E35C90" w:rsidRDefault="00905E4A" w:rsidP="00E76C68">
            <w:pPr>
              <w:widowControl/>
              <w:tabs>
                <w:tab w:val="left" w:pos="1130"/>
              </w:tabs>
              <w:jc w:val="left"/>
              <w:rPr>
                <w:szCs w:val="60"/>
              </w:rPr>
            </w:pPr>
            <w:r w:rsidRPr="00905E4A">
              <w:rPr>
                <w:rFonts w:hint="eastAsia"/>
                <w:szCs w:val="60"/>
              </w:rPr>
              <w:t>通所型サービス計画に基づき、利用者が日常生活を営むのに必要な支援を行っていますか。</w:t>
            </w:r>
          </w:p>
        </w:tc>
        <w:tc>
          <w:tcPr>
            <w:tcW w:w="2248" w:type="dxa"/>
            <w:vMerge/>
            <w:vAlign w:val="center"/>
          </w:tcPr>
          <w:p w:rsidR="00E76C68" w:rsidRPr="00393A05" w:rsidRDefault="00E76C68" w:rsidP="00E76C68">
            <w:pPr>
              <w:widowControl/>
              <w:jc w:val="left"/>
              <w:rPr>
                <w:szCs w:val="60"/>
              </w:rPr>
            </w:pPr>
          </w:p>
        </w:tc>
        <w:sdt>
          <w:sdtPr>
            <w:rPr>
              <w:rFonts w:hint="eastAsia"/>
              <w:sz w:val="32"/>
              <w:szCs w:val="60"/>
            </w:rPr>
            <w:id w:val="1036468700"/>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90312645"/>
            <w14:checkbox>
              <w14:checked w14:val="0"/>
              <w14:checkedState w14:val="00FE" w14:font="Wingdings"/>
              <w14:uncheckedState w14:val="2610" w14:font="ＭＳ ゴシック"/>
            </w14:checkbox>
          </w:sdtPr>
          <w:sdtEndPr/>
          <w:sdtContent>
            <w:tc>
              <w:tcPr>
                <w:tcW w:w="707"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9672142"/>
            <w14:checkbox>
              <w14:checked w14:val="0"/>
              <w14:checkedState w14:val="00FE" w14:font="Wingdings"/>
              <w14:uncheckedState w14:val="2610" w14:font="ＭＳ ゴシック"/>
            </w14:checkbox>
          </w:sdtPr>
          <w:sdtEndPr/>
          <w:sdtContent>
            <w:tc>
              <w:tcPr>
                <w:tcW w:w="672" w:type="dxa"/>
                <w:vAlign w:val="center"/>
              </w:tcPr>
              <w:p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restart"/>
            <w:vAlign w:val="center"/>
          </w:tcPr>
          <w:p w:rsidR="00A40CCE" w:rsidRDefault="00A40CCE" w:rsidP="00A40CCE">
            <w:pPr>
              <w:widowControl/>
              <w:jc w:val="center"/>
              <w:rPr>
                <w:szCs w:val="60"/>
              </w:rPr>
            </w:pPr>
            <w:r>
              <w:rPr>
                <w:rFonts w:hint="eastAsia"/>
                <w:szCs w:val="60"/>
              </w:rPr>
              <w:lastRenderedPageBreak/>
              <w:t>7</w:t>
            </w:r>
          </w:p>
        </w:tc>
        <w:tc>
          <w:tcPr>
            <w:tcW w:w="2011" w:type="dxa"/>
            <w:vMerge w:val="restart"/>
            <w:vAlign w:val="center"/>
          </w:tcPr>
          <w:p w:rsidR="00A40CCE" w:rsidRPr="00393A05" w:rsidRDefault="00A40CCE" w:rsidP="00A40CCE">
            <w:pPr>
              <w:widowControl/>
              <w:jc w:val="left"/>
              <w:rPr>
                <w:szCs w:val="60"/>
              </w:rPr>
            </w:pPr>
            <w:r w:rsidRPr="00EA7A21">
              <w:rPr>
                <w:rFonts w:hint="eastAsia"/>
                <w:szCs w:val="60"/>
              </w:rPr>
              <w:t>指定相当通所型サービスの具体的取り扱い方針</w:t>
            </w:r>
          </w:p>
        </w:tc>
        <w:tc>
          <w:tcPr>
            <w:tcW w:w="7536" w:type="dxa"/>
            <w:vAlign w:val="center"/>
          </w:tcPr>
          <w:p w:rsidR="00A40CCE" w:rsidRPr="00905E4A" w:rsidRDefault="00A40CCE" w:rsidP="00A40CCE">
            <w:pPr>
              <w:widowControl/>
              <w:tabs>
                <w:tab w:val="left" w:pos="1130"/>
              </w:tabs>
              <w:jc w:val="left"/>
              <w:rPr>
                <w:szCs w:val="60"/>
              </w:rPr>
            </w:pPr>
            <w:r w:rsidRPr="00905E4A">
              <w:rPr>
                <w:rFonts w:hint="eastAsia"/>
                <w:szCs w:val="60"/>
              </w:rPr>
              <w:t>サービスの提供に当たっては、懇切丁寧に行うことを旨とし、利用者又はその家族に対し、サービスの提供方法等について理解しやすいように説明を行っていますか。</w:t>
            </w:r>
          </w:p>
        </w:tc>
        <w:tc>
          <w:tcPr>
            <w:tcW w:w="2248" w:type="dxa"/>
            <w:vMerge w:val="restart"/>
            <w:vAlign w:val="center"/>
          </w:tcPr>
          <w:p w:rsidR="00A40CCE" w:rsidRPr="00393A05" w:rsidRDefault="00A40CCE" w:rsidP="00A40CCE">
            <w:pPr>
              <w:widowControl/>
              <w:jc w:val="left"/>
              <w:rPr>
                <w:szCs w:val="60"/>
              </w:rPr>
            </w:pPr>
            <w:r w:rsidRPr="00E35C90">
              <w:rPr>
                <w:rFonts w:hint="eastAsia"/>
                <w:szCs w:val="60"/>
              </w:rPr>
              <w:t>規則第</w:t>
            </w:r>
            <w:r>
              <w:rPr>
                <w:szCs w:val="60"/>
              </w:rPr>
              <w:t>5</w:t>
            </w:r>
            <w:r>
              <w:rPr>
                <w:rFonts w:hint="eastAsia"/>
                <w:szCs w:val="60"/>
              </w:rPr>
              <w:t>9</w:t>
            </w:r>
            <w:r w:rsidRPr="00E35C90">
              <w:rPr>
                <w:szCs w:val="60"/>
              </w:rPr>
              <w:t>条</w:t>
            </w:r>
          </w:p>
        </w:tc>
        <w:sdt>
          <w:sdtPr>
            <w:rPr>
              <w:rFonts w:hint="eastAsia"/>
              <w:sz w:val="32"/>
              <w:szCs w:val="60"/>
            </w:rPr>
            <w:id w:val="323563031"/>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28860020"/>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1054160"/>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393A05" w:rsidRDefault="00A40CCE" w:rsidP="00A40CCE">
            <w:pPr>
              <w:widowControl/>
              <w:jc w:val="left"/>
              <w:rPr>
                <w:szCs w:val="60"/>
              </w:rPr>
            </w:pPr>
          </w:p>
        </w:tc>
        <w:tc>
          <w:tcPr>
            <w:tcW w:w="7536" w:type="dxa"/>
            <w:vAlign w:val="center"/>
          </w:tcPr>
          <w:p w:rsidR="00A40CCE" w:rsidRPr="00905E4A" w:rsidRDefault="00A40CCE" w:rsidP="00A40CCE">
            <w:pPr>
              <w:widowControl/>
              <w:tabs>
                <w:tab w:val="left" w:pos="1130"/>
              </w:tabs>
              <w:jc w:val="left"/>
              <w:rPr>
                <w:szCs w:val="60"/>
              </w:rPr>
            </w:pPr>
            <w:r w:rsidRPr="00905E4A">
              <w:rPr>
                <w:rFonts w:hint="eastAsia"/>
                <w:szCs w:val="60"/>
              </w:rPr>
              <w:t>サービス提供に当たっては、当該利用者又は他の利用者等の生命又は身体を保護するため緊急やむを得ない場合を除き、身体拘束を行っていませんか。（身体拘束がない場合には「非該当」を選択してください。）</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1915050577"/>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61598811"/>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6239606"/>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393A05" w:rsidRDefault="00A40CCE" w:rsidP="00A40CCE">
            <w:pPr>
              <w:widowControl/>
              <w:jc w:val="left"/>
              <w:rPr>
                <w:szCs w:val="60"/>
              </w:rPr>
            </w:pPr>
          </w:p>
        </w:tc>
        <w:tc>
          <w:tcPr>
            <w:tcW w:w="7536" w:type="dxa"/>
            <w:vAlign w:val="center"/>
          </w:tcPr>
          <w:p w:rsidR="00A40CCE" w:rsidRPr="00E35C90" w:rsidRDefault="00A40CCE" w:rsidP="00A40CCE">
            <w:pPr>
              <w:widowControl/>
              <w:tabs>
                <w:tab w:val="left" w:pos="1130"/>
              </w:tabs>
              <w:jc w:val="left"/>
              <w:rPr>
                <w:szCs w:val="60"/>
              </w:rPr>
            </w:pPr>
            <w:r w:rsidRPr="00905E4A">
              <w:rPr>
                <w:rFonts w:hint="eastAsia"/>
                <w:szCs w:val="60"/>
              </w:rPr>
              <w:t>身体拘束等を行う場合には、その態様及び時間、その際の利用者の心身の状況並びに緊急やむを得ない理由を記録していますか。（身体拘束がない場合には「非該当」を選択してください。）</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1065062750"/>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41112286"/>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35068618"/>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393A05" w:rsidRDefault="00A40CCE" w:rsidP="00A40CCE">
            <w:pPr>
              <w:widowControl/>
              <w:jc w:val="left"/>
              <w:rPr>
                <w:szCs w:val="60"/>
              </w:rPr>
            </w:pPr>
          </w:p>
        </w:tc>
        <w:tc>
          <w:tcPr>
            <w:tcW w:w="7536" w:type="dxa"/>
            <w:vAlign w:val="center"/>
          </w:tcPr>
          <w:p w:rsidR="00A40CCE" w:rsidRPr="00905E4A" w:rsidRDefault="00A40CCE" w:rsidP="00A40CCE">
            <w:pPr>
              <w:widowControl/>
              <w:tabs>
                <w:tab w:val="left" w:pos="1130"/>
              </w:tabs>
              <w:jc w:val="left"/>
              <w:rPr>
                <w:szCs w:val="60"/>
              </w:rPr>
            </w:pPr>
            <w:r w:rsidRPr="00E35C90">
              <w:rPr>
                <w:rFonts w:hint="eastAsia"/>
                <w:szCs w:val="60"/>
              </w:rPr>
              <w:t>介護技術の進歩に対応し、適切な介護技術をもってサービスの提供を行っていますか。</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1950380853"/>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21750280"/>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2602604"/>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bl>
    <w:p w:rsidR="005A5B9D" w:rsidRDefault="005A5B9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A5B9D" w:rsidTr="005A5B9D">
        <w:trPr>
          <w:trHeight w:val="1136"/>
        </w:trPr>
        <w:tc>
          <w:tcPr>
            <w:tcW w:w="678" w:type="dxa"/>
            <w:vAlign w:val="center"/>
          </w:tcPr>
          <w:p w:rsidR="005A5B9D" w:rsidRDefault="005A5B9D" w:rsidP="00F20D88">
            <w:pPr>
              <w:widowControl/>
              <w:jc w:val="left"/>
              <w:rPr>
                <w:szCs w:val="60"/>
              </w:rPr>
            </w:pPr>
          </w:p>
        </w:tc>
        <w:tc>
          <w:tcPr>
            <w:tcW w:w="2011" w:type="dxa"/>
            <w:vAlign w:val="center"/>
          </w:tcPr>
          <w:p w:rsidR="005A5B9D" w:rsidRDefault="005A5B9D" w:rsidP="00F20D88">
            <w:pPr>
              <w:widowControl/>
              <w:jc w:val="center"/>
              <w:rPr>
                <w:szCs w:val="60"/>
              </w:rPr>
            </w:pPr>
            <w:r>
              <w:rPr>
                <w:rFonts w:hint="eastAsia"/>
                <w:szCs w:val="60"/>
              </w:rPr>
              <w:t>点検項目</w:t>
            </w:r>
          </w:p>
        </w:tc>
        <w:tc>
          <w:tcPr>
            <w:tcW w:w="7536" w:type="dxa"/>
            <w:vAlign w:val="center"/>
          </w:tcPr>
          <w:p w:rsidR="005A5B9D" w:rsidRDefault="005A5B9D" w:rsidP="00F20D88">
            <w:pPr>
              <w:widowControl/>
              <w:jc w:val="center"/>
              <w:rPr>
                <w:szCs w:val="60"/>
              </w:rPr>
            </w:pPr>
            <w:r>
              <w:rPr>
                <w:rFonts w:hint="eastAsia"/>
                <w:szCs w:val="60"/>
              </w:rPr>
              <w:t>確認事項</w:t>
            </w:r>
          </w:p>
        </w:tc>
        <w:tc>
          <w:tcPr>
            <w:tcW w:w="2248" w:type="dxa"/>
            <w:vAlign w:val="center"/>
          </w:tcPr>
          <w:p w:rsidR="005A5B9D" w:rsidRDefault="005A5B9D" w:rsidP="00F20D88">
            <w:pPr>
              <w:widowControl/>
              <w:jc w:val="center"/>
              <w:rPr>
                <w:szCs w:val="60"/>
              </w:rPr>
            </w:pPr>
            <w:r>
              <w:rPr>
                <w:rFonts w:hint="eastAsia"/>
                <w:szCs w:val="60"/>
              </w:rPr>
              <w:t>根拠条文</w:t>
            </w:r>
          </w:p>
        </w:tc>
        <w:tc>
          <w:tcPr>
            <w:tcW w:w="707" w:type="dxa"/>
            <w:vAlign w:val="center"/>
          </w:tcPr>
          <w:p w:rsidR="005A5B9D" w:rsidRDefault="005A5B9D" w:rsidP="00F20D88">
            <w:pPr>
              <w:widowControl/>
              <w:jc w:val="center"/>
              <w:rPr>
                <w:szCs w:val="60"/>
              </w:rPr>
            </w:pPr>
            <w:r>
              <w:rPr>
                <w:rFonts w:hint="eastAsia"/>
                <w:szCs w:val="60"/>
              </w:rPr>
              <w:t>可</w:t>
            </w:r>
          </w:p>
        </w:tc>
        <w:tc>
          <w:tcPr>
            <w:tcW w:w="707" w:type="dxa"/>
            <w:vAlign w:val="center"/>
          </w:tcPr>
          <w:p w:rsidR="005A5B9D" w:rsidRDefault="005A5B9D" w:rsidP="00F20D88">
            <w:pPr>
              <w:widowControl/>
              <w:jc w:val="center"/>
              <w:rPr>
                <w:szCs w:val="60"/>
              </w:rPr>
            </w:pPr>
            <w:r>
              <w:rPr>
                <w:rFonts w:hint="eastAsia"/>
                <w:szCs w:val="60"/>
              </w:rPr>
              <w:t>否</w:t>
            </w:r>
          </w:p>
        </w:tc>
        <w:tc>
          <w:tcPr>
            <w:tcW w:w="672" w:type="dxa"/>
            <w:textDirection w:val="tbRlV"/>
          </w:tcPr>
          <w:p w:rsidR="005A5B9D" w:rsidRDefault="005A5B9D" w:rsidP="00F20D88">
            <w:pPr>
              <w:widowControl/>
              <w:ind w:left="113" w:right="113"/>
              <w:jc w:val="center"/>
              <w:rPr>
                <w:szCs w:val="60"/>
              </w:rPr>
            </w:pPr>
            <w:r>
              <w:rPr>
                <w:rFonts w:hint="eastAsia"/>
                <w:szCs w:val="60"/>
              </w:rPr>
              <w:t>非該当</w:t>
            </w:r>
          </w:p>
        </w:tc>
      </w:tr>
      <w:tr w:rsidR="00A40CCE" w:rsidTr="00345D0E">
        <w:trPr>
          <w:trHeight w:val="1232"/>
        </w:trPr>
        <w:tc>
          <w:tcPr>
            <w:tcW w:w="678" w:type="dxa"/>
            <w:vMerge w:val="restart"/>
            <w:vAlign w:val="center"/>
          </w:tcPr>
          <w:p w:rsidR="00A40CCE" w:rsidRDefault="00A40CCE" w:rsidP="00A40CCE">
            <w:pPr>
              <w:widowControl/>
              <w:jc w:val="center"/>
              <w:rPr>
                <w:szCs w:val="60"/>
              </w:rPr>
            </w:pPr>
            <w:r>
              <w:rPr>
                <w:rFonts w:hint="eastAsia"/>
                <w:szCs w:val="60"/>
              </w:rPr>
              <w:t>7</w:t>
            </w:r>
          </w:p>
        </w:tc>
        <w:tc>
          <w:tcPr>
            <w:tcW w:w="2011" w:type="dxa"/>
            <w:vMerge w:val="restart"/>
            <w:vAlign w:val="center"/>
          </w:tcPr>
          <w:p w:rsidR="00A40CCE" w:rsidRPr="00393A05" w:rsidRDefault="00A40CCE" w:rsidP="00A40CCE">
            <w:pPr>
              <w:widowControl/>
              <w:jc w:val="left"/>
              <w:rPr>
                <w:szCs w:val="60"/>
              </w:rPr>
            </w:pPr>
            <w:r w:rsidRPr="00EA7A21">
              <w:rPr>
                <w:rFonts w:hint="eastAsia"/>
                <w:szCs w:val="60"/>
              </w:rPr>
              <w:t>指定相当通所型サービスの具体的取り扱い方針</w:t>
            </w:r>
          </w:p>
        </w:tc>
        <w:tc>
          <w:tcPr>
            <w:tcW w:w="7536" w:type="dxa"/>
            <w:vAlign w:val="center"/>
          </w:tcPr>
          <w:p w:rsidR="00A40CCE" w:rsidRPr="00E35C90" w:rsidRDefault="00A40CCE" w:rsidP="00A40CCE">
            <w:pPr>
              <w:widowControl/>
              <w:tabs>
                <w:tab w:val="left" w:pos="1130"/>
              </w:tabs>
              <w:jc w:val="left"/>
              <w:rPr>
                <w:szCs w:val="60"/>
              </w:rPr>
            </w:pPr>
            <w:r w:rsidRPr="001E371D">
              <w:rPr>
                <w:rFonts w:hint="eastAsia"/>
                <w:szCs w:val="60"/>
              </w:rPr>
              <w:t>管理者は、通所型サービス計画に基づくサービスの提供の開始時から、少なくとも１月に１回は、当該通所型サービス計画に係る利用者の状態、当該利用者に対するサービスの提供状況等について、当該サービスの提供に係る介護予防サービス計画等を作成した介護予防支援事業所等に報告するとともに、当該通所型サービス計画に記載したサービスの提供を行う期間が終了するまでに、少なくとも１回は、当該通所型サービス計画の実施状況の把握（以下この問において「モニタリング」という。）</w:t>
            </w:r>
            <w:r w:rsidRPr="001E371D">
              <w:rPr>
                <w:szCs w:val="60"/>
              </w:rPr>
              <w:t xml:space="preserve"> を行っていますか。</w:t>
            </w:r>
          </w:p>
        </w:tc>
        <w:tc>
          <w:tcPr>
            <w:tcW w:w="2248" w:type="dxa"/>
            <w:vMerge w:val="restart"/>
            <w:vAlign w:val="center"/>
          </w:tcPr>
          <w:p w:rsidR="00A40CCE" w:rsidRPr="00393A05" w:rsidRDefault="00A40CCE" w:rsidP="00A40CCE">
            <w:pPr>
              <w:widowControl/>
              <w:jc w:val="left"/>
              <w:rPr>
                <w:szCs w:val="60"/>
              </w:rPr>
            </w:pPr>
            <w:r w:rsidRPr="00E35C90">
              <w:rPr>
                <w:rFonts w:hint="eastAsia"/>
                <w:szCs w:val="60"/>
              </w:rPr>
              <w:t>規則第</w:t>
            </w:r>
            <w:r>
              <w:rPr>
                <w:szCs w:val="60"/>
              </w:rPr>
              <w:t>5</w:t>
            </w:r>
            <w:r>
              <w:rPr>
                <w:rFonts w:hint="eastAsia"/>
                <w:szCs w:val="60"/>
              </w:rPr>
              <w:t>9</w:t>
            </w:r>
            <w:r w:rsidRPr="00E35C90">
              <w:rPr>
                <w:szCs w:val="60"/>
              </w:rPr>
              <w:t>条</w:t>
            </w:r>
          </w:p>
        </w:tc>
        <w:sdt>
          <w:sdtPr>
            <w:rPr>
              <w:rFonts w:hint="eastAsia"/>
              <w:sz w:val="32"/>
              <w:szCs w:val="60"/>
            </w:rPr>
            <w:id w:val="-104886540"/>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63590293"/>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69908000"/>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393A05" w:rsidRDefault="00A40CCE" w:rsidP="00A40CCE">
            <w:pPr>
              <w:widowControl/>
              <w:jc w:val="left"/>
              <w:rPr>
                <w:szCs w:val="60"/>
              </w:rPr>
            </w:pPr>
          </w:p>
        </w:tc>
        <w:tc>
          <w:tcPr>
            <w:tcW w:w="7536" w:type="dxa"/>
            <w:vAlign w:val="center"/>
          </w:tcPr>
          <w:p w:rsidR="00A40CCE" w:rsidRPr="001E371D" w:rsidRDefault="00A40CCE" w:rsidP="00A40CCE">
            <w:pPr>
              <w:widowControl/>
              <w:tabs>
                <w:tab w:val="left" w:pos="1130"/>
              </w:tabs>
              <w:jc w:val="left"/>
              <w:rPr>
                <w:szCs w:val="60"/>
              </w:rPr>
            </w:pPr>
            <w:r w:rsidRPr="001E371D">
              <w:rPr>
                <w:rFonts w:hint="eastAsia"/>
                <w:szCs w:val="60"/>
              </w:rPr>
              <w:t>管理者は、モニタリングの結果を記録し、当該記録を当該サービスの提供に係る介護予防サービス計画を作成した介護予防支援事業者等に報告していますか。</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706214109"/>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53898397"/>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4477398"/>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393A05" w:rsidRDefault="00A40CCE" w:rsidP="00A40CCE">
            <w:pPr>
              <w:widowControl/>
              <w:jc w:val="left"/>
              <w:rPr>
                <w:szCs w:val="60"/>
              </w:rPr>
            </w:pPr>
          </w:p>
        </w:tc>
        <w:tc>
          <w:tcPr>
            <w:tcW w:w="7536" w:type="dxa"/>
            <w:vAlign w:val="center"/>
          </w:tcPr>
          <w:p w:rsidR="00A40CCE" w:rsidRPr="001E371D" w:rsidRDefault="00A40CCE" w:rsidP="00A40CCE">
            <w:pPr>
              <w:widowControl/>
              <w:tabs>
                <w:tab w:val="left" w:pos="1130"/>
              </w:tabs>
              <w:jc w:val="left"/>
              <w:rPr>
                <w:szCs w:val="60"/>
              </w:rPr>
            </w:pPr>
            <w:r w:rsidRPr="001E371D">
              <w:rPr>
                <w:rFonts w:hint="eastAsia"/>
                <w:szCs w:val="60"/>
              </w:rPr>
              <w:t>管理者は、モニタリングの結果を踏まえ、必要に応じて通所型サービス計画の変更を行っていますか。</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1442458777"/>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6824681"/>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3145207"/>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bl>
    <w:p w:rsidR="00C771C5" w:rsidRDefault="00C771C5">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771C5" w:rsidTr="00C771C5">
        <w:trPr>
          <w:trHeight w:val="1136"/>
        </w:trPr>
        <w:tc>
          <w:tcPr>
            <w:tcW w:w="678" w:type="dxa"/>
            <w:vAlign w:val="center"/>
          </w:tcPr>
          <w:p w:rsidR="00C771C5" w:rsidRDefault="00C771C5" w:rsidP="00F20D88">
            <w:pPr>
              <w:widowControl/>
              <w:jc w:val="left"/>
              <w:rPr>
                <w:szCs w:val="60"/>
              </w:rPr>
            </w:pPr>
          </w:p>
        </w:tc>
        <w:tc>
          <w:tcPr>
            <w:tcW w:w="2011" w:type="dxa"/>
            <w:vAlign w:val="center"/>
          </w:tcPr>
          <w:p w:rsidR="00C771C5" w:rsidRDefault="00C771C5" w:rsidP="00F20D88">
            <w:pPr>
              <w:widowControl/>
              <w:jc w:val="center"/>
              <w:rPr>
                <w:szCs w:val="60"/>
              </w:rPr>
            </w:pPr>
            <w:r>
              <w:rPr>
                <w:rFonts w:hint="eastAsia"/>
                <w:szCs w:val="60"/>
              </w:rPr>
              <w:t>点検項目</w:t>
            </w:r>
          </w:p>
        </w:tc>
        <w:tc>
          <w:tcPr>
            <w:tcW w:w="7536" w:type="dxa"/>
            <w:vAlign w:val="center"/>
          </w:tcPr>
          <w:p w:rsidR="00C771C5" w:rsidRDefault="00C771C5" w:rsidP="00F20D88">
            <w:pPr>
              <w:widowControl/>
              <w:jc w:val="center"/>
              <w:rPr>
                <w:szCs w:val="60"/>
              </w:rPr>
            </w:pPr>
            <w:r>
              <w:rPr>
                <w:rFonts w:hint="eastAsia"/>
                <w:szCs w:val="60"/>
              </w:rPr>
              <w:t>確認事項</w:t>
            </w:r>
          </w:p>
        </w:tc>
        <w:tc>
          <w:tcPr>
            <w:tcW w:w="2248" w:type="dxa"/>
            <w:vAlign w:val="center"/>
          </w:tcPr>
          <w:p w:rsidR="00C771C5" w:rsidRDefault="00C771C5" w:rsidP="00F20D88">
            <w:pPr>
              <w:widowControl/>
              <w:jc w:val="center"/>
              <w:rPr>
                <w:szCs w:val="60"/>
              </w:rPr>
            </w:pPr>
            <w:r>
              <w:rPr>
                <w:rFonts w:hint="eastAsia"/>
                <w:szCs w:val="60"/>
              </w:rPr>
              <w:t>根拠条文</w:t>
            </w:r>
          </w:p>
        </w:tc>
        <w:tc>
          <w:tcPr>
            <w:tcW w:w="707" w:type="dxa"/>
            <w:vAlign w:val="center"/>
          </w:tcPr>
          <w:p w:rsidR="00C771C5" w:rsidRDefault="00C771C5" w:rsidP="00F20D88">
            <w:pPr>
              <w:widowControl/>
              <w:jc w:val="center"/>
              <w:rPr>
                <w:szCs w:val="60"/>
              </w:rPr>
            </w:pPr>
            <w:r>
              <w:rPr>
                <w:rFonts w:hint="eastAsia"/>
                <w:szCs w:val="60"/>
              </w:rPr>
              <w:t>可</w:t>
            </w:r>
          </w:p>
        </w:tc>
        <w:tc>
          <w:tcPr>
            <w:tcW w:w="707" w:type="dxa"/>
            <w:vAlign w:val="center"/>
          </w:tcPr>
          <w:p w:rsidR="00C771C5" w:rsidRDefault="00C771C5" w:rsidP="00F20D88">
            <w:pPr>
              <w:widowControl/>
              <w:jc w:val="center"/>
              <w:rPr>
                <w:szCs w:val="60"/>
              </w:rPr>
            </w:pPr>
            <w:r>
              <w:rPr>
                <w:rFonts w:hint="eastAsia"/>
                <w:szCs w:val="60"/>
              </w:rPr>
              <w:t>否</w:t>
            </w:r>
          </w:p>
        </w:tc>
        <w:tc>
          <w:tcPr>
            <w:tcW w:w="672" w:type="dxa"/>
            <w:textDirection w:val="tbRlV"/>
          </w:tcPr>
          <w:p w:rsidR="00C771C5" w:rsidRDefault="00C771C5" w:rsidP="00F20D88">
            <w:pPr>
              <w:widowControl/>
              <w:ind w:left="113" w:right="113"/>
              <w:jc w:val="center"/>
              <w:rPr>
                <w:szCs w:val="60"/>
              </w:rPr>
            </w:pPr>
            <w:r>
              <w:rPr>
                <w:rFonts w:hint="eastAsia"/>
                <w:szCs w:val="60"/>
              </w:rPr>
              <w:t>非該当</w:t>
            </w:r>
          </w:p>
        </w:tc>
      </w:tr>
      <w:tr w:rsidR="00A40CCE" w:rsidTr="00345D0E">
        <w:trPr>
          <w:trHeight w:val="1232"/>
        </w:trPr>
        <w:tc>
          <w:tcPr>
            <w:tcW w:w="678" w:type="dxa"/>
            <w:vMerge w:val="restart"/>
            <w:vAlign w:val="center"/>
          </w:tcPr>
          <w:p w:rsidR="00A40CCE" w:rsidRDefault="00A40CCE" w:rsidP="00A40CCE">
            <w:pPr>
              <w:widowControl/>
              <w:jc w:val="center"/>
              <w:rPr>
                <w:szCs w:val="60"/>
              </w:rPr>
            </w:pPr>
            <w:r>
              <w:rPr>
                <w:rFonts w:hint="eastAsia"/>
                <w:szCs w:val="60"/>
              </w:rPr>
              <w:t>7</w:t>
            </w:r>
          </w:p>
        </w:tc>
        <w:tc>
          <w:tcPr>
            <w:tcW w:w="2011" w:type="dxa"/>
            <w:vMerge w:val="restart"/>
            <w:vAlign w:val="center"/>
          </w:tcPr>
          <w:p w:rsidR="00A40CCE" w:rsidRPr="00393A05" w:rsidRDefault="00A40CCE" w:rsidP="00A40CCE">
            <w:pPr>
              <w:widowControl/>
              <w:jc w:val="left"/>
              <w:rPr>
                <w:szCs w:val="60"/>
              </w:rPr>
            </w:pPr>
            <w:r w:rsidRPr="00EA7A21">
              <w:rPr>
                <w:rFonts w:hint="eastAsia"/>
                <w:szCs w:val="60"/>
              </w:rPr>
              <w:t>指定相当通所型サービスの具体的取り扱い方針</w:t>
            </w:r>
          </w:p>
        </w:tc>
        <w:tc>
          <w:tcPr>
            <w:tcW w:w="7536" w:type="dxa"/>
            <w:vAlign w:val="center"/>
          </w:tcPr>
          <w:p w:rsidR="00A40CCE" w:rsidRPr="001E371D" w:rsidRDefault="00A40CCE" w:rsidP="00A40CCE">
            <w:pPr>
              <w:widowControl/>
              <w:tabs>
                <w:tab w:val="left" w:pos="1130"/>
              </w:tabs>
              <w:jc w:val="left"/>
              <w:rPr>
                <w:szCs w:val="60"/>
              </w:rPr>
            </w:pPr>
            <w:r w:rsidRPr="001E371D">
              <w:rPr>
                <w:rFonts w:hint="eastAsia"/>
                <w:szCs w:val="60"/>
              </w:rPr>
              <w:t>サービスの提供に当たり、介護予防支援におけるアセスメントにおいて把握された課題、指定相当通所型サービスの提供による当該課題に係る改善状況等を踏まえつつ、効率的かつ柔軟なサービスの提供をしていますか。</w:t>
            </w:r>
          </w:p>
        </w:tc>
        <w:tc>
          <w:tcPr>
            <w:tcW w:w="2248" w:type="dxa"/>
            <w:vMerge w:val="restart"/>
            <w:vAlign w:val="center"/>
          </w:tcPr>
          <w:p w:rsidR="00A40CCE" w:rsidRPr="00393A05" w:rsidRDefault="00A40CCE" w:rsidP="00A40CCE">
            <w:pPr>
              <w:widowControl/>
              <w:jc w:val="left"/>
              <w:rPr>
                <w:szCs w:val="60"/>
              </w:rPr>
            </w:pPr>
            <w:r w:rsidRPr="00E35C90">
              <w:rPr>
                <w:rFonts w:hint="eastAsia"/>
                <w:szCs w:val="60"/>
              </w:rPr>
              <w:t>規則第</w:t>
            </w:r>
            <w:r>
              <w:rPr>
                <w:szCs w:val="60"/>
              </w:rPr>
              <w:t>5</w:t>
            </w:r>
            <w:r>
              <w:rPr>
                <w:rFonts w:hint="eastAsia"/>
                <w:szCs w:val="60"/>
              </w:rPr>
              <w:t>9</w:t>
            </w:r>
            <w:r w:rsidRPr="00E35C90">
              <w:rPr>
                <w:szCs w:val="60"/>
              </w:rPr>
              <w:t>条</w:t>
            </w:r>
          </w:p>
        </w:tc>
        <w:sdt>
          <w:sdtPr>
            <w:rPr>
              <w:rFonts w:hint="eastAsia"/>
              <w:sz w:val="32"/>
              <w:szCs w:val="60"/>
            </w:rPr>
            <w:id w:val="-1509445425"/>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94420046"/>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9586615"/>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393A05" w:rsidRDefault="00A40CCE" w:rsidP="00A40CCE">
            <w:pPr>
              <w:widowControl/>
              <w:jc w:val="left"/>
              <w:rPr>
                <w:szCs w:val="60"/>
              </w:rPr>
            </w:pPr>
          </w:p>
        </w:tc>
        <w:tc>
          <w:tcPr>
            <w:tcW w:w="7536" w:type="dxa"/>
            <w:vAlign w:val="center"/>
          </w:tcPr>
          <w:p w:rsidR="00A40CCE" w:rsidRPr="001E371D" w:rsidRDefault="00A40CCE" w:rsidP="00A40CCE">
            <w:pPr>
              <w:widowControl/>
              <w:tabs>
                <w:tab w:val="left" w:pos="1130"/>
              </w:tabs>
              <w:jc w:val="left"/>
              <w:rPr>
                <w:szCs w:val="60"/>
              </w:rPr>
            </w:pPr>
            <w:r w:rsidRPr="001E371D">
              <w:rPr>
                <w:rFonts w:hint="eastAsia"/>
                <w:szCs w:val="60"/>
              </w:rPr>
              <w:t>運動器機能向上サービス、栄養改善サービス又は口腔機能向上サービスを提供するに当たっ</w:t>
            </w:r>
            <w:r>
              <w:rPr>
                <w:rFonts w:hint="eastAsia"/>
                <w:szCs w:val="60"/>
              </w:rPr>
              <w:t>ては、国内外の文献等において有効性が確認されているなど適切なもの</w:t>
            </w:r>
            <w:r w:rsidRPr="001E371D">
              <w:rPr>
                <w:rFonts w:hint="eastAsia"/>
                <w:szCs w:val="60"/>
              </w:rPr>
              <w:t>ですか。</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955678133"/>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07231059"/>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87364757"/>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r w:rsidR="00A40CCE" w:rsidTr="00345D0E">
        <w:trPr>
          <w:trHeight w:val="1232"/>
        </w:trPr>
        <w:tc>
          <w:tcPr>
            <w:tcW w:w="678" w:type="dxa"/>
            <w:vMerge/>
            <w:vAlign w:val="center"/>
          </w:tcPr>
          <w:p w:rsidR="00A40CCE" w:rsidRDefault="00A40CCE" w:rsidP="00A40CCE">
            <w:pPr>
              <w:widowControl/>
              <w:jc w:val="center"/>
              <w:rPr>
                <w:szCs w:val="60"/>
              </w:rPr>
            </w:pPr>
          </w:p>
        </w:tc>
        <w:tc>
          <w:tcPr>
            <w:tcW w:w="2011" w:type="dxa"/>
            <w:vMerge/>
            <w:vAlign w:val="center"/>
          </w:tcPr>
          <w:p w:rsidR="00A40CCE" w:rsidRPr="001E371D" w:rsidRDefault="00A40CCE" w:rsidP="00A40CCE">
            <w:pPr>
              <w:widowControl/>
              <w:jc w:val="left"/>
              <w:rPr>
                <w:color w:val="FF0000"/>
                <w:szCs w:val="60"/>
              </w:rPr>
            </w:pPr>
          </w:p>
        </w:tc>
        <w:tc>
          <w:tcPr>
            <w:tcW w:w="7536" w:type="dxa"/>
            <w:vAlign w:val="center"/>
          </w:tcPr>
          <w:p w:rsidR="00A40CCE" w:rsidRPr="001E371D" w:rsidRDefault="00A40CCE" w:rsidP="00A40CCE">
            <w:pPr>
              <w:widowControl/>
              <w:tabs>
                <w:tab w:val="left" w:pos="1130"/>
              </w:tabs>
              <w:jc w:val="left"/>
              <w:rPr>
                <w:color w:val="FF0000"/>
                <w:szCs w:val="60"/>
              </w:rPr>
            </w:pPr>
            <w:r w:rsidRPr="00A851F5">
              <w:rPr>
                <w:rFonts w:hint="eastAsia"/>
                <w:color w:val="000000" w:themeColor="text1"/>
                <w:szCs w:val="60"/>
              </w:rPr>
              <w:t>サービス提供に当たり、利用者が虚弱な高齢者であることに十分に配慮し、利用者に危険が伴うような強い負荷</w:t>
            </w:r>
            <w:r>
              <w:rPr>
                <w:rFonts w:hint="eastAsia"/>
                <w:color w:val="000000" w:themeColor="text1"/>
                <w:szCs w:val="60"/>
              </w:rPr>
              <w:t>を伴うサービスの提供は行わないとともに、安全管理体制の確保を図ること</w:t>
            </w:r>
            <w:r w:rsidRPr="00A851F5">
              <w:rPr>
                <w:rFonts w:hint="eastAsia"/>
                <w:color w:val="000000" w:themeColor="text1"/>
                <w:szCs w:val="60"/>
              </w:rPr>
              <w:t>などを通じて、利用者の安全面に最大限配慮していますか。</w:t>
            </w:r>
          </w:p>
        </w:tc>
        <w:tc>
          <w:tcPr>
            <w:tcW w:w="2248" w:type="dxa"/>
            <w:vMerge/>
            <w:vAlign w:val="center"/>
          </w:tcPr>
          <w:p w:rsidR="00A40CCE" w:rsidRPr="00393A05" w:rsidRDefault="00A40CCE" w:rsidP="00A40CCE">
            <w:pPr>
              <w:widowControl/>
              <w:jc w:val="left"/>
              <w:rPr>
                <w:szCs w:val="60"/>
              </w:rPr>
            </w:pPr>
          </w:p>
        </w:tc>
        <w:sdt>
          <w:sdtPr>
            <w:rPr>
              <w:rFonts w:hint="eastAsia"/>
              <w:sz w:val="32"/>
              <w:szCs w:val="60"/>
            </w:rPr>
            <w:id w:val="1923759859"/>
            <w14:checkbox>
              <w14:checked w14:val="0"/>
              <w14:checkedState w14:val="00FE" w14:font="Wingdings"/>
              <w14:uncheckedState w14:val="2610" w14:font="ＭＳ ゴシック"/>
            </w14:checkbox>
          </w:sdtPr>
          <w:sdtEndPr/>
          <w:sdtContent>
            <w:tc>
              <w:tcPr>
                <w:tcW w:w="707" w:type="dxa"/>
                <w:vAlign w:val="center"/>
              </w:tcPr>
              <w:p w:rsidR="00A40CCE" w:rsidRPr="00FC6652" w:rsidRDefault="00A40CCE" w:rsidP="00A40CC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77160444"/>
            <w14:checkbox>
              <w14:checked w14:val="0"/>
              <w14:checkedState w14:val="00FE" w14:font="Wingdings"/>
              <w14:uncheckedState w14:val="2610" w14:font="ＭＳ ゴシック"/>
            </w14:checkbox>
          </w:sdtPr>
          <w:sdtEndPr/>
          <w:sdtContent>
            <w:tc>
              <w:tcPr>
                <w:tcW w:w="707"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45657573"/>
            <w14:checkbox>
              <w14:checked w14:val="0"/>
              <w14:checkedState w14:val="00FE" w14:font="Wingdings"/>
              <w14:uncheckedState w14:val="2610" w14:font="ＭＳ ゴシック"/>
            </w14:checkbox>
          </w:sdtPr>
          <w:sdtEndPr/>
          <w:sdtContent>
            <w:tc>
              <w:tcPr>
                <w:tcW w:w="672" w:type="dxa"/>
                <w:vAlign w:val="center"/>
              </w:tcPr>
              <w:p w:rsidR="00A40CCE" w:rsidRDefault="00A40CCE" w:rsidP="00A40CCE">
                <w:pPr>
                  <w:widowControl/>
                  <w:jc w:val="center"/>
                  <w:rPr>
                    <w:szCs w:val="60"/>
                  </w:rPr>
                </w:pPr>
                <w:r>
                  <w:rPr>
                    <w:rFonts w:ascii="ＭＳ ゴシック" w:eastAsia="ＭＳ ゴシック" w:hAnsi="ＭＳ ゴシック" w:hint="eastAsia"/>
                    <w:sz w:val="32"/>
                    <w:szCs w:val="60"/>
                  </w:rPr>
                  <w:t>☐</w:t>
                </w:r>
              </w:p>
            </w:tc>
          </w:sdtContent>
        </w:sdt>
      </w:tr>
    </w:tbl>
    <w:p w:rsidR="003E36FA" w:rsidRDefault="003E36FA">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027E9" w:rsidTr="00F43F6A">
        <w:trPr>
          <w:cantSplit/>
          <w:trHeight w:val="1136"/>
          <w:tblHeader/>
        </w:trPr>
        <w:tc>
          <w:tcPr>
            <w:tcW w:w="678" w:type="dxa"/>
            <w:vAlign w:val="center"/>
          </w:tcPr>
          <w:p w:rsidR="00C027E9" w:rsidRDefault="00C027E9" w:rsidP="00F43F6A">
            <w:pPr>
              <w:widowControl/>
              <w:jc w:val="left"/>
              <w:rPr>
                <w:szCs w:val="60"/>
              </w:rPr>
            </w:pPr>
          </w:p>
        </w:tc>
        <w:tc>
          <w:tcPr>
            <w:tcW w:w="2011" w:type="dxa"/>
            <w:vAlign w:val="center"/>
          </w:tcPr>
          <w:p w:rsidR="00C027E9" w:rsidRDefault="00C027E9" w:rsidP="00F43F6A">
            <w:pPr>
              <w:widowControl/>
              <w:jc w:val="center"/>
              <w:rPr>
                <w:szCs w:val="60"/>
              </w:rPr>
            </w:pPr>
            <w:r>
              <w:rPr>
                <w:rFonts w:hint="eastAsia"/>
                <w:szCs w:val="60"/>
              </w:rPr>
              <w:t>点検項目</w:t>
            </w:r>
          </w:p>
        </w:tc>
        <w:tc>
          <w:tcPr>
            <w:tcW w:w="7536" w:type="dxa"/>
            <w:vAlign w:val="center"/>
          </w:tcPr>
          <w:p w:rsidR="00C027E9" w:rsidRDefault="00C027E9" w:rsidP="00F43F6A">
            <w:pPr>
              <w:widowControl/>
              <w:jc w:val="center"/>
              <w:rPr>
                <w:szCs w:val="60"/>
              </w:rPr>
            </w:pPr>
            <w:r>
              <w:rPr>
                <w:rFonts w:hint="eastAsia"/>
                <w:szCs w:val="60"/>
              </w:rPr>
              <w:t>確認事項</w:t>
            </w:r>
          </w:p>
        </w:tc>
        <w:tc>
          <w:tcPr>
            <w:tcW w:w="2248" w:type="dxa"/>
            <w:vAlign w:val="center"/>
          </w:tcPr>
          <w:p w:rsidR="00C027E9" w:rsidRDefault="00C027E9" w:rsidP="00F43F6A">
            <w:pPr>
              <w:widowControl/>
              <w:jc w:val="center"/>
              <w:rPr>
                <w:szCs w:val="60"/>
              </w:rPr>
            </w:pPr>
            <w:r>
              <w:rPr>
                <w:rFonts w:hint="eastAsia"/>
                <w:szCs w:val="60"/>
              </w:rPr>
              <w:t>根拠条文</w:t>
            </w:r>
          </w:p>
        </w:tc>
        <w:tc>
          <w:tcPr>
            <w:tcW w:w="707" w:type="dxa"/>
            <w:vAlign w:val="center"/>
          </w:tcPr>
          <w:p w:rsidR="00C027E9" w:rsidRDefault="00C027E9" w:rsidP="00F43F6A">
            <w:pPr>
              <w:widowControl/>
              <w:jc w:val="center"/>
              <w:rPr>
                <w:szCs w:val="60"/>
              </w:rPr>
            </w:pPr>
            <w:r>
              <w:rPr>
                <w:rFonts w:hint="eastAsia"/>
                <w:szCs w:val="60"/>
              </w:rPr>
              <w:t>可</w:t>
            </w:r>
          </w:p>
        </w:tc>
        <w:tc>
          <w:tcPr>
            <w:tcW w:w="707" w:type="dxa"/>
            <w:vAlign w:val="center"/>
          </w:tcPr>
          <w:p w:rsidR="00C027E9" w:rsidRDefault="00C027E9" w:rsidP="00F43F6A">
            <w:pPr>
              <w:widowControl/>
              <w:jc w:val="center"/>
              <w:rPr>
                <w:szCs w:val="60"/>
              </w:rPr>
            </w:pPr>
            <w:r>
              <w:rPr>
                <w:rFonts w:hint="eastAsia"/>
                <w:szCs w:val="60"/>
              </w:rPr>
              <w:t>否</w:t>
            </w:r>
          </w:p>
        </w:tc>
        <w:tc>
          <w:tcPr>
            <w:tcW w:w="672" w:type="dxa"/>
            <w:textDirection w:val="tbRlV"/>
            <w:vAlign w:val="center"/>
          </w:tcPr>
          <w:p w:rsidR="00C027E9" w:rsidRDefault="00C027E9" w:rsidP="00F43F6A">
            <w:pPr>
              <w:widowControl/>
              <w:ind w:left="113" w:right="113"/>
              <w:jc w:val="center"/>
              <w:rPr>
                <w:szCs w:val="60"/>
              </w:rPr>
            </w:pPr>
            <w:r>
              <w:rPr>
                <w:rFonts w:hint="eastAsia"/>
                <w:szCs w:val="60"/>
              </w:rPr>
              <w:t>非該当</w:t>
            </w:r>
          </w:p>
        </w:tc>
      </w:tr>
      <w:tr w:rsidR="00C027E9" w:rsidTr="00F43F6A">
        <w:trPr>
          <w:trHeight w:val="420"/>
        </w:trPr>
        <w:tc>
          <w:tcPr>
            <w:tcW w:w="678" w:type="dxa"/>
            <w:shd w:val="clear" w:color="auto" w:fill="auto"/>
            <w:vAlign w:val="center"/>
          </w:tcPr>
          <w:p w:rsidR="00C027E9" w:rsidRPr="00DA3266" w:rsidRDefault="00BA571D" w:rsidP="00F43F6A">
            <w:pPr>
              <w:widowControl/>
              <w:jc w:val="center"/>
              <w:rPr>
                <w:color w:val="000000" w:themeColor="text1"/>
                <w:szCs w:val="60"/>
              </w:rPr>
            </w:pPr>
            <w:r w:rsidRPr="00DA3266">
              <w:rPr>
                <w:rFonts w:hint="eastAsia"/>
                <w:color w:val="000000" w:themeColor="text1"/>
                <w:szCs w:val="60"/>
              </w:rPr>
              <w:t>Ⅱ</w:t>
            </w:r>
          </w:p>
        </w:tc>
        <w:tc>
          <w:tcPr>
            <w:tcW w:w="13881" w:type="dxa"/>
            <w:gridSpan w:val="6"/>
            <w:shd w:val="clear" w:color="auto" w:fill="auto"/>
          </w:tcPr>
          <w:p w:rsidR="00C027E9" w:rsidRPr="00DA3266" w:rsidRDefault="00C027E9" w:rsidP="00F43F6A">
            <w:pPr>
              <w:widowControl/>
              <w:jc w:val="center"/>
              <w:rPr>
                <w:color w:val="000000" w:themeColor="text1"/>
                <w:szCs w:val="60"/>
              </w:rPr>
            </w:pPr>
            <w:r w:rsidRPr="00DA3266">
              <w:rPr>
                <w:rFonts w:hint="eastAsia"/>
                <w:color w:val="000000" w:themeColor="text1"/>
                <w:szCs w:val="60"/>
              </w:rPr>
              <w:t>個別サービスの質を確保するための体制に関する事項</w:t>
            </w:r>
          </w:p>
        </w:tc>
      </w:tr>
      <w:tr w:rsidR="00FC78BD" w:rsidTr="00C25784">
        <w:trPr>
          <w:trHeight w:val="1232"/>
        </w:trPr>
        <w:tc>
          <w:tcPr>
            <w:tcW w:w="678" w:type="dxa"/>
            <w:vMerge w:val="restart"/>
            <w:vAlign w:val="center"/>
          </w:tcPr>
          <w:p w:rsidR="00FC78BD" w:rsidRPr="00DA3266" w:rsidRDefault="00FC78BD" w:rsidP="00F43F6A">
            <w:pPr>
              <w:widowControl/>
              <w:jc w:val="center"/>
              <w:rPr>
                <w:color w:val="000000" w:themeColor="text1"/>
                <w:szCs w:val="60"/>
              </w:rPr>
            </w:pPr>
            <w:r w:rsidRPr="00DA3266">
              <w:rPr>
                <w:rFonts w:hint="eastAsia"/>
                <w:color w:val="000000" w:themeColor="text1"/>
                <w:szCs w:val="60"/>
              </w:rPr>
              <w:t>1</w:t>
            </w:r>
          </w:p>
        </w:tc>
        <w:tc>
          <w:tcPr>
            <w:tcW w:w="2011" w:type="dxa"/>
            <w:vMerge w:val="restart"/>
            <w:shd w:val="clear" w:color="auto" w:fill="auto"/>
            <w:vAlign w:val="center"/>
          </w:tcPr>
          <w:p w:rsidR="00FC78BD" w:rsidRPr="00DA3266" w:rsidRDefault="00FC78BD" w:rsidP="00F43F6A">
            <w:pPr>
              <w:widowControl/>
              <w:jc w:val="left"/>
              <w:rPr>
                <w:color w:val="000000" w:themeColor="text1"/>
                <w:szCs w:val="60"/>
              </w:rPr>
            </w:pPr>
            <w:r w:rsidRPr="00DA3266">
              <w:rPr>
                <w:rFonts w:hint="eastAsia"/>
                <w:color w:val="000000" w:themeColor="text1"/>
                <w:szCs w:val="60"/>
              </w:rPr>
              <w:t>従業者の員数</w:t>
            </w:r>
          </w:p>
        </w:tc>
        <w:tc>
          <w:tcPr>
            <w:tcW w:w="7536" w:type="dxa"/>
            <w:vAlign w:val="center"/>
          </w:tcPr>
          <w:p w:rsidR="00FC78BD" w:rsidRPr="00DA3266" w:rsidRDefault="00FC78BD" w:rsidP="00F43F6A">
            <w:pPr>
              <w:widowControl/>
              <w:tabs>
                <w:tab w:val="left" w:pos="1130"/>
              </w:tabs>
              <w:jc w:val="left"/>
              <w:rPr>
                <w:color w:val="000000" w:themeColor="text1"/>
                <w:szCs w:val="60"/>
              </w:rPr>
            </w:pPr>
            <w:r w:rsidRPr="00DA3266">
              <w:rPr>
                <w:rFonts w:hint="eastAsia"/>
                <w:color w:val="000000" w:themeColor="text1"/>
                <w:szCs w:val="60"/>
              </w:rPr>
              <w:t>利用者に対し、従業者の員数は適切ですか。</w:t>
            </w:r>
          </w:p>
        </w:tc>
        <w:tc>
          <w:tcPr>
            <w:tcW w:w="2248" w:type="dxa"/>
            <w:vMerge w:val="restart"/>
            <w:vAlign w:val="center"/>
          </w:tcPr>
          <w:p w:rsidR="00FC78BD" w:rsidRPr="00DA3266" w:rsidRDefault="00FC78BD" w:rsidP="00C771C5">
            <w:pPr>
              <w:widowControl/>
              <w:jc w:val="left"/>
              <w:rPr>
                <w:color w:val="000000" w:themeColor="text1"/>
                <w:szCs w:val="60"/>
              </w:rPr>
            </w:pPr>
            <w:r w:rsidRPr="00DA3266">
              <w:rPr>
                <w:rFonts w:hint="eastAsia"/>
                <w:color w:val="000000" w:themeColor="text1"/>
                <w:szCs w:val="60"/>
              </w:rPr>
              <w:t>規則第</w:t>
            </w:r>
            <w:r w:rsidR="00C771C5" w:rsidRPr="00DA3266">
              <w:rPr>
                <w:rFonts w:hint="eastAsia"/>
                <w:color w:val="000000" w:themeColor="text1"/>
                <w:szCs w:val="60"/>
              </w:rPr>
              <w:t>44</w:t>
            </w:r>
            <w:r w:rsidRPr="00DA3266">
              <w:rPr>
                <w:color w:val="000000" w:themeColor="text1"/>
                <w:szCs w:val="60"/>
              </w:rPr>
              <w:t>条</w:t>
            </w:r>
          </w:p>
        </w:tc>
        <w:sdt>
          <w:sdtPr>
            <w:rPr>
              <w:rFonts w:hint="eastAsia"/>
              <w:sz w:val="32"/>
              <w:szCs w:val="60"/>
            </w:rPr>
            <w:id w:val="-1641337054"/>
            <w14:checkbox>
              <w14:checked w14:val="0"/>
              <w14:checkedState w14:val="00FE" w14:font="Wingdings"/>
              <w14:uncheckedState w14:val="2610" w14:font="ＭＳ ゴシック"/>
            </w14:checkbox>
          </w:sdtPr>
          <w:sdtEndPr/>
          <w:sdtContent>
            <w:tc>
              <w:tcPr>
                <w:tcW w:w="707" w:type="dxa"/>
                <w:vAlign w:val="center"/>
              </w:tcPr>
              <w:p w:rsidR="00FC78BD" w:rsidRDefault="00FC78B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6159603"/>
            <w14:checkbox>
              <w14:checked w14:val="0"/>
              <w14:checkedState w14:val="00FE" w14:font="Wingdings"/>
              <w14:uncheckedState w14:val="2610" w14:font="ＭＳ ゴシック"/>
            </w14:checkbox>
          </w:sdtPr>
          <w:sdtEndPr/>
          <w:sdtContent>
            <w:tc>
              <w:tcPr>
                <w:tcW w:w="707" w:type="dxa"/>
                <w:vAlign w:val="center"/>
              </w:tcPr>
              <w:p w:rsidR="00FC78BD" w:rsidRDefault="00FC78B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71747872"/>
            <w14:checkbox>
              <w14:checked w14:val="0"/>
              <w14:checkedState w14:val="00FE" w14:font="Wingdings"/>
              <w14:uncheckedState w14:val="2610" w14:font="ＭＳ ゴシック"/>
            </w14:checkbox>
          </w:sdtPr>
          <w:sdtEndPr/>
          <w:sdtContent>
            <w:tc>
              <w:tcPr>
                <w:tcW w:w="672" w:type="dxa"/>
                <w:vAlign w:val="center"/>
              </w:tcPr>
              <w:p w:rsidR="00FC78BD" w:rsidRDefault="00FC78BD" w:rsidP="00F43F6A">
                <w:pPr>
                  <w:widowControl/>
                  <w:jc w:val="center"/>
                  <w:rPr>
                    <w:szCs w:val="60"/>
                  </w:rPr>
                </w:pPr>
                <w:r>
                  <w:rPr>
                    <w:rFonts w:ascii="ＭＳ ゴシック" w:eastAsia="ＭＳ ゴシック" w:hAnsi="ＭＳ ゴシック" w:hint="eastAsia"/>
                    <w:sz w:val="32"/>
                    <w:szCs w:val="60"/>
                  </w:rPr>
                  <w:t>☐</w:t>
                </w:r>
              </w:p>
            </w:tc>
          </w:sdtContent>
        </w:sdt>
      </w:tr>
      <w:tr w:rsidR="00FC78BD" w:rsidTr="00C25784">
        <w:trPr>
          <w:trHeight w:val="1232"/>
        </w:trPr>
        <w:tc>
          <w:tcPr>
            <w:tcW w:w="678" w:type="dxa"/>
            <w:vMerge/>
            <w:vAlign w:val="center"/>
          </w:tcPr>
          <w:p w:rsidR="00FC78BD" w:rsidRPr="00DA3266" w:rsidRDefault="00FC78BD" w:rsidP="00FC78BD">
            <w:pPr>
              <w:widowControl/>
              <w:jc w:val="center"/>
              <w:rPr>
                <w:color w:val="000000" w:themeColor="text1"/>
                <w:szCs w:val="60"/>
              </w:rPr>
            </w:pPr>
          </w:p>
        </w:tc>
        <w:tc>
          <w:tcPr>
            <w:tcW w:w="2011" w:type="dxa"/>
            <w:vMerge/>
            <w:shd w:val="clear" w:color="auto" w:fill="auto"/>
            <w:vAlign w:val="center"/>
          </w:tcPr>
          <w:p w:rsidR="00FC78BD" w:rsidRPr="00DA3266" w:rsidRDefault="00FC78BD" w:rsidP="00FC78BD">
            <w:pPr>
              <w:widowControl/>
              <w:jc w:val="left"/>
              <w:rPr>
                <w:color w:val="000000" w:themeColor="text1"/>
                <w:szCs w:val="60"/>
              </w:rPr>
            </w:pPr>
          </w:p>
        </w:tc>
        <w:tc>
          <w:tcPr>
            <w:tcW w:w="7536" w:type="dxa"/>
            <w:vAlign w:val="center"/>
          </w:tcPr>
          <w:p w:rsidR="00FC78BD" w:rsidRPr="00DA3266" w:rsidRDefault="00FC78BD" w:rsidP="00FC78BD">
            <w:pPr>
              <w:widowControl/>
              <w:tabs>
                <w:tab w:val="left" w:pos="1130"/>
              </w:tabs>
              <w:jc w:val="left"/>
              <w:rPr>
                <w:color w:val="000000" w:themeColor="text1"/>
                <w:szCs w:val="60"/>
              </w:rPr>
            </w:pPr>
            <w:r w:rsidRPr="00DA3266">
              <w:rPr>
                <w:rFonts w:hint="eastAsia"/>
                <w:color w:val="000000" w:themeColor="text1"/>
                <w:szCs w:val="60"/>
              </w:rPr>
              <w:t>必要な専門職は、配置されていますか。</w:t>
            </w:r>
          </w:p>
        </w:tc>
        <w:tc>
          <w:tcPr>
            <w:tcW w:w="2248" w:type="dxa"/>
            <w:vMerge/>
            <w:vAlign w:val="center"/>
          </w:tcPr>
          <w:p w:rsidR="00FC78BD" w:rsidRPr="00DA3266" w:rsidRDefault="00FC78BD" w:rsidP="00FC78BD">
            <w:pPr>
              <w:widowControl/>
              <w:jc w:val="left"/>
              <w:rPr>
                <w:color w:val="000000" w:themeColor="text1"/>
                <w:szCs w:val="60"/>
              </w:rPr>
            </w:pPr>
          </w:p>
        </w:tc>
        <w:sdt>
          <w:sdtPr>
            <w:rPr>
              <w:rFonts w:hint="eastAsia"/>
              <w:sz w:val="32"/>
              <w:szCs w:val="60"/>
            </w:rPr>
            <w:id w:val="-1656749215"/>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5873418"/>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2149447"/>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C25784">
        <w:trPr>
          <w:trHeight w:val="1232"/>
        </w:trPr>
        <w:tc>
          <w:tcPr>
            <w:tcW w:w="678" w:type="dxa"/>
            <w:vMerge/>
            <w:vAlign w:val="center"/>
          </w:tcPr>
          <w:p w:rsidR="00FC78BD" w:rsidRPr="00DA3266" w:rsidRDefault="00FC78BD" w:rsidP="00FC78BD">
            <w:pPr>
              <w:widowControl/>
              <w:jc w:val="center"/>
              <w:rPr>
                <w:color w:val="000000" w:themeColor="text1"/>
                <w:szCs w:val="60"/>
              </w:rPr>
            </w:pPr>
          </w:p>
        </w:tc>
        <w:tc>
          <w:tcPr>
            <w:tcW w:w="2011" w:type="dxa"/>
            <w:vMerge/>
            <w:shd w:val="clear" w:color="auto" w:fill="auto"/>
            <w:vAlign w:val="center"/>
          </w:tcPr>
          <w:p w:rsidR="00FC78BD" w:rsidRPr="00DA3266" w:rsidRDefault="00FC78BD" w:rsidP="00FC78BD">
            <w:pPr>
              <w:widowControl/>
              <w:jc w:val="left"/>
              <w:rPr>
                <w:color w:val="000000" w:themeColor="text1"/>
                <w:szCs w:val="60"/>
              </w:rPr>
            </w:pPr>
          </w:p>
        </w:tc>
        <w:tc>
          <w:tcPr>
            <w:tcW w:w="7536" w:type="dxa"/>
            <w:vAlign w:val="center"/>
          </w:tcPr>
          <w:p w:rsidR="00FC78BD" w:rsidRPr="00DA3266" w:rsidRDefault="00FC78BD" w:rsidP="00FC78BD">
            <w:pPr>
              <w:widowControl/>
              <w:tabs>
                <w:tab w:val="left" w:pos="1130"/>
              </w:tabs>
              <w:jc w:val="left"/>
              <w:rPr>
                <w:color w:val="000000" w:themeColor="text1"/>
                <w:szCs w:val="60"/>
              </w:rPr>
            </w:pPr>
            <w:r w:rsidRPr="00DA3266">
              <w:rPr>
                <w:rFonts w:hint="eastAsia"/>
                <w:color w:val="000000" w:themeColor="text1"/>
                <w:szCs w:val="60"/>
              </w:rPr>
              <w:t>必要な資格は、有していますか。</w:t>
            </w:r>
          </w:p>
        </w:tc>
        <w:tc>
          <w:tcPr>
            <w:tcW w:w="2248" w:type="dxa"/>
            <w:vMerge/>
            <w:vAlign w:val="center"/>
          </w:tcPr>
          <w:p w:rsidR="00FC78BD" w:rsidRPr="00DA3266" w:rsidRDefault="00FC78BD" w:rsidP="00FC78BD">
            <w:pPr>
              <w:widowControl/>
              <w:jc w:val="left"/>
              <w:rPr>
                <w:color w:val="000000" w:themeColor="text1"/>
                <w:szCs w:val="60"/>
              </w:rPr>
            </w:pPr>
          </w:p>
        </w:tc>
        <w:sdt>
          <w:sdtPr>
            <w:rPr>
              <w:rFonts w:hint="eastAsia"/>
              <w:sz w:val="32"/>
              <w:szCs w:val="60"/>
            </w:rPr>
            <w:id w:val="245690676"/>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5997132"/>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8737652"/>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B06E76">
        <w:trPr>
          <w:trHeight w:val="1539"/>
        </w:trPr>
        <w:tc>
          <w:tcPr>
            <w:tcW w:w="678" w:type="dxa"/>
            <w:vMerge w:val="restart"/>
            <w:vAlign w:val="center"/>
          </w:tcPr>
          <w:p w:rsidR="00FC78BD" w:rsidRPr="00DA3266" w:rsidRDefault="00FC78BD" w:rsidP="00FC78BD">
            <w:pPr>
              <w:widowControl/>
              <w:jc w:val="center"/>
              <w:rPr>
                <w:color w:val="000000" w:themeColor="text1"/>
                <w:szCs w:val="60"/>
              </w:rPr>
            </w:pPr>
            <w:r w:rsidRPr="00DA3266">
              <w:rPr>
                <w:rFonts w:hint="eastAsia"/>
                <w:color w:val="000000" w:themeColor="text1"/>
                <w:szCs w:val="60"/>
              </w:rPr>
              <w:t>1-1</w:t>
            </w:r>
          </w:p>
        </w:tc>
        <w:tc>
          <w:tcPr>
            <w:tcW w:w="2011" w:type="dxa"/>
            <w:vMerge w:val="restart"/>
            <w:shd w:val="clear" w:color="auto" w:fill="FFFFFF" w:themeFill="background1"/>
            <w:vAlign w:val="center"/>
          </w:tcPr>
          <w:p w:rsidR="00FC78BD" w:rsidRPr="00DA3266" w:rsidRDefault="00FC78BD" w:rsidP="00FC78BD">
            <w:pPr>
              <w:widowControl/>
              <w:jc w:val="left"/>
              <w:rPr>
                <w:color w:val="000000" w:themeColor="text1"/>
                <w:szCs w:val="60"/>
              </w:rPr>
            </w:pPr>
            <w:r w:rsidRPr="00DA3266">
              <w:rPr>
                <w:rFonts w:hint="eastAsia"/>
                <w:color w:val="000000" w:themeColor="text1"/>
                <w:szCs w:val="60"/>
              </w:rPr>
              <w:t>生活相談員</w:t>
            </w:r>
          </w:p>
        </w:tc>
        <w:tc>
          <w:tcPr>
            <w:tcW w:w="7536" w:type="dxa"/>
          </w:tcPr>
          <w:p w:rsidR="00FC78BD" w:rsidRPr="00DA3266" w:rsidRDefault="00E72C28" w:rsidP="00FC78BD">
            <w:pPr>
              <w:widowControl/>
              <w:jc w:val="left"/>
              <w:rPr>
                <w:color w:val="000000" w:themeColor="text1"/>
                <w:szCs w:val="60"/>
              </w:rPr>
            </w:pPr>
            <w:r w:rsidRPr="00DA3266">
              <w:rPr>
                <w:rFonts w:hint="eastAsia"/>
                <w:color w:val="000000" w:themeColor="text1"/>
                <w:szCs w:val="60"/>
              </w:rPr>
              <w:t>提供日ごとに、サービスを提供している時間帯に専ら当該サービスの提供に当たる生活相談員が勤務している時間数の合計を、当該サービスを提供している時間帯の時間数で除して得た数が１以上確保されるために必要と認められる数となっていますか。</w:t>
            </w:r>
          </w:p>
        </w:tc>
        <w:tc>
          <w:tcPr>
            <w:tcW w:w="2248" w:type="dxa"/>
            <w:vMerge w:val="restart"/>
            <w:vAlign w:val="center"/>
          </w:tcPr>
          <w:p w:rsidR="00FC78BD" w:rsidRPr="00DA3266" w:rsidRDefault="00FC78BD" w:rsidP="00C771C5">
            <w:pPr>
              <w:widowControl/>
              <w:jc w:val="left"/>
              <w:rPr>
                <w:color w:val="000000" w:themeColor="text1"/>
                <w:szCs w:val="60"/>
              </w:rPr>
            </w:pPr>
            <w:r w:rsidRPr="00DA3266">
              <w:rPr>
                <w:rFonts w:hint="eastAsia"/>
                <w:color w:val="000000" w:themeColor="text1"/>
                <w:szCs w:val="60"/>
              </w:rPr>
              <w:t>規則第</w:t>
            </w:r>
            <w:r w:rsidR="00C771C5" w:rsidRPr="00DA3266">
              <w:rPr>
                <w:rFonts w:hint="eastAsia"/>
                <w:color w:val="000000" w:themeColor="text1"/>
                <w:szCs w:val="60"/>
              </w:rPr>
              <w:t>44</w:t>
            </w:r>
            <w:r w:rsidRPr="00DA3266">
              <w:rPr>
                <w:color w:val="000000" w:themeColor="text1"/>
                <w:szCs w:val="60"/>
              </w:rPr>
              <w:t>条</w:t>
            </w:r>
          </w:p>
        </w:tc>
        <w:sdt>
          <w:sdtPr>
            <w:rPr>
              <w:rFonts w:hint="eastAsia"/>
              <w:sz w:val="32"/>
              <w:szCs w:val="60"/>
            </w:rPr>
            <w:id w:val="915364573"/>
            <w14:checkbox>
              <w14:checked w14:val="0"/>
              <w14:checkedState w14:val="00FE" w14:font="Wingdings"/>
              <w14:uncheckedState w14:val="2610" w14:font="ＭＳ ゴシック"/>
            </w14:checkbox>
          </w:sdtPr>
          <w:sdtEndPr/>
          <w:sdtContent>
            <w:tc>
              <w:tcPr>
                <w:tcW w:w="707" w:type="dxa"/>
                <w:vAlign w:val="center"/>
              </w:tcPr>
              <w:p w:rsidR="00FC78BD" w:rsidRPr="00FC6652" w:rsidRDefault="00FC78BD" w:rsidP="00FC78B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83243501"/>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1563845"/>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B06E76">
        <w:trPr>
          <w:trHeight w:val="448"/>
        </w:trPr>
        <w:tc>
          <w:tcPr>
            <w:tcW w:w="678" w:type="dxa"/>
            <w:vMerge/>
            <w:vAlign w:val="center"/>
          </w:tcPr>
          <w:p w:rsidR="00FC78BD" w:rsidRDefault="00FC78BD" w:rsidP="00FC78BD">
            <w:pPr>
              <w:widowControl/>
              <w:jc w:val="center"/>
              <w:rPr>
                <w:szCs w:val="60"/>
              </w:rPr>
            </w:pPr>
          </w:p>
        </w:tc>
        <w:tc>
          <w:tcPr>
            <w:tcW w:w="2011" w:type="dxa"/>
            <w:vMerge/>
            <w:shd w:val="clear" w:color="auto" w:fill="FFFFFF" w:themeFill="background1"/>
            <w:vAlign w:val="center"/>
          </w:tcPr>
          <w:p w:rsidR="00FC78BD" w:rsidRDefault="00FC78BD" w:rsidP="00FC78BD">
            <w:pPr>
              <w:widowControl/>
              <w:jc w:val="left"/>
              <w:rPr>
                <w:szCs w:val="60"/>
              </w:rPr>
            </w:pPr>
          </w:p>
        </w:tc>
        <w:tc>
          <w:tcPr>
            <w:tcW w:w="7536" w:type="dxa"/>
          </w:tcPr>
          <w:p w:rsidR="00FC78BD" w:rsidRPr="00A94E1C" w:rsidRDefault="00FC78BD" w:rsidP="00FC78BD">
            <w:pPr>
              <w:widowControl/>
              <w:jc w:val="left"/>
              <w:rPr>
                <w:szCs w:val="60"/>
              </w:rPr>
            </w:pPr>
            <w:r w:rsidRPr="00236010">
              <w:rPr>
                <w:rFonts w:hint="eastAsia"/>
                <w:szCs w:val="60"/>
              </w:rPr>
              <w:t>社会福祉法第１９条にいう社会福祉主事の資格を有する者、又はこれと同等以上の能力を有すると認められる者に準ずる者となっていますか。</w:t>
            </w:r>
          </w:p>
        </w:tc>
        <w:tc>
          <w:tcPr>
            <w:tcW w:w="2248" w:type="dxa"/>
            <w:vMerge/>
          </w:tcPr>
          <w:p w:rsidR="00FC78BD" w:rsidRDefault="00FC78BD" w:rsidP="00FC78BD">
            <w:pPr>
              <w:widowControl/>
              <w:jc w:val="left"/>
              <w:rPr>
                <w:szCs w:val="60"/>
              </w:rPr>
            </w:pPr>
          </w:p>
        </w:tc>
        <w:sdt>
          <w:sdtPr>
            <w:rPr>
              <w:rFonts w:hint="eastAsia"/>
              <w:sz w:val="32"/>
              <w:szCs w:val="60"/>
            </w:rPr>
            <w:id w:val="1916354556"/>
            <w14:checkbox>
              <w14:checked w14:val="0"/>
              <w14:checkedState w14:val="00FE" w14:font="Wingdings"/>
              <w14:uncheckedState w14:val="2610" w14:font="ＭＳ ゴシック"/>
            </w14:checkbox>
          </w:sdtPr>
          <w:sdtEndPr/>
          <w:sdtContent>
            <w:tc>
              <w:tcPr>
                <w:tcW w:w="707" w:type="dxa"/>
                <w:vAlign w:val="center"/>
              </w:tcPr>
              <w:p w:rsidR="00FC78BD" w:rsidRPr="00FC6652" w:rsidRDefault="00FC78BD" w:rsidP="00FC78B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3772853"/>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69293705"/>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bl>
    <w:p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rsidTr="00BA571D">
        <w:trPr>
          <w:trHeight w:val="1136"/>
        </w:trPr>
        <w:tc>
          <w:tcPr>
            <w:tcW w:w="678" w:type="dxa"/>
            <w:vAlign w:val="center"/>
          </w:tcPr>
          <w:p w:rsidR="00BA571D" w:rsidRDefault="00BA571D" w:rsidP="00F43F6A">
            <w:pPr>
              <w:widowControl/>
              <w:jc w:val="left"/>
              <w:rPr>
                <w:szCs w:val="60"/>
              </w:rPr>
            </w:pPr>
          </w:p>
        </w:tc>
        <w:tc>
          <w:tcPr>
            <w:tcW w:w="2011" w:type="dxa"/>
            <w:vAlign w:val="center"/>
          </w:tcPr>
          <w:p w:rsidR="00BA571D" w:rsidRDefault="00BA571D" w:rsidP="00F43F6A">
            <w:pPr>
              <w:widowControl/>
              <w:jc w:val="center"/>
              <w:rPr>
                <w:szCs w:val="60"/>
              </w:rPr>
            </w:pPr>
            <w:r>
              <w:rPr>
                <w:rFonts w:hint="eastAsia"/>
                <w:szCs w:val="60"/>
              </w:rPr>
              <w:t>点検項目</w:t>
            </w:r>
          </w:p>
        </w:tc>
        <w:tc>
          <w:tcPr>
            <w:tcW w:w="7536" w:type="dxa"/>
            <w:vAlign w:val="center"/>
          </w:tcPr>
          <w:p w:rsidR="00BA571D" w:rsidRDefault="00BA571D" w:rsidP="00F43F6A">
            <w:pPr>
              <w:widowControl/>
              <w:jc w:val="center"/>
              <w:rPr>
                <w:szCs w:val="60"/>
              </w:rPr>
            </w:pPr>
            <w:r>
              <w:rPr>
                <w:rFonts w:hint="eastAsia"/>
                <w:szCs w:val="60"/>
              </w:rPr>
              <w:t>確認事項</w:t>
            </w:r>
          </w:p>
        </w:tc>
        <w:tc>
          <w:tcPr>
            <w:tcW w:w="2248" w:type="dxa"/>
            <w:vAlign w:val="center"/>
          </w:tcPr>
          <w:p w:rsidR="00BA571D" w:rsidRDefault="00BA571D" w:rsidP="00F43F6A">
            <w:pPr>
              <w:widowControl/>
              <w:jc w:val="center"/>
              <w:rPr>
                <w:szCs w:val="60"/>
              </w:rPr>
            </w:pPr>
            <w:r>
              <w:rPr>
                <w:rFonts w:hint="eastAsia"/>
                <w:szCs w:val="60"/>
              </w:rPr>
              <w:t>根拠条文</w:t>
            </w:r>
          </w:p>
        </w:tc>
        <w:tc>
          <w:tcPr>
            <w:tcW w:w="707" w:type="dxa"/>
            <w:vAlign w:val="center"/>
          </w:tcPr>
          <w:p w:rsidR="00BA571D" w:rsidRDefault="00BA571D" w:rsidP="00F43F6A">
            <w:pPr>
              <w:widowControl/>
              <w:jc w:val="center"/>
              <w:rPr>
                <w:szCs w:val="60"/>
              </w:rPr>
            </w:pPr>
            <w:r>
              <w:rPr>
                <w:rFonts w:hint="eastAsia"/>
                <w:szCs w:val="60"/>
              </w:rPr>
              <w:t>可</w:t>
            </w:r>
          </w:p>
        </w:tc>
        <w:tc>
          <w:tcPr>
            <w:tcW w:w="707" w:type="dxa"/>
            <w:vAlign w:val="center"/>
          </w:tcPr>
          <w:p w:rsidR="00BA571D" w:rsidRDefault="00BA571D" w:rsidP="00F43F6A">
            <w:pPr>
              <w:widowControl/>
              <w:jc w:val="center"/>
              <w:rPr>
                <w:szCs w:val="60"/>
              </w:rPr>
            </w:pPr>
            <w:r>
              <w:rPr>
                <w:rFonts w:hint="eastAsia"/>
                <w:szCs w:val="60"/>
              </w:rPr>
              <w:t>否</w:t>
            </w:r>
          </w:p>
        </w:tc>
        <w:tc>
          <w:tcPr>
            <w:tcW w:w="672" w:type="dxa"/>
            <w:textDirection w:val="tbRlV"/>
          </w:tcPr>
          <w:p w:rsidR="00BA571D" w:rsidRDefault="00BA571D" w:rsidP="00F43F6A">
            <w:pPr>
              <w:widowControl/>
              <w:ind w:left="113" w:right="113"/>
              <w:jc w:val="center"/>
              <w:rPr>
                <w:szCs w:val="60"/>
              </w:rPr>
            </w:pPr>
            <w:r>
              <w:rPr>
                <w:rFonts w:hint="eastAsia"/>
                <w:szCs w:val="60"/>
              </w:rPr>
              <w:t>非該当</w:t>
            </w:r>
          </w:p>
        </w:tc>
      </w:tr>
      <w:tr w:rsidR="00FC78BD" w:rsidTr="00B06E76">
        <w:trPr>
          <w:trHeight w:val="1232"/>
        </w:trPr>
        <w:tc>
          <w:tcPr>
            <w:tcW w:w="678" w:type="dxa"/>
            <w:vMerge w:val="restart"/>
            <w:vAlign w:val="center"/>
          </w:tcPr>
          <w:p w:rsidR="00FC78BD" w:rsidRDefault="00FC78BD" w:rsidP="00FC78BD">
            <w:pPr>
              <w:widowControl/>
              <w:jc w:val="center"/>
              <w:rPr>
                <w:szCs w:val="60"/>
              </w:rPr>
            </w:pPr>
            <w:r>
              <w:rPr>
                <w:rFonts w:hint="eastAsia"/>
                <w:szCs w:val="60"/>
              </w:rPr>
              <w:t>1-2</w:t>
            </w:r>
          </w:p>
        </w:tc>
        <w:tc>
          <w:tcPr>
            <w:tcW w:w="2011" w:type="dxa"/>
            <w:vMerge w:val="restart"/>
            <w:shd w:val="clear" w:color="auto" w:fill="FFFFFF" w:themeFill="background1"/>
            <w:vAlign w:val="center"/>
          </w:tcPr>
          <w:p w:rsidR="00FC78BD" w:rsidRDefault="00FC78BD" w:rsidP="00FC78BD">
            <w:pPr>
              <w:widowControl/>
              <w:jc w:val="left"/>
              <w:rPr>
                <w:szCs w:val="60"/>
              </w:rPr>
            </w:pPr>
            <w:r>
              <w:rPr>
                <w:rFonts w:hint="eastAsia"/>
                <w:szCs w:val="60"/>
              </w:rPr>
              <w:t>看護職員</w:t>
            </w:r>
          </w:p>
        </w:tc>
        <w:tc>
          <w:tcPr>
            <w:tcW w:w="7536" w:type="dxa"/>
          </w:tcPr>
          <w:p w:rsidR="00FC78BD" w:rsidRDefault="00E72C28" w:rsidP="00FC78BD">
            <w:pPr>
              <w:widowControl/>
              <w:tabs>
                <w:tab w:val="left" w:pos="1130"/>
              </w:tabs>
              <w:jc w:val="left"/>
              <w:rPr>
                <w:szCs w:val="60"/>
              </w:rPr>
            </w:pPr>
            <w:r w:rsidRPr="00E72C28">
              <w:rPr>
                <w:rFonts w:hint="eastAsia"/>
                <w:szCs w:val="60"/>
              </w:rPr>
              <w:t>指定相当通所型サービスの単位ごとに、専ら当該指定相当通所型サービスの提供に当たる看護職員が１以上確保されるために必要と認められる数となっていますか。</w:t>
            </w:r>
          </w:p>
        </w:tc>
        <w:tc>
          <w:tcPr>
            <w:tcW w:w="2248" w:type="dxa"/>
            <w:vMerge w:val="restart"/>
            <w:vAlign w:val="center"/>
          </w:tcPr>
          <w:p w:rsidR="00FC78BD" w:rsidRPr="0010305D" w:rsidRDefault="00FC78BD" w:rsidP="00FC78BD">
            <w:pPr>
              <w:widowControl/>
              <w:jc w:val="left"/>
              <w:rPr>
                <w:szCs w:val="60"/>
              </w:rPr>
            </w:pPr>
            <w:r w:rsidRPr="00F23EA4">
              <w:rPr>
                <w:rFonts w:hint="eastAsia"/>
                <w:szCs w:val="60"/>
              </w:rPr>
              <w:t>規則第</w:t>
            </w:r>
            <w:r w:rsidR="00C771C5">
              <w:rPr>
                <w:rFonts w:hint="eastAsia"/>
                <w:szCs w:val="60"/>
              </w:rPr>
              <w:t>44条</w:t>
            </w:r>
          </w:p>
        </w:tc>
        <w:sdt>
          <w:sdtPr>
            <w:rPr>
              <w:rFonts w:hint="eastAsia"/>
              <w:sz w:val="32"/>
              <w:szCs w:val="60"/>
            </w:rPr>
            <w:id w:val="-237790874"/>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36669847"/>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9777590"/>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B06E76">
        <w:trPr>
          <w:trHeight w:val="1232"/>
        </w:trPr>
        <w:tc>
          <w:tcPr>
            <w:tcW w:w="678" w:type="dxa"/>
            <w:vMerge/>
            <w:vAlign w:val="center"/>
          </w:tcPr>
          <w:p w:rsidR="00FC78BD" w:rsidRDefault="00FC78BD" w:rsidP="00FC78BD">
            <w:pPr>
              <w:widowControl/>
              <w:jc w:val="center"/>
              <w:rPr>
                <w:szCs w:val="60"/>
              </w:rPr>
            </w:pPr>
          </w:p>
        </w:tc>
        <w:tc>
          <w:tcPr>
            <w:tcW w:w="2011" w:type="dxa"/>
            <w:vMerge/>
            <w:shd w:val="clear" w:color="auto" w:fill="FFFFFF" w:themeFill="background1"/>
            <w:vAlign w:val="center"/>
          </w:tcPr>
          <w:p w:rsidR="00FC78BD" w:rsidRDefault="00FC78BD" w:rsidP="00FC78BD">
            <w:pPr>
              <w:widowControl/>
              <w:jc w:val="left"/>
              <w:rPr>
                <w:szCs w:val="60"/>
              </w:rPr>
            </w:pPr>
          </w:p>
        </w:tc>
        <w:tc>
          <w:tcPr>
            <w:tcW w:w="7536" w:type="dxa"/>
          </w:tcPr>
          <w:p w:rsidR="00E72C28" w:rsidRPr="00E72C28" w:rsidRDefault="00E72C28" w:rsidP="00E72C28">
            <w:pPr>
              <w:widowControl/>
              <w:tabs>
                <w:tab w:val="left" w:pos="1130"/>
              </w:tabs>
              <w:jc w:val="left"/>
              <w:rPr>
                <w:szCs w:val="60"/>
              </w:rPr>
            </w:pPr>
            <w:r w:rsidRPr="00E72C28">
              <w:rPr>
                <w:rFonts w:hint="eastAsia"/>
                <w:szCs w:val="60"/>
              </w:rPr>
              <w:t>看護職員については、提供時間帯を通じて専従する必要はありませんが、提供時間帯を通じて、指定相当通所型サービス事業所と密接かつ適切な連携を図っていますか。</w:t>
            </w:r>
          </w:p>
          <w:p w:rsidR="00E72C28" w:rsidRPr="00E72C28" w:rsidRDefault="00E72C28" w:rsidP="00E72C28">
            <w:pPr>
              <w:widowControl/>
              <w:tabs>
                <w:tab w:val="left" w:pos="1130"/>
              </w:tabs>
              <w:jc w:val="left"/>
              <w:rPr>
                <w:szCs w:val="60"/>
              </w:rPr>
            </w:pPr>
            <w:r w:rsidRPr="00E72C28">
              <w:rPr>
                <w:rFonts w:hint="eastAsia"/>
                <w:szCs w:val="60"/>
              </w:rPr>
              <w:t>（病院、診療所、訪問看護ステーションとの連携により、看護職員が指定相当通所型サービス事業所の営業日ごとに、利用者の健康状態の確認を行い、病院、診療所、訪問看護ステーションと指定地域密着型通所介護事業所が提供時間帯を通じて、密接かつ適切な連携を図っている場合には、看護職員が確保されているものとします。）</w:t>
            </w:r>
          </w:p>
          <w:p w:rsidR="00FC78BD" w:rsidRPr="00030154" w:rsidRDefault="00E72C28" w:rsidP="00E72C28">
            <w:pPr>
              <w:widowControl/>
              <w:tabs>
                <w:tab w:val="left" w:pos="1130"/>
              </w:tabs>
              <w:jc w:val="left"/>
              <w:rPr>
                <w:szCs w:val="60"/>
              </w:rPr>
            </w:pPr>
            <w:r w:rsidRPr="00E72C28">
              <w:rPr>
                <w:rFonts w:hint="eastAsia"/>
                <w:szCs w:val="60"/>
              </w:rPr>
              <w:t>密接かつ適切な連携：指定相当通所型サービス事業所へ駆けつけることができる体制や適切な指示ができる連絡体制などを確保すること。</w:t>
            </w:r>
          </w:p>
        </w:tc>
        <w:tc>
          <w:tcPr>
            <w:tcW w:w="2248" w:type="dxa"/>
            <w:vMerge/>
            <w:vAlign w:val="center"/>
          </w:tcPr>
          <w:p w:rsidR="00FC78BD" w:rsidRPr="00F23EA4" w:rsidRDefault="00FC78BD" w:rsidP="00FC78BD">
            <w:pPr>
              <w:widowControl/>
              <w:jc w:val="left"/>
              <w:rPr>
                <w:szCs w:val="60"/>
              </w:rPr>
            </w:pPr>
          </w:p>
        </w:tc>
        <w:sdt>
          <w:sdtPr>
            <w:rPr>
              <w:rFonts w:hint="eastAsia"/>
              <w:sz w:val="32"/>
              <w:szCs w:val="60"/>
            </w:rPr>
            <w:id w:val="607862231"/>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72192130"/>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61700979"/>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r w:rsidR="00FC78BD" w:rsidTr="0010305D">
        <w:trPr>
          <w:trHeight w:val="1232"/>
        </w:trPr>
        <w:tc>
          <w:tcPr>
            <w:tcW w:w="678" w:type="dxa"/>
            <w:vAlign w:val="center"/>
          </w:tcPr>
          <w:p w:rsidR="00FC78BD" w:rsidRDefault="00BA571D" w:rsidP="00FC78BD">
            <w:pPr>
              <w:widowControl/>
              <w:jc w:val="center"/>
              <w:rPr>
                <w:szCs w:val="60"/>
              </w:rPr>
            </w:pPr>
            <w:r>
              <w:rPr>
                <w:rFonts w:hint="eastAsia"/>
                <w:szCs w:val="60"/>
              </w:rPr>
              <w:t>1-</w:t>
            </w:r>
            <w:r w:rsidR="00FC78BD">
              <w:rPr>
                <w:rFonts w:hint="eastAsia"/>
                <w:szCs w:val="60"/>
              </w:rPr>
              <w:t>3</w:t>
            </w:r>
          </w:p>
        </w:tc>
        <w:tc>
          <w:tcPr>
            <w:tcW w:w="2011" w:type="dxa"/>
            <w:vAlign w:val="center"/>
          </w:tcPr>
          <w:p w:rsidR="00FC78BD" w:rsidRDefault="00FC78BD" w:rsidP="00FC78BD">
            <w:pPr>
              <w:widowControl/>
              <w:jc w:val="left"/>
              <w:rPr>
                <w:szCs w:val="60"/>
              </w:rPr>
            </w:pPr>
            <w:r>
              <w:rPr>
                <w:rFonts w:hint="eastAsia"/>
                <w:szCs w:val="60"/>
              </w:rPr>
              <w:t>介護職員</w:t>
            </w:r>
          </w:p>
        </w:tc>
        <w:tc>
          <w:tcPr>
            <w:tcW w:w="7536" w:type="dxa"/>
          </w:tcPr>
          <w:p w:rsidR="00FC78BD" w:rsidRPr="006F09B0" w:rsidRDefault="00E72C28" w:rsidP="00FC78BD">
            <w:pPr>
              <w:widowControl/>
              <w:tabs>
                <w:tab w:val="left" w:pos="1130"/>
              </w:tabs>
              <w:jc w:val="left"/>
              <w:rPr>
                <w:szCs w:val="60"/>
              </w:rPr>
            </w:pPr>
            <w:r w:rsidRPr="00E72C28">
              <w:rPr>
                <w:rFonts w:hint="eastAsia"/>
                <w:szCs w:val="60"/>
              </w:rPr>
              <w:t>指定相当通所型サービスの単位ごとに、提供時間数に応じて、専ら指定相当通所型サービスの提供に当たる介護職員が、利用者の数が１５人までの場合にあっては１以上、１５人を超える場合にあっては、１５人を超える部分の利用者の数を５で除して得た数に１を加えた数となっていますか。</w:t>
            </w:r>
          </w:p>
        </w:tc>
        <w:tc>
          <w:tcPr>
            <w:tcW w:w="2248" w:type="dxa"/>
            <w:vAlign w:val="center"/>
          </w:tcPr>
          <w:p w:rsidR="00FC78BD" w:rsidRPr="00F23EA4" w:rsidRDefault="00FC78BD" w:rsidP="00FC78BD">
            <w:pPr>
              <w:widowControl/>
              <w:jc w:val="left"/>
              <w:rPr>
                <w:szCs w:val="60"/>
              </w:rPr>
            </w:pPr>
            <w:r w:rsidRPr="00F23EA4">
              <w:rPr>
                <w:rFonts w:hint="eastAsia"/>
                <w:szCs w:val="60"/>
              </w:rPr>
              <w:t>規則第</w:t>
            </w:r>
            <w:r w:rsidR="00C771C5">
              <w:rPr>
                <w:rFonts w:hint="eastAsia"/>
                <w:szCs w:val="60"/>
              </w:rPr>
              <w:t>44条</w:t>
            </w:r>
          </w:p>
        </w:tc>
        <w:sdt>
          <w:sdtPr>
            <w:rPr>
              <w:rFonts w:hint="eastAsia"/>
              <w:sz w:val="32"/>
              <w:szCs w:val="60"/>
            </w:rPr>
            <w:id w:val="1998450197"/>
            <w14:checkbox>
              <w14:checked w14:val="0"/>
              <w14:checkedState w14:val="00FE" w14:font="Wingdings"/>
              <w14:uncheckedState w14:val="2610" w14:font="ＭＳ ゴシック"/>
            </w14:checkbox>
          </w:sdtPr>
          <w:sdtEndPr/>
          <w:sdtContent>
            <w:tc>
              <w:tcPr>
                <w:tcW w:w="707" w:type="dxa"/>
                <w:vAlign w:val="center"/>
              </w:tcPr>
              <w:p w:rsidR="00FC78BD" w:rsidRPr="00FC6652" w:rsidRDefault="00FC78BD" w:rsidP="00FC78B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2086102"/>
            <w14:checkbox>
              <w14:checked w14:val="0"/>
              <w14:checkedState w14:val="00FE" w14:font="Wingdings"/>
              <w14:uncheckedState w14:val="2610" w14:font="ＭＳ ゴシック"/>
            </w14:checkbox>
          </w:sdtPr>
          <w:sdtEndPr/>
          <w:sdtContent>
            <w:tc>
              <w:tcPr>
                <w:tcW w:w="707"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1647518"/>
            <w14:checkbox>
              <w14:checked w14:val="0"/>
              <w14:checkedState w14:val="00FE" w14:font="Wingdings"/>
              <w14:uncheckedState w14:val="2610" w14:font="ＭＳ ゴシック"/>
            </w14:checkbox>
          </w:sdtPr>
          <w:sdtEndPr/>
          <w:sdtContent>
            <w:tc>
              <w:tcPr>
                <w:tcW w:w="672" w:type="dxa"/>
                <w:vAlign w:val="center"/>
              </w:tcPr>
              <w:p w:rsidR="00FC78BD" w:rsidRDefault="00FC78BD" w:rsidP="00FC78BD">
                <w:pPr>
                  <w:widowControl/>
                  <w:jc w:val="center"/>
                  <w:rPr>
                    <w:szCs w:val="60"/>
                  </w:rPr>
                </w:pPr>
                <w:r>
                  <w:rPr>
                    <w:rFonts w:ascii="ＭＳ ゴシック" w:eastAsia="ＭＳ ゴシック" w:hAnsi="ＭＳ ゴシック" w:hint="eastAsia"/>
                    <w:sz w:val="32"/>
                    <w:szCs w:val="60"/>
                  </w:rPr>
                  <w:t>☐</w:t>
                </w:r>
              </w:p>
            </w:tc>
          </w:sdtContent>
        </w:sdt>
      </w:tr>
    </w:tbl>
    <w:p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rsidTr="00BA571D">
        <w:trPr>
          <w:trHeight w:val="1136"/>
        </w:trPr>
        <w:tc>
          <w:tcPr>
            <w:tcW w:w="678" w:type="dxa"/>
            <w:vAlign w:val="center"/>
          </w:tcPr>
          <w:p w:rsidR="00BA571D" w:rsidRDefault="00BA571D" w:rsidP="00F43F6A">
            <w:pPr>
              <w:widowControl/>
              <w:jc w:val="left"/>
              <w:rPr>
                <w:szCs w:val="60"/>
              </w:rPr>
            </w:pPr>
          </w:p>
        </w:tc>
        <w:tc>
          <w:tcPr>
            <w:tcW w:w="2011" w:type="dxa"/>
            <w:vAlign w:val="center"/>
          </w:tcPr>
          <w:p w:rsidR="00BA571D" w:rsidRDefault="00BA571D" w:rsidP="00F43F6A">
            <w:pPr>
              <w:widowControl/>
              <w:jc w:val="center"/>
              <w:rPr>
                <w:szCs w:val="60"/>
              </w:rPr>
            </w:pPr>
            <w:r>
              <w:rPr>
                <w:rFonts w:hint="eastAsia"/>
                <w:szCs w:val="60"/>
              </w:rPr>
              <w:t>点検項目</w:t>
            </w:r>
          </w:p>
        </w:tc>
        <w:tc>
          <w:tcPr>
            <w:tcW w:w="7536" w:type="dxa"/>
            <w:vAlign w:val="center"/>
          </w:tcPr>
          <w:p w:rsidR="00BA571D" w:rsidRDefault="00BA571D" w:rsidP="00F43F6A">
            <w:pPr>
              <w:widowControl/>
              <w:jc w:val="center"/>
              <w:rPr>
                <w:szCs w:val="60"/>
              </w:rPr>
            </w:pPr>
            <w:r>
              <w:rPr>
                <w:rFonts w:hint="eastAsia"/>
                <w:szCs w:val="60"/>
              </w:rPr>
              <w:t>確認事項</w:t>
            </w:r>
          </w:p>
        </w:tc>
        <w:tc>
          <w:tcPr>
            <w:tcW w:w="2248" w:type="dxa"/>
            <w:vAlign w:val="center"/>
          </w:tcPr>
          <w:p w:rsidR="00BA571D" w:rsidRDefault="00BA571D" w:rsidP="00F43F6A">
            <w:pPr>
              <w:widowControl/>
              <w:jc w:val="center"/>
              <w:rPr>
                <w:szCs w:val="60"/>
              </w:rPr>
            </w:pPr>
            <w:r>
              <w:rPr>
                <w:rFonts w:hint="eastAsia"/>
                <w:szCs w:val="60"/>
              </w:rPr>
              <w:t>根拠条文</w:t>
            </w:r>
          </w:p>
        </w:tc>
        <w:tc>
          <w:tcPr>
            <w:tcW w:w="707" w:type="dxa"/>
            <w:vAlign w:val="center"/>
          </w:tcPr>
          <w:p w:rsidR="00BA571D" w:rsidRDefault="00BA571D" w:rsidP="00F43F6A">
            <w:pPr>
              <w:widowControl/>
              <w:jc w:val="center"/>
              <w:rPr>
                <w:szCs w:val="60"/>
              </w:rPr>
            </w:pPr>
            <w:r>
              <w:rPr>
                <w:rFonts w:hint="eastAsia"/>
                <w:szCs w:val="60"/>
              </w:rPr>
              <w:t>可</w:t>
            </w:r>
          </w:p>
        </w:tc>
        <w:tc>
          <w:tcPr>
            <w:tcW w:w="707" w:type="dxa"/>
            <w:vAlign w:val="center"/>
          </w:tcPr>
          <w:p w:rsidR="00BA571D" w:rsidRDefault="00BA571D" w:rsidP="00F43F6A">
            <w:pPr>
              <w:widowControl/>
              <w:jc w:val="center"/>
              <w:rPr>
                <w:szCs w:val="60"/>
              </w:rPr>
            </w:pPr>
            <w:r>
              <w:rPr>
                <w:rFonts w:hint="eastAsia"/>
                <w:szCs w:val="60"/>
              </w:rPr>
              <w:t>否</w:t>
            </w:r>
          </w:p>
        </w:tc>
        <w:tc>
          <w:tcPr>
            <w:tcW w:w="672" w:type="dxa"/>
            <w:textDirection w:val="tbRlV"/>
          </w:tcPr>
          <w:p w:rsidR="00BA571D" w:rsidRDefault="00BA571D" w:rsidP="00F43F6A">
            <w:pPr>
              <w:widowControl/>
              <w:ind w:left="113" w:right="113"/>
              <w:jc w:val="center"/>
              <w:rPr>
                <w:szCs w:val="60"/>
              </w:rPr>
            </w:pPr>
            <w:r>
              <w:rPr>
                <w:rFonts w:hint="eastAsia"/>
                <w:szCs w:val="60"/>
              </w:rPr>
              <w:t>非該当</w:t>
            </w:r>
          </w:p>
        </w:tc>
      </w:tr>
      <w:tr w:rsidR="00BA571D" w:rsidTr="00072B09">
        <w:trPr>
          <w:trHeight w:val="1232"/>
        </w:trPr>
        <w:tc>
          <w:tcPr>
            <w:tcW w:w="678" w:type="dxa"/>
            <w:vAlign w:val="center"/>
          </w:tcPr>
          <w:p w:rsidR="00BA571D" w:rsidRDefault="00BA571D" w:rsidP="00BA571D">
            <w:pPr>
              <w:widowControl/>
              <w:jc w:val="center"/>
              <w:rPr>
                <w:szCs w:val="60"/>
              </w:rPr>
            </w:pPr>
            <w:r>
              <w:rPr>
                <w:rFonts w:hint="eastAsia"/>
                <w:szCs w:val="60"/>
              </w:rPr>
              <w:t>1-3</w:t>
            </w:r>
          </w:p>
        </w:tc>
        <w:tc>
          <w:tcPr>
            <w:tcW w:w="2011" w:type="dxa"/>
            <w:vAlign w:val="center"/>
          </w:tcPr>
          <w:p w:rsidR="00BA571D" w:rsidRDefault="00BA571D" w:rsidP="00BA571D">
            <w:pPr>
              <w:widowControl/>
              <w:jc w:val="left"/>
              <w:rPr>
                <w:szCs w:val="60"/>
              </w:rPr>
            </w:pPr>
            <w:r>
              <w:rPr>
                <w:rFonts w:hint="eastAsia"/>
                <w:szCs w:val="60"/>
              </w:rPr>
              <w:t>介護職員</w:t>
            </w:r>
          </w:p>
        </w:tc>
        <w:tc>
          <w:tcPr>
            <w:tcW w:w="7536" w:type="dxa"/>
            <w:vAlign w:val="center"/>
          </w:tcPr>
          <w:p w:rsidR="00BA571D" w:rsidRPr="006F09B0" w:rsidRDefault="00E72C28" w:rsidP="00BA571D">
            <w:pPr>
              <w:widowControl/>
              <w:tabs>
                <w:tab w:val="left" w:pos="1130"/>
              </w:tabs>
              <w:jc w:val="left"/>
              <w:rPr>
                <w:szCs w:val="60"/>
              </w:rPr>
            </w:pPr>
            <w:r w:rsidRPr="00E72C28">
              <w:rPr>
                <w:rFonts w:hint="eastAsia"/>
                <w:szCs w:val="60"/>
              </w:rPr>
              <w:t>常時１人以上当該指定相当通所型サービスに従事させていますか。</w:t>
            </w:r>
          </w:p>
        </w:tc>
        <w:tc>
          <w:tcPr>
            <w:tcW w:w="2248" w:type="dxa"/>
            <w:vAlign w:val="center"/>
          </w:tcPr>
          <w:p w:rsidR="00BA571D" w:rsidRPr="00F23EA4" w:rsidRDefault="00BA571D" w:rsidP="00BA571D">
            <w:pPr>
              <w:widowControl/>
              <w:jc w:val="left"/>
              <w:rPr>
                <w:szCs w:val="60"/>
              </w:rPr>
            </w:pPr>
            <w:r w:rsidRPr="00F23EA4">
              <w:rPr>
                <w:rFonts w:hint="eastAsia"/>
                <w:szCs w:val="60"/>
              </w:rPr>
              <w:t>規則第</w:t>
            </w:r>
            <w:r w:rsidR="00C771C5">
              <w:rPr>
                <w:rFonts w:hint="eastAsia"/>
                <w:szCs w:val="60"/>
              </w:rPr>
              <w:t>44条</w:t>
            </w:r>
          </w:p>
        </w:tc>
        <w:sdt>
          <w:sdtPr>
            <w:rPr>
              <w:rFonts w:hint="eastAsia"/>
              <w:sz w:val="32"/>
              <w:szCs w:val="60"/>
            </w:rPr>
            <w:id w:val="2083709765"/>
            <w14:checkbox>
              <w14:checked w14:val="0"/>
              <w14:checkedState w14:val="00FE" w14:font="Wingdings"/>
              <w14:uncheckedState w14:val="2610" w14:font="ＭＳ ゴシック"/>
            </w14:checkbox>
          </w:sdtPr>
          <w:sdtEndPr/>
          <w:sdtContent>
            <w:tc>
              <w:tcPr>
                <w:tcW w:w="707" w:type="dxa"/>
                <w:vAlign w:val="center"/>
              </w:tcPr>
              <w:p w:rsidR="00BA571D" w:rsidRPr="00FC6652" w:rsidRDefault="00BA571D" w:rsidP="00BA571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09611853"/>
            <w14:checkbox>
              <w14:checked w14:val="0"/>
              <w14:checkedState w14:val="00FE" w14:font="Wingdings"/>
              <w14:uncheckedState w14:val="2610" w14:font="ＭＳ ゴシック"/>
            </w14:checkbox>
          </w:sdtPr>
          <w:sdtEnd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4068940"/>
            <w14:checkbox>
              <w14:checked w14:val="0"/>
              <w14:checkedState w14:val="00FE" w14:font="Wingdings"/>
              <w14:uncheckedState w14:val="2610" w14:font="ＭＳ ゴシック"/>
            </w14:checkbox>
          </w:sdtPr>
          <w:sdtEnd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r w:rsidR="00BA571D" w:rsidTr="0010305D">
        <w:trPr>
          <w:trHeight w:val="1232"/>
        </w:trPr>
        <w:tc>
          <w:tcPr>
            <w:tcW w:w="678" w:type="dxa"/>
            <w:vAlign w:val="center"/>
          </w:tcPr>
          <w:p w:rsidR="00BA571D" w:rsidRDefault="00BA571D" w:rsidP="00BA571D">
            <w:pPr>
              <w:widowControl/>
              <w:jc w:val="center"/>
              <w:rPr>
                <w:szCs w:val="60"/>
              </w:rPr>
            </w:pPr>
            <w:r>
              <w:rPr>
                <w:rFonts w:hint="eastAsia"/>
                <w:szCs w:val="60"/>
              </w:rPr>
              <w:t>1-4</w:t>
            </w:r>
          </w:p>
        </w:tc>
        <w:tc>
          <w:tcPr>
            <w:tcW w:w="2011" w:type="dxa"/>
            <w:vAlign w:val="center"/>
          </w:tcPr>
          <w:p w:rsidR="00BA571D" w:rsidRDefault="00BA571D" w:rsidP="00BA571D">
            <w:pPr>
              <w:widowControl/>
              <w:jc w:val="left"/>
              <w:rPr>
                <w:szCs w:val="60"/>
              </w:rPr>
            </w:pPr>
            <w:r>
              <w:rPr>
                <w:rFonts w:hint="eastAsia"/>
                <w:szCs w:val="60"/>
              </w:rPr>
              <w:t>機能訓練指導員</w:t>
            </w:r>
          </w:p>
        </w:tc>
        <w:tc>
          <w:tcPr>
            <w:tcW w:w="7536" w:type="dxa"/>
          </w:tcPr>
          <w:p w:rsidR="00E72C28" w:rsidRPr="00E72C28" w:rsidRDefault="00E72C28" w:rsidP="00E72C28">
            <w:pPr>
              <w:widowControl/>
              <w:tabs>
                <w:tab w:val="left" w:pos="1130"/>
              </w:tabs>
              <w:jc w:val="left"/>
              <w:rPr>
                <w:szCs w:val="60"/>
              </w:rPr>
            </w:pPr>
            <w:r w:rsidRPr="00E72C28">
              <w:rPr>
                <w:rFonts w:hint="eastAsia"/>
                <w:szCs w:val="60"/>
              </w:rPr>
              <w:t>機能訓練指導員を１以上配置していますか。</w:t>
            </w:r>
          </w:p>
          <w:p w:rsidR="00E72C28" w:rsidRPr="00E72C28" w:rsidRDefault="00E72C28" w:rsidP="00E72C28">
            <w:pPr>
              <w:widowControl/>
              <w:tabs>
                <w:tab w:val="left" w:pos="1130"/>
              </w:tabs>
              <w:jc w:val="left"/>
              <w:rPr>
                <w:szCs w:val="60"/>
              </w:rPr>
            </w:pPr>
            <w:r w:rsidRPr="00E72C28">
              <w:rPr>
                <w:rFonts w:hint="eastAsia"/>
                <w:szCs w:val="60"/>
              </w:rPr>
              <w:t>（機能訓練指導員は、日常生活を営むのに必要な機能の減退を防止するための訓練を行う能力を有する者とし、当該指定相当通所型サービス事業所の他の職務に従事することは差し支えありません。）</w:t>
            </w:r>
          </w:p>
          <w:p w:rsidR="00E72C28" w:rsidRPr="00E72C28" w:rsidRDefault="00E72C28" w:rsidP="00E72C28">
            <w:pPr>
              <w:widowControl/>
              <w:tabs>
                <w:tab w:val="left" w:pos="1130"/>
              </w:tabs>
              <w:jc w:val="left"/>
              <w:rPr>
                <w:szCs w:val="60"/>
              </w:rPr>
            </w:pPr>
            <w:r w:rsidRPr="00E72C28">
              <w:rPr>
                <w:rFonts w:hint="eastAsia"/>
                <w:szCs w:val="60"/>
              </w:rPr>
              <w:t>訓練を行う能力を有する者：理学療法士、作業療法士、言語聴覚士、看護職員、柔道整復師、あん摩マッサージ指圧師、一定の実務経験を有するはり師、きゅう師※の資格を有するものとします。</w:t>
            </w:r>
          </w:p>
          <w:p w:rsidR="00BA571D" w:rsidRPr="006F09B0" w:rsidRDefault="00E72C28" w:rsidP="00E72C28">
            <w:pPr>
              <w:widowControl/>
              <w:tabs>
                <w:tab w:val="left" w:pos="1130"/>
              </w:tabs>
              <w:jc w:val="left"/>
              <w:rPr>
                <w:szCs w:val="60"/>
              </w:rPr>
            </w:pPr>
            <w:r w:rsidRPr="00E72C28">
              <w:rPr>
                <w:rFonts w:hint="eastAsia"/>
                <w:szCs w:val="60"/>
              </w:rPr>
              <w:t>※一定の実務経験を有するはり師、きゅう師とは、理学療法士、作業療法士、言語聴覚士、看護職員、柔道整復師またはあん摩マッサージ指圧師の資格を有する機能訓練指導員を配置した事業所で６月以上勤務し、機能訓練指導に従事した経験を有する者。</w:t>
            </w:r>
          </w:p>
        </w:tc>
        <w:tc>
          <w:tcPr>
            <w:tcW w:w="2248" w:type="dxa"/>
            <w:vAlign w:val="center"/>
          </w:tcPr>
          <w:p w:rsidR="00BA571D" w:rsidRPr="00F23EA4" w:rsidRDefault="00BA571D" w:rsidP="00BA571D">
            <w:pPr>
              <w:widowControl/>
              <w:jc w:val="left"/>
              <w:rPr>
                <w:szCs w:val="60"/>
              </w:rPr>
            </w:pPr>
            <w:r w:rsidRPr="00F23EA4">
              <w:rPr>
                <w:rFonts w:hint="eastAsia"/>
                <w:szCs w:val="60"/>
              </w:rPr>
              <w:t>規則第</w:t>
            </w:r>
            <w:r w:rsidR="00C771C5">
              <w:rPr>
                <w:rFonts w:hint="eastAsia"/>
                <w:szCs w:val="60"/>
              </w:rPr>
              <w:t>44条</w:t>
            </w:r>
          </w:p>
        </w:tc>
        <w:sdt>
          <w:sdtPr>
            <w:rPr>
              <w:rFonts w:hint="eastAsia"/>
              <w:sz w:val="32"/>
              <w:szCs w:val="60"/>
            </w:rPr>
            <w:id w:val="-30799887"/>
            <w14:checkbox>
              <w14:checked w14:val="0"/>
              <w14:checkedState w14:val="00FE" w14:font="Wingdings"/>
              <w14:uncheckedState w14:val="2610" w14:font="ＭＳ ゴシック"/>
            </w14:checkbox>
          </w:sdtPr>
          <w:sdtEndPr/>
          <w:sdtContent>
            <w:tc>
              <w:tcPr>
                <w:tcW w:w="707" w:type="dxa"/>
                <w:vAlign w:val="center"/>
              </w:tcPr>
              <w:p w:rsidR="00BA571D" w:rsidRPr="00FC6652" w:rsidRDefault="00BA571D" w:rsidP="00BA571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3891018"/>
            <w14:checkbox>
              <w14:checked w14:val="0"/>
              <w14:checkedState w14:val="00FE" w14:font="Wingdings"/>
              <w14:uncheckedState w14:val="2610" w14:font="ＭＳ ゴシック"/>
            </w14:checkbox>
          </w:sdtPr>
          <w:sdtEnd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3486801"/>
            <w14:checkbox>
              <w14:checked w14:val="0"/>
              <w14:checkedState w14:val="00FE" w14:font="Wingdings"/>
              <w14:uncheckedState w14:val="2610" w14:font="ＭＳ ゴシック"/>
            </w14:checkbox>
          </w:sdtPr>
          <w:sdtEnd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bl>
    <w:p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rsidTr="009C4959">
        <w:trPr>
          <w:trHeight w:val="1136"/>
        </w:trPr>
        <w:tc>
          <w:tcPr>
            <w:tcW w:w="678" w:type="dxa"/>
            <w:vAlign w:val="center"/>
          </w:tcPr>
          <w:p w:rsidR="00BA571D" w:rsidRDefault="00BA571D" w:rsidP="00BA571D">
            <w:pPr>
              <w:widowControl/>
              <w:jc w:val="left"/>
              <w:rPr>
                <w:szCs w:val="60"/>
              </w:rPr>
            </w:pPr>
          </w:p>
        </w:tc>
        <w:tc>
          <w:tcPr>
            <w:tcW w:w="2011" w:type="dxa"/>
            <w:vAlign w:val="center"/>
          </w:tcPr>
          <w:p w:rsidR="00BA571D" w:rsidRDefault="00BA571D" w:rsidP="00BA571D">
            <w:pPr>
              <w:widowControl/>
              <w:jc w:val="center"/>
              <w:rPr>
                <w:szCs w:val="60"/>
              </w:rPr>
            </w:pPr>
            <w:r>
              <w:rPr>
                <w:rFonts w:hint="eastAsia"/>
                <w:szCs w:val="60"/>
              </w:rPr>
              <w:t>点検項目</w:t>
            </w:r>
          </w:p>
        </w:tc>
        <w:tc>
          <w:tcPr>
            <w:tcW w:w="7536" w:type="dxa"/>
            <w:vAlign w:val="center"/>
          </w:tcPr>
          <w:p w:rsidR="00BA571D" w:rsidRDefault="00BA571D" w:rsidP="00BA571D">
            <w:pPr>
              <w:widowControl/>
              <w:jc w:val="center"/>
              <w:rPr>
                <w:szCs w:val="60"/>
              </w:rPr>
            </w:pPr>
            <w:r>
              <w:rPr>
                <w:rFonts w:hint="eastAsia"/>
                <w:szCs w:val="60"/>
              </w:rPr>
              <w:t>確認事項</w:t>
            </w:r>
          </w:p>
        </w:tc>
        <w:tc>
          <w:tcPr>
            <w:tcW w:w="2248" w:type="dxa"/>
            <w:vAlign w:val="center"/>
          </w:tcPr>
          <w:p w:rsidR="00BA571D" w:rsidRDefault="00BA571D" w:rsidP="00BA571D">
            <w:pPr>
              <w:widowControl/>
              <w:jc w:val="center"/>
              <w:rPr>
                <w:szCs w:val="60"/>
              </w:rPr>
            </w:pPr>
            <w:r>
              <w:rPr>
                <w:rFonts w:hint="eastAsia"/>
                <w:szCs w:val="60"/>
              </w:rPr>
              <w:t>根拠条文</w:t>
            </w:r>
          </w:p>
        </w:tc>
        <w:tc>
          <w:tcPr>
            <w:tcW w:w="707" w:type="dxa"/>
            <w:vAlign w:val="center"/>
          </w:tcPr>
          <w:p w:rsidR="00BA571D" w:rsidRDefault="00BA571D" w:rsidP="00BA571D">
            <w:pPr>
              <w:widowControl/>
              <w:jc w:val="center"/>
              <w:rPr>
                <w:szCs w:val="60"/>
              </w:rPr>
            </w:pPr>
            <w:r>
              <w:rPr>
                <w:rFonts w:hint="eastAsia"/>
                <w:szCs w:val="60"/>
              </w:rPr>
              <w:t>可</w:t>
            </w:r>
          </w:p>
        </w:tc>
        <w:tc>
          <w:tcPr>
            <w:tcW w:w="707" w:type="dxa"/>
            <w:vAlign w:val="center"/>
          </w:tcPr>
          <w:p w:rsidR="00BA571D" w:rsidRDefault="00BA571D" w:rsidP="00BA571D">
            <w:pPr>
              <w:widowControl/>
              <w:jc w:val="center"/>
              <w:rPr>
                <w:szCs w:val="60"/>
              </w:rPr>
            </w:pPr>
            <w:r>
              <w:rPr>
                <w:rFonts w:hint="eastAsia"/>
                <w:szCs w:val="60"/>
              </w:rPr>
              <w:t>否</w:t>
            </w:r>
          </w:p>
        </w:tc>
        <w:tc>
          <w:tcPr>
            <w:tcW w:w="672" w:type="dxa"/>
            <w:textDirection w:val="tbRlV"/>
          </w:tcPr>
          <w:p w:rsidR="00BA571D" w:rsidRDefault="00BA571D" w:rsidP="00BA571D">
            <w:pPr>
              <w:widowControl/>
              <w:ind w:left="113" w:right="113"/>
              <w:jc w:val="center"/>
              <w:rPr>
                <w:szCs w:val="60"/>
              </w:rPr>
            </w:pPr>
            <w:r>
              <w:rPr>
                <w:rFonts w:hint="eastAsia"/>
                <w:szCs w:val="60"/>
              </w:rPr>
              <w:t>非該当</w:t>
            </w:r>
          </w:p>
        </w:tc>
      </w:tr>
      <w:tr w:rsidR="00BA571D" w:rsidTr="0010305D">
        <w:trPr>
          <w:trHeight w:val="1232"/>
        </w:trPr>
        <w:tc>
          <w:tcPr>
            <w:tcW w:w="678" w:type="dxa"/>
            <w:vAlign w:val="center"/>
          </w:tcPr>
          <w:p w:rsidR="00BA571D" w:rsidRDefault="00BA571D" w:rsidP="00BA571D">
            <w:pPr>
              <w:widowControl/>
              <w:jc w:val="center"/>
              <w:rPr>
                <w:szCs w:val="60"/>
              </w:rPr>
            </w:pPr>
            <w:r>
              <w:rPr>
                <w:rFonts w:hint="eastAsia"/>
                <w:szCs w:val="60"/>
              </w:rPr>
              <w:t>2</w:t>
            </w:r>
          </w:p>
        </w:tc>
        <w:tc>
          <w:tcPr>
            <w:tcW w:w="2011" w:type="dxa"/>
            <w:vAlign w:val="center"/>
          </w:tcPr>
          <w:p w:rsidR="00BA571D" w:rsidRDefault="00BA571D" w:rsidP="00BA571D">
            <w:pPr>
              <w:widowControl/>
              <w:jc w:val="left"/>
              <w:rPr>
                <w:szCs w:val="60"/>
              </w:rPr>
            </w:pPr>
            <w:r>
              <w:rPr>
                <w:rFonts w:hint="eastAsia"/>
                <w:szCs w:val="60"/>
              </w:rPr>
              <w:t>利用定員が10人以下である場合の従業者の員数</w:t>
            </w:r>
          </w:p>
        </w:tc>
        <w:tc>
          <w:tcPr>
            <w:tcW w:w="7536" w:type="dxa"/>
          </w:tcPr>
          <w:p w:rsidR="00BA571D" w:rsidRPr="006F09B0" w:rsidRDefault="00BA571D" w:rsidP="00BA571D">
            <w:pPr>
              <w:widowControl/>
              <w:tabs>
                <w:tab w:val="left" w:pos="1130"/>
              </w:tabs>
              <w:jc w:val="left"/>
              <w:rPr>
                <w:szCs w:val="60"/>
              </w:rPr>
            </w:pPr>
            <w:r w:rsidRPr="00072B09">
              <w:rPr>
                <w:rFonts w:hint="eastAsia"/>
                <w:szCs w:val="60"/>
              </w:rPr>
              <w:t>看護職員及び介護職員の員数を、指定地域密着型通所介護の単位ごとに、提供時間数に応じて、専ら当該指定地域密着型通所介護の提供に当たる看護職員又は介護職員が１以上確保されるために必要と認められる数としていますか。</w:t>
            </w:r>
          </w:p>
        </w:tc>
        <w:tc>
          <w:tcPr>
            <w:tcW w:w="2248" w:type="dxa"/>
            <w:vAlign w:val="center"/>
          </w:tcPr>
          <w:p w:rsidR="00BA571D" w:rsidRPr="00F23EA4" w:rsidRDefault="00BA571D" w:rsidP="00BA571D">
            <w:pPr>
              <w:widowControl/>
              <w:jc w:val="left"/>
              <w:rPr>
                <w:szCs w:val="60"/>
              </w:rPr>
            </w:pPr>
            <w:r w:rsidRPr="00072B09">
              <w:rPr>
                <w:rFonts w:hint="eastAsia"/>
                <w:szCs w:val="60"/>
              </w:rPr>
              <w:t>規則第</w:t>
            </w:r>
            <w:r w:rsidR="00C771C5">
              <w:rPr>
                <w:rFonts w:hint="eastAsia"/>
                <w:szCs w:val="60"/>
              </w:rPr>
              <w:t>44条</w:t>
            </w:r>
          </w:p>
        </w:tc>
        <w:sdt>
          <w:sdtPr>
            <w:rPr>
              <w:rFonts w:hint="eastAsia"/>
              <w:sz w:val="32"/>
              <w:szCs w:val="60"/>
            </w:rPr>
            <w:id w:val="1680464495"/>
            <w14:checkbox>
              <w14:checked w14:val="0"/>
              <w14:checkedState w14:val="00FE" w14:font="Wingdings"/>
              <w14:uncheckedState w14:val="2610" w14:font="ＭＳ ゴシック"/>
            </w14:checkbox>
          </w:sdtPr>
          <w:sdtEnd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78977223"/>
            <w14:checkbox>
              <w14:checked w14:val="0"/>
              <w14:checkedState w14:val="00FE" w14:font="Wingdings"/>
              <w14:uncheckedState w14:val="2610" w14:font="ＭＳ ゴシック"/>
            </w14:checkbox>
          </w:sdtPr>
          <w:sdtEnd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5548084"/>
            <w14:checkbox>
              <w14:checked w14:val="0"/>
              <w14:checkedState w14:val="00FE" w14:font="Wingdings"/>
              <w14:uncheckedState w14:val="2610" w14:font="ＭＳ ゴシック"/>
            </w14:checkbox>
          </w:sdtPr>
          <w:sdtEnd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r w:rsidR="00BA571D" w:rsidTr="002407EE">
        <w:trPr>
          <w:trHeight w:val="1232"/>
        </w:trPr>
        <w:tc>
          <w:tcPr>
            <w:tcW w:w="678" w:type="dxa"/>
            <w:vAlign w:val="center"/>
          </w:tcPr>
          <w:p w:rsidR="00BA571D" w:rsidRDefault="00BA571D" w:rsidP="00BA571D">
            <w:pPr>
              <w:widowControl/>
              <w:jc w:val="center"/>
              <w:rPr>
                <w:szCs w:val="60"/>
              </w:rPr>
            </w:pPr>
            <w:r>
              <w:rPr>
                <w:rFonts w:hint="eastAsia"/>
                <w:szCs w:val="60"/>
              </w:rPr>
              <w:t>3</w:t>
            </w:r>
          </w:p>
        </w:tc>
        <w:tc>
          <w:tcPr>
            <w:tcW w:w="2011" w:type="dxa"/>
            <w:vAlign w:val="center"/>
          </w:tcPr>
          <w:p w:rsidR="00BA571D" w:rsidRDefault="00BA571D" w:rsidP="00BA571D">
            <w:pPr>
              <w:widowControl/>
              <w:jc w:val="left"/>
              <w:rPr>
                <w:szCs w:val="60"/>
              </w:rPr>
            </w:pPr>
            <w:r>
              <w:rPr>
                <w:rFonts w:hint="eastAsia"/>
                <w:szCs w:val="60"/>
              </w:rPr>
              <w:t>その他</w:t>
            </w:r>
          </w:p>
        </w:tc>
        <w:tc>
          <w:tcPr>
            <w:tcW w:w="7536" w:type="dxa"/>
            <w:vAlign w:val="center"/>
          </w:tcPr>
          <w:p w:rsidR="00BA571D" w:rsidRPr="006F09B0" w:rsidRDefault="00BA571D" w:rsidP="00BA571D">
            <w:pPr>
              <w:widowControl/>
              <w:tabs>
                <w:tab w:val="left" w:pos="1130"/>
              </w:tabs>
              <w:jc w:val="left"/>
              <w:rPr>
                <w:szCs w:val="60"/>
              </w:rPr>
            </w:pPr>
            <w:r w:rsidRPr="004B01D2">
              <w:rPr>
                <w:rFonts w:hint="eastAsia"/>
                <w:szCs w:val="60"/>
              </w:rPr>
              <w:t>生活相談員又は介護職員のうち１人以上は、常勤となっていますか。</w:t>
            </w:r>
          </w:p>
        </w:tc>
        <w:tc>
          <w:tcPr>
            <w:tcW w:w="2248" w:type="dxa"/>
            <w:vAlign w:val="center"/>
          </w:tcPr>
          <w:p w:rsidR="00BA571D" w:rsidRPr="00F23EA4" w:rsidRDefault="00BA571D" w:rsidP="00BA571D">
            <w:pPr>
              <w:widowControl/>
              <w:jc w:val="left"/>
              <w:rPr>
                <w:szCs w:val="60"/>
              </w:rPr>
            </w:pPr>
            <w:r w:rsidRPr="00072B09">
              <w:rPr>
                <w:rFonts w:hint="eastAsia"/>
                <w:szCs w:val="60"/>
              </w:rPr>
              <w:t>規則第</w:t>
            </w:r>
            <w:r w:rsidR="00C771C5">
              <w:rPr>
                <w:rFonts w:hint="eastAsia"/>
                <w:szCs w:val="60"/>
              </w:rPr>
              <w:t>44条</w:t>
            </w:r>
          </w:p>
        </w:tc>
        <w:sdt>
          <w:sdtPr>
            <w:rPr>
              <w:rFonts w:hint="eastAsia"/>
              <w:sz w:val="32"/>
              <w:szCs w:val="60"/>
            </w:rPr>
            <w:id w:val="856162459"/>
            <w14:checkbox>
              <w14:checked w14:val="0"/>
              <w14:checkedState w14:val="00FE" w14:font="Wingdings"/>
              <w14:uncheckedState w14:val="2610" w14:font="ＭＳ ゴシック"/>
            </w14:checkbox>
          </w:sdtPr>
          <w:sdtEnd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4232778"/>
            <w14:checkbox>
              <w14:checked w14:val="0"/>
              <w14:checkedState w14:val="00FE" w14:font="Wingdings"/>
              <w14:uncheckedState w14:val="2610" w14:font="ＭＳ ゴシック"/>
            </w14:checkbox>
          </w:sdtPr>
          <w:sdtEndPr/>
          <w:sdtContent>
            <w:tc>
              <w:tcPr>
                <w:tcW w:w="707"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3044780"/>
            <w14:checkbox>
              <w14:checked w14:val="0"/>
              <w14:checkedState w14:val="00FE" w14:font="Wingdings"/>
              <w14:uncheckedState w14:val="2610" w14:font="ＭＳ ゴシック"/>
            </w14:checkbox>
          </w:sdtPr>
          <w:sdtEndPr/>
          <w:sdtContent>
            <w:tc>
              <w:tcPr>
                <w:tcW w:w="672" w:type="dxa"/>
                <w:vAlign w:val="center"/>
              </w:tcPr>
              <w:p w:rsidR="00BA571D" w:rsidRDefault="00BA571D" w:rsidP="00BA571D">
                <w:pPr>
                  <w:widowControl/>
                  <w:jc w:val="center"/>
                  <w:rPr>
                    <w:szCs w:val="60"/>
                  </w:rPr>
                </w:pPr>
                <w:r>
                  <w:rPr>
                    <w:rFonts w:ascii="ＭＳ ゴシック" w:eastAsia="ＭＳ ゴシック" w:hAnsi="ＭＳ ゴシック" w:hint="eastAsia"/>
                    <w:sz w:val="32"/>
                    <w:szCs w:val="60"/>
                  </w:rPr>
                  <w:t>☐</w:t>
                </w:r>
              </w:p>
            </w:tc>
          </w:sdtContent>
        </w:sdt>
      </w:tr>
    </w:tbl>
    <w:p w:rsidR="00C25784" w:rsidRDefault="00C2578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5784" w:rsidTr="00C25784">
        <w:trPr>
          <w:trHeight w:val="1136"/>
        </w:trPr>
        <w:tc>
          <w:tcPr>
            <w:tcW w:w="678" w:type="dxa"/>
            <w:vAlign w:val="center"/>
          </w:tcPr>
          <w:p w:rsidR="00C25784" w:rsidRDefault="00C25784" w:rsidP="00F43F6A">
            <w:pPr>
              <w:widowControl/>
              <w:jc w:val="left"/>
              <w:rPr>
                <w:szCs w:val="60"/>
              </w:rPr>
            </w:pPr>
          </w:p>
        </w:tc>
        <w:tc>
          <w:tcPr>
            <w:tcW w:w="2011" w:type="dxa"/>
            <w:vAlign w:val="center"/>
          </w:tcPr>
          <w:p w:rsidR="00C25784" w:rsidRDefault="00C25784" w:rsidP="00F43F6A">
            <w:pPr>
              <w:widowControl/>
              <w:jc w:val="center"/>
              <w:rPr>
                <w:szCs w:val="60"/>
              </w:rPr>
            </w:pPr>
            <w:r>
              <w:rPr>
                <w:rFonts w:hint="eastAsia"/>
                <w:szCs w:val="60"/>
              </w:rPr>
              <w:t>点検項目</w:t>
            </w:r>
          </w:p>
        </w:tc>
        <w:tc>
          <w:tcPr>
            <w:tcW w:w="7536" w:type="dxa"/>
            <w:vAlign w:val="center"/>
          </w:tcPr>
          <w:p w:rsidR="00C25784" w:rsidRDefault="00C25784" w:rsidP="00F43F6A">
            <w:pPr>
              <w:widowControl/>
              <w:jc w:val="center"/>
              <w:rPr>
                <w:szCs w:val="60"/>
              </w:rPr>
            </w:pPr>
            <w:r>
              <w:rPr>
                <w:rFonts w:hint="eastAsia"/>
                <w:szCs w:val="60"/>
              </w:rPr>
              <w:t>確認事項</w:t>
            </w:r>
          </w:p>
        </w:tc>
        <w:tc>
          <w:tcPr>
            <w:tcW w:w="2248" w:type="dxa"/>
            <w:vAlign w:val="center"/>
          </w:tcPr>
          <w:p w:rsidR="00C25784" w:rsidRDefault="00C25784" w:rsidP="00F43F6A">
            <w:pPr>
              <w:widowControl/>
              <w:jc w:val="center"/>
              <w:rPr>
                <w:szCs w:val="60"/>
              </w:rPr>
            </w:pPr>
            <w:r>
              <w:rPr>
                <w:rFonts w:hint="eastAsia"/>
                <w:szCs w:val="60"/>
              </w:rPr>
              <w:t>根拠条文</w:t>
            </w:r>
          </w:p>
        </w:tc>
        <w:tc>
          <w:tcPr>
            <w:tcW w:w="707" w:type="dxa"/>
            <w:vAlign w:val="center"/>
          </w:tcPr>
          <w:p w:rsidR="00C25784" w:rsidRDefault="00C25784" w:rsidP="00F43F6A">
            <w:pPr>
              <w:widowControl/>
              <w:jc w:val="center"/>
              <w:rPr>
                <w:szCs w:val="60"/>
              </w:rPr>
            </w:pPr>
            <w:r>
              <w:rPr>
                <w:rFonts w:hint="eastAsia"/>
                <w:szCs w:val="60"/>
              </w:rPr>
              <w:t>可</w:t>
            </w:r>
          </w:p>
        </w:tc>
        <w:tc>
          <w:tcPr>
            <w:tcW w:w="707" w:type="dxa"/>
            <w:vAlign w:val="center"/>
          </w:tcPr>
          <w:p w:rsidR="00C25784" w:rsidRDefault="00C25784" w:rsidP="00F43F6A">
            <w:pPr>
              <w:widowControl/>
              <w:jc w:val="center"/>
              <w:rPr>
                <w:szCs w:val="60"/>
              </w:rPr>
            </w:pPr>
            <w:r>
              <w:rPr>
                <w:rFonts w:hint="eastAsia"/>
                <w:szCs w:val="60"/>
              </w:rPr>
              <w:t>否</w:t>
            </w:r>
          </w:p>
        </w:tc>
        <w:tc>
          <w:tcPr>
            <w:tcW w:w="672" w:type="dxa"/>
            <w:textDirection w:val="tbRlV"/>
          </w:tcPr>
          <w:p w:rsidR="00C25784" w:rsidRDefault="00C25784" w:rsidP="00F43F6A">
            <w:pPr>
              <w:widowControl/>
              <w:ind w:left="113" w:right="113"/>
              <w:jc w:val="center"/>
              <w:rPr>
                <w:szCs w:val="60"/>
              </w:rPr>
            </w:pPr>
            <w:r>
              <w:rPr>
                <w:rFonts w:hint="eastAsia"/>
                <w:szCs w:val="60"/>
              </w:rPr>
              <w:t>非該当</w:t>
            </w:r>
          </w:p>
        </w:tc>
      </w:tr>
      <w:tr w:rsidR="0004188E" w:rsidTr="00C25784">
        <w:trPr>
          <w:trHeight w:val="1232"/>
        </w:trPr>
        <w:tc>
          <w:tcPr>
            <w:tcW w:w="678" w:type="dxa"/>
            <w:vAlign w:val="center"/>
          </w:tcPr>
          <w:p w:rsidR="0004188E" w:rsidRDefault="00C25784" w:rsidP="0004188E">
            <w:pPr>
              <w:widowControl/>
              <w:jc w:val="center"/>
              <w:rPr>
                <w:szCs w:val="60"/>
              </w:rPr>
            </w:pPr>
            <w:r>
              <w:rPr>
                <w:rFonts w:hint="eastAsia"/>
                <w:szCs w:val="60"/>
              </w:rPr>
              <w:t>4</w:t>
            </w:r>
          </w:p>
        </w:tc>
        <w:tc>
          <w:tcPr>
            <w:tcW w:w="2011" w:type="dxa"/>
            <w:shd w:val="clear" w:color="auto" w:fill="auto"/>
            <w:vAlign w:val="center"/>
          </w:tcPr>
          <w:p w:rsidR="0004188E" w:rsidRDefault="0004188E" w:rsidP="0004188E">
            <w:pPr>
              <w:widowControl/>
              <w:jc w:val="left"/>
              <w:rPr>
                <w:szCs w:val="60"/>
              </w:rPr>
            </w:pPr>
            <w:r>
              <w:rPr>
                <w:rFonts w:hint="eastAsia"/>
                <w:szCs w:val="60"/>
              </w:rPr>
              <w:t>管理者</w:t>
            </w:r>
          </w:p>
        </w:tc>
        <w:tc>
          <w:tcPr>
            <w:tcW w:w="7536" w:type="dxa"/>
          </w:tcPr>
          <w:p w:rsidR="008B6E3A" w:rsidRPr="008B6E3A" w:rsidRDefault="008B6E3A" w:rsidP="008B6E3A">
            <w:pPr>
              <w:widowControl/>
              <w:tabs>
                <w:tab w:val="left" w:pos="1130"/>
              </w:tabs>
              <w:jc w:val="left"/>
              <w:rPr>
                <w:szCs w:val="60"/>
              </w:rPr>
            </w:pPr>
            <w:r w:rsidRPr="008B6E3A">
              <w:rPr>
                <w:rFonts w:hint="eastAsia"/>
                <w:szCs w:val="60"/>
              </w:rPr>
              <w:t>指定相当通所型サービス事業所ごとに専らその職務に従事する常勤の管理者を置いていますか。</w:t>
            </w:r>
          </w:p>
          <w:p w:rsidR="008B6E3A" w:rsidRPr="008B6E3A" w:rsidRDefault="008B6E3A" w:rsidP="008B6E3A">
            <w:pPr>
              <w:widowControl/>
              <w:tabs>
                <w:tab w:val="left" w:pos="1130"/>
              </w:tabs>
              <w:jc w:val="left"/>
              <w:rPr>
                <w:szCs w:val="60"/>
              </w:rPr>
            </w:pPr>
            <w:r w:rsidRPr="008B6E3A">
              <w:rPr>
                <w:rFonts w:hint="eastAsia"/>
                <w:szCs w:val="60"/>
              </w:rPr>
              <w:t>（指定相当通所型サービス事業所の管理上支障がない場合は、当該事業所の他の職務に従事し、又は他の事業所、施設等の職務に従事することは差し支えありません。）</w:t>
            </w:r>
          </w:p>
          <w:p w:rsidR="008B6E3A" w:rsidRPr="008B6E3A" w:rsidRDefault="008B6E3A" w:rsidP="008B6E3A">
            <w:pPr>
              <w:widowControl/>
              <w:tabs>
                <w:tab w:val="left" w:pos="1130"/>
              </w:tabs>
              <w:jc w:val="left"/>
              <w:rPr>
                <w:szCs w:val="60"/>
              </w:rPr>
            </w:pPr>
            <w:r w:rsidRPr="008B6E3A">
              <w:rPr>
                <w:rFonts w:hint="eastAsia"/>
                <w:szCs w:val="60"/>
              </w:rPr>
              <w:t xml:space="preserve">　→　下記の事項について記載してください。</w:t>
            </w:r>
          </w:p>
          <w:p w:rsidR="008B6E3A" w:rsidRPr="008B6E3A" w:rsidRDefault="008B6E3A" w:rsidP="008B6E3A">
            <w:pPr>
              <w:widowControl/>
              <w:tabs>
                <w:tab w:val="left" w:pos="1130"/>
              </w:tabs>
              <w:jc w:val="left"/>
              <w:rPr>
                <w:szCs w:val="60"/>
              </w:rPr>
            </w:pPr>
            <w:r w:rsidRPr="008B6E3A">
              <w:rPr>
                <w:rFonts w:hint="eastAsia"/>
                <w:szCs w:val="60"/>
              </w:rPr>
              <w:t>・兼務の有無　　（　有　・　無　）</w:t>
            </w:r>
          </w:p>
          <w:p w:rsidR="008B6E3A" w:rsidRPr="008B6E3A" w:rsidRDefault="008B6E3A" w:rsidP="008B6E3A">
            <w:pPr>
              <w:widowControl/>
              <w:tabs>
                <w:tab w:val="left" w:pos="1130"/>
              </w:tabs>
              <w:jc w:val="left"/>
              <w:rPr>
                <w:szCs w:val="60"/>
              </w:rPr>
            </w:pPr>
            <w:r w:rsidRPr="008B6E3A">
              <w:rPr>
                <w:rFonts w:hint="eastAsia"/>
                <w:szCs w:val="60"/>
              </w:rPr>
              <w:t>・当該事業所の他の職種を兼務している場合はその職種名</w:t>
            </w:r>
          </w:p>
          <w:p w:rsidR="008B6E3A" w:rsidRPr="008B6E3A" w:rsidRDefault="008B6E3A" w:rsidP="008B6E3A">
            <w:pPr>
              <w:widowControl/>
              <w:tabs>
                <w:tab w:val="left" w:pos="1130"/>
              </w:tabs>
              <w:jc w:val="left"/>
              <w:rPr>
                <w:szCs w:val="60"/>
              </w:rPr>
            </w:pPr>
            <w:r w:rsidRPr="008B6E3A">
              <w:rPr>
                <w:rFonts w:hint="eastAsia"/>
                <w:szCs w:val="60"/>
              </w:rPr>
              <w:t xml:space="preserve">　　（　　　　　　　　　　　　　　　　　）</w:t>
            </w:r>
          </w:p>
          <w:p w:rsidR="008B6E3A" w:rsidRPr="008B6E3A" w:rsidRDefault="008B6E3A" w:rsidP="008B6E3A">
            <w:pPr>
              <w:widowControl/>
              <w:tabs>
                <w:tab w:val="left" w:pos="1130"/>
              </w:tabs>
              <w:jc w:val="left"/>
              <w:rPr>
                <w:szCs w:val="60"/>
              </w:rPr>
            </w:pPr>
            <w:r w:rsidRPr="008B6E3A">
              <w:rPr>
                <w:rFonts w:hint="eastAsia"/>
                <w:szCs w:val="60"/>
              </w:rPr>
              <w:t>・他事業所と兼務している場合は事業所名、職種名、兼務事業所における１週間あたりの勤務時間数</w:t>
            </w:r>
          </w:p>
          <w:p w:rsidR="008B6E3A" w:rsidRPr="008B6E3A" w:rsidRDefault="008B6E3A" w:rsidP="008B6E3A">
            <w:pPr>
              <w:widowControl/>
              <w:tabs>
                <w:tab w:val="left" w:pos="1130"/>
              </w:tabs>
              <w:jc w:val="left"/>
              <w:rPr>
                <w:szCs w:val="60"/>
              </w:rPr>
            </w:pPr>
            <w:r w:rsidRPr="008B6E3A">
              <w:rPr>
                <w:rFonts w:hint="eastAsia"/>
                <w:szCs w:val="60"/>
              </w:rPr>
              <w:t xml:space="preserve">　事業所名：（　　　　　　　　　　　）</w:t>
            </w:r>
          </w:p>
          <w:p w:rsidR="008B6E3A" w:rsidRPr="008B6E3A" w:rsidRDefault="008B6E3A" w:rsidP="008B6E3A">
            <w:pPr>
              <w:widowControl/>
              <w:tabs>
                <w:tab w:val="left" w:pos="1130"/>
              </w:tabs>
              <w:jc w:val="left"/>
              <w:rPr>
                <w:szCs w:val="60"/>
              </w:rPr>
            </w:pPr>
            <w:r w:rsidRPr="008B6E3A">
              <w:rPr>
                <w:rFonts w:hint="eastAsia"/>
                <w:szCs w:val="60"/>
              </w:rPr>
              <w:t xml:space="preserve">　職種名　：（　　　　　　　　　　　）</w:t>
            </w:r>
          </w:p>
          <w:p w:rsidR="0004188E" w:rsidRPr="006F09B0" w:rsidRDefault="008B6E3A" w:rsidP="008B6E3A">
            <w:pPr>
              <w:widowControl/>
              <w:tabs>
                <w:tab w:val="left" w:pos="1130"/>
              </w:tabs>
              <w:jc w:val="left"/>
              <w:rPr>
                <w:szCs w:val="60"/>
              </w:rPr>
            </w:pPr>
            <w:r w:rsidRPr="008B6E3A">
              <w:rPr>
                <w:rFonts w:hint="eastAsia"/>
                <w:szCs w:val="60"/>
              </w:rPr>
              <w:t xml:space="preserve">　勤務時間：（　　　　　　　　　　　）</w:t>
            </w:r>
          </w:p>
        </w:tc>
        <w:tc>
          <w:tcPr>
            <w:tcW w:w="2248" w:type="dxa"/>
            <w:vAlign w:val="center"/>
          </w:tcPr>
          <w:p w:rsidR="0004188E" w:rsidRPr="00F23EA4" w:rsidRDefault="0004188E" w:rsidP="0004188E">
            <w:pPr>
              <w:widowControl/>
              <w:jc w:val="left"/>
              <w:rPr>
                <w:szCs w:val="60"/>
              </w:rPr>
            </w:pPr>
            <w:r w:rsidRPr="002407EE">
              <w:rPr>
                <w:rFonts w:hint="eastAsia"/>
                <w:szCs w:val="60"/>
              </w:rPr>
              <w:t>規則第</w:t>
            </w:r>
            <w:r w:rsidR="00C771C5">
              <w:rPr>
                <w:rFonts w:hint="eastAsia"/>
                <w:szCs w:val="60"/>
              </w:rPr>
              <w:t>45条</w:t>
            </w:r>
          </w:p>
        </w:tc>
        <w:sdt>
          <w:sdtPr>
            <w:rPr>
              <w:rFonts w:hint="eastAsia"/>
              <w:sz w:val="32"/>
              <w:szCs w:val="60"/>
            </w:rPr>
            <w:id w:val="1801957208"/>
            <w14:checkbox>
              <w14:checked w14:val="0"/>
              <w14:checkedState w14:val="00FE" w14:font="Wingdings"/>
              <w14:uncheckedState w14:val="2610" w14:font="ＭＳ ゴシック"/>
            </w14:checkbox>
          </w:sdtPr>
          <w:sdtEndPr/>
          <w:sdtContent>
            <w:tc>
              <w:tcPr>
                <w:tcW w:w="707" w:type="dxa"/>
                <w:vAlign w:val="center"/>
              </w:tcPr>
              <w:p w:rsidR="0004188E" w:rsidRDefault="00C44C3D" w:rsidP="0004188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94172931"/>
            <w14:checkbox>
              <w14:checked w14:val="0"/>
              <w14:checkedState w14:val="00FE" w14:font="Wingdings"/>
              <w14:uncheckedState w14:val="2610" w14:font="ＭＳ ゴシック"/>
            </w14:checkbox>
          </w:sdtPr>
          <w:sdtEndPr/>
          <w:sdtContent>
            <w:tc>
              <w:tcPr>
                <w:tcW w:w="707" w:type="dxa"/>
                <w:vAlign w:val="center"/>
              </w:tcPr>
              <w:p w:rsidR="0004188E" w:rsidRDefault="0004188E" w:rsidP="0004188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3559118"/>
            <w14:checkbox>
              <w14:checked w14:val="0"/>
              <w14:checkedState w14:val="00FE" w14:font="Wingdings"/>
              <w14:uncheckedState w14:val="2610" w14:font="ＭＳ ゴシック"/>
            </w14:checkbox>
          </w:sdtPr>
          <w:sdtEndPr/>
          <w:sdtContent>
            <w:tc>
              <w:tcPr>
                <w:tcW w:w="672" w:type="dxa"/>
                <w:vAlign w:val="center"/>
              </w:tcPr>
              <w:p w:rsidR="0004188E" w:rsidRDefault="0004188E" w:rsidP="0004188E">
                <w:pPr>
                  <w:widowControl/>
                  <w:jc w:val="center"/>
                  <w:rPr>
                    <w:szCs w:val="60"/>
                  </w:rPr>
                </w:pPr>
                <w:r>
                  <w:rPr>
                    <w:rFonts w:ascii="ＭＳ ゴシック" w:eastAsia="ＭＳ ゴシック" w:hAnsi="ＭＳ ゴシック" w:hint="eastAsia"/>
                    <w:sz w:val="32"/>
                    <w:szCs w:val="60"/>
                  </w:rPr>
                  <w:t>☐</w:t>
                </w:r>
              </w:p>
            </w:tc>
          </w:sdtContent>
        </w:sdt>
      </w:tr>
    </w:tbl>
    <w:p w:rsidR="00C25784" w:rsidRDefault="00C2578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5784" w:rsidTr="00C25784">
        <w:trPr>
          <w:trHeight w:val="1136"/>
        </w:trPr>
        <w:tc>
          <w:tcPr>
            <w:tcW w:w="678" w:type="dxa"/>
            <w:vAlign w:val="center"/>
          </w:tcPr>
          <w:p w:rsidR="00C25784" w:rsidRDefault="00C25784" w:rsidP="00F43F6A">
            <w:pPr>
              <w:widowControl/>
              <w:jc w:val="left"/>
              <w:rPr>
                <w:szCs w:val="60"/>
              </w:rPr>
            </w:pPr>
          </w:p>
        </w:tc>
        <w:tc>
          <w:tcPr>
            <w:tcW w:w="2011" w:type="dxa"/>
            <w:vAlign w:val="center"/>
          </w:tcPr>
          <w:p w:rsidR="00C25784" w:rsidRDefault="00C25784" w:rsidP="00F43F6A">
            <w:pPr>
              <w:widowControl/>
              <w:jc w:val="center"/>
              <w:rPr>
                <w:szCs w:val="60"/>
              </w:rPr>
            </w:pPr>
            <w:r>
              <w:rPr>
                <w:rFonts w:hint="eastAsia"/>
                <w:szCs w:val="60"/>
              </w:rPr>
              <w:t>点検項目</w:t>
            </w:r>
          </w:p>
        </w:tc>
        <w:tc>
          <w:tcPr>
            <w:tcW w:w="7536" w:type="dxa"/>
            <w:vAlign w:val="center"/>
          </w:tcPr>
          <w:p w:rsidR="00C25784" w:rsidRDefault="00C25784" w:rsidP="00F43F6A">
            <w:pPr>
              <w:widowControl/>
              <w:jc w:val="center"/>
              <w:rPr>
                <w:szCs w:val="60"/>
              </w:rPr>
            </w:pPr>
            <w:r>
              <w:rPr>
                <w:rFonts w:hint="eastAsia"/>
                <w:szCs w:val="60"/>
              </w:rPr>
              <w:t>確認事項</w:t>
            </w:r>
          </w:p>
        </w:tc>
        <w:tc>
          <w:tcPr>
            <w:tcW w:w="2248" w:type="dxa"/>
            <w:vAlign w:val="center"/>
          </w:tcPr>
          <w:p w:rsidR="00C25784" w:rsidRDefault="00C25784" w:rsidP="00F43F6A">
            <w:pPr>
              <w:widowControl/>
              <w:jc w:val="center"/>
              <w:rPr>
                <w:szCs w:val="60"/>
              </w:rPr>
            </w:pPr>
            <w:r>
              <w:rPr>
                <w:rFonts w:hint="eastAsia"/>
                <w:szCs w:val="60"/>
              </w:rPr>
              <w:t>根拠条文</w:t>
            </w:r>
          </w:p>
        </w:tc>
        <w:tc>
          <w:tcPr>
            <w:tcW w:w="707" w:type="dxa"/>
            <w:vAlign w:val="center"/>
          </w:tcPr>
          <w:p w:rsidR="00C25784" w:rsidRDefault="00C25784" w:rsidP="00F43F6A">
            <w:pPr>
              <w:widowControl/>
              <w:jc w:val="center"/>
              <w:rPr>
                <w:szCs w:val="60"/>
              </w:rPr>
            </w:pPr>
            <w:r>
              <w:rPr>
                <w:rFonts w:hint="eastAsia"/>
                <w:szCs w:val="60"/>
              </w:rPr>
              <w:t>可</w:t>
            </w:r>
          </w:p>
        </w:tc>
        <w:tc>
          <w:tcPr>
            <w:tcW w:w="707" w:type="dxa"/>
            <w:vAlign w:val="center"/>
          </w:tcPr>
          <w:p w:rsidR="00C25784" w:rsidRDefault="00C25784" w:rsidP="00F43F6A">
            <w:pPr>
              <w:widowControl/>
              <w:jc w:val="center"/>
              <w:rPr>
                <w:szCs w:val="60"/>
              </w:rPr>
            </w:pPr>
            <w:r>
              <w:rPr>
                <w:rFonts w:hint="eastAsia"/>
                <w:szCs w:val="60"/>
              </w:rPr>
              <w:t>否</w:t>
            </w:r>
          </w:p>
        </w:tc>
        <w:tc>
          <w:tcPr>
            <w:tcW w:w="672" w:type="dxa"/>
            <w:textDirection w:val="tbRlV"/>
          </w:tcPr>
          <w:p w:rsidR="00C25784" w:rsidRDefault="00C25784" w:rsidP="00F43F6A">
            <w:pPr>
              <w:widowControl/>
              <w:ind w:left="113" w:right="113"/>
              <w:jc w:val="center"/>
              <w:rPr>
                <w:szCs w:val="60"/>
              </w:rPr>
            </w:pPr>
            <w:r>
              <w:rPr>
                <w:rFonts w:hint="eastAsia"/>
                <w:szCs w:val="60"/>
              </w:rPr>
              <w:t>非該当</w:t>
            </w:r>
          </w:p>
        </w:tc>
      </w:tr>
      <w:tr w:rsidR="00C25784" w:rsidTr="00C25784">
        <w:trPr>
          <w:trHeight w:val="1232"/>
        </w:trPr>
        <w:tc>
          <w:tcPr>
            <w:tcW w:w="678" w:type="dxa"/>
            <w:vMerge w:val="restart"/>
            <w:vAlign w:val="center"/>
          </w:tcPr>
          <w:p w:rsidR="00C25784" w:rsidRDefault="00FC51D1" w:rsidP="00F43F6A">
            <w:pPr>
              <w:widowControl/>
              <w:jc w:val="center"/>
              <w:rPr>
                <w:szCs w:val="60"/>
              </w:rPr>
            </w:pPr>
            <w:r>
              <w:rPr>
                <w:rFonts w:hint="eastAsia"/>
                <w:szCs w:val="60"/>
              </w:rPr>
              <w:t>5</w:t>
            </w:r>
          </w:p>
        </w:tc>
        <w:tc>
          <w:tcPr>
            <w:tcW w:w="2011" w:type="dxa"/>
            <w:vMerge w:val="restart"/>
            <w:shd w:val="clear" w:color="auto" w:fill="auto"/>
            <w:vAlign w:val="center"/>
          </w:tcPr>
          <w:p w:rsidR="00C25784" w:rsidRPr="00393A05" w:rsidRDefault="00C25784" w:rsidP="00F43F6A">
            <w:pPr>
              <w:widowControl/>
              <w:jc w:val="left"/>
              <w:rPr>
                <w:szCs w:val="60"/>
              </w:rPr>
            </w:pPr>
            <w:r w:rsidRPr="00B06E76">
              <w:rPr>
                <w:rFonts w:hint="eastAsia"/>
                <w:szCs w:val="60"/>
              </w:rPr>
              <w:t>受給資格等の確認</w:t>
            </w:r>
          </w:p>
        </w:tc>
        <w:tc>
          <w:tcPr>
            <w:tcW w:w="7536" w:type="dxa"/>
            <w:vAlign w:val="center"/>
          </w:tcPr>
          <w:p w:rsidR="00C25784" w:rsidRPr="00393A05" w:rsidRDefault="008F09B6" w:rsidP="00F43F6A">
            <w:pPr>
              <w:widowControl/>
              <w:tabs>
                <w:tab w:val="left" w:pos="1130"/>
              </w:tabs>
              <w:jc w:val="left"/>
              <w:rPr>
                <w:szCs w:val="60"/>
              </w:rPr>
            </w:pPr>
            <w:r w:rsidRPr="008F09B6">
              <w:rPr>
                <w:rFonts w:hint="eastAsia"/>
                <w:szCs w:val="60"/>
              </w:rPr>
              <w:t>指定相当通所型サービスの提供を求められた場合は、その者の提示する被保険者証によって、被保険者資格、事業対象者の該当、要支援認定の有無及び要支援認定の有効期間又は開始日を確かめていますか。</w:t>
            </w:r>
          </w:p>
        </w:tc>
        <w:tc>
          <w:tcPr>
            <w:tcW w:w="2248" w:type="dxa"/>
            <w:vMerge w:val="restart"/>
            <w:vAlign w:val="center"/>
          </w:tcPr>
          <w:p w:rsidR="00C25784" w:rsidRPr="00393A05" w:rsidRDefault="008F09B6" w:rsidP="00F43F6A">
            <w:pPr>
              <w:widowControl/>
              <w:jc w:val="left"/>
              <w:rPr>
                <w:szCs w:val="60"/>
              </w:rPr>
            </w:pPr>
            <w:r w:rsidRPr="00DA3266">
              <w:rPr>
                <w:rFonts w:hint="eastAsia"/>
                <w:color w:val="000000" w:themeColor="text1"/>
                <w:szCs w:val="60"/>
              </w:rPr>
              <w:t>規則第</w:t>
            </w:r>
            <w:r w:rsidRPr="00DA3266">
              <w:rPr>
                <w:color w:val="000000" w:themeColor="text1"/>
                <w:szCs w:val="60"/>
              </w:rPr>
              <w:t>57条(第</w:t>
            </w:r>
            <w:r w:rsidRPr="00DA3266">
              <w:rPr>
                <w:rFonts w:hint="eastAsia"/>
                <w:color w:val="000000" w:themeColor="text1"/>
                <w:szCs w:val="60"/>
              </w:rPr>
              <w:t>11</w:t>
            </w:r>
            <w:r w:rsidRPr="00DA3266">
              <w:rPr>
                <w:color w:val="000000" w:themeColor="text1"/>
                <w:szCs w:val="60"/>
              </w:rPr>
              <w:t>条準用)</w:t>
            </w:r>
          </w:p>
        </w:tc>
        <w:sdt>
          <w:sdtPr>
            <w:rPr>
              <w:rFonts w:hint="eastAsia"/>
              <w:sz w:val="32"/>
              <w:szCs w:val="60"/>
            </w:rPr>
            <w:id w:val="966403222"/>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2862597"/>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5178007"/>
            <w14:checkbox>
              <w14:checked w14:val="0"/>
              <w14:checkedState w14:val="00FE" w14:font="Wingdings"/>
              <w14:uncheckedState w14:val="2610" w14:font="ＭＳ ゴシック"/>
            </w14:checkbox>
          </w:sdtPr>
          <w:sdtEnd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ign w:val="center"/>
          </w:tcPr>
          <w:p w:rsidR="00C25784" w:rsidRDefault="00C25784" w:rsidP="00F43F6A">
            <w:pPr>
              <w:widowControl/>
              <w:jc w:val="center"/>
              <w:rPr>
                <w:szCs w:val="60"/>
              </w:rPr>
            </w:pPr>
          </w:p>
        </w:tc>
        <w:tc>
          <w:tcPr>
            <w:tcW w:w="2011" w:type="dxa"/>
            <w:vMerge/>
            <w:shd w:val="clear" w:color="auto" w:fill="auto"/>
            <w:vAlign w:val="center"/>
          </w:tcPr>
          <w:p w:rsidR="00C25784" w:rsidRPr="00393A05" w:rsidRDefault="00C25784" w:rsidP="00F43F6A">
            <w:pPr>
              <w:widowControl/>
              <w:jc w:val="left"/>
              <w:rPr>
                <w:szCs w:val="60"/>
              </w:rPr>
            </w:pPr>
          </w:p>
        </w:tc>
        <w:tc>
          <w:tcPr>
            <w:tcW w:w="7536" w:type="dxa"/>
            <w:vAlign w:val="center"/>
          </w:tcPr>
          <w:p w:rsidR="00C25784" w:rsidRPr="00393A05" w:rsidRDefault="008F09B6" w:rsidP="00F43F6A">
            <w:pPr>
              <w:widowControl/>
              <w:tabs>
                <w:tab w:val="left" w:pos="1130"/>
              </w:tabs>
              <w:jc w:val="left"/>
              <w:rPr>
                <w:szCs w:val="60"/>
              </w:rPr>
            </w:pPr>
            <w:r w:rsidRPr="008F09B6">
              <w:rPr>
                <w:rFonts w:hint="eastAsia"/>
                <w:szCs w:val="60"/>
              </w:rPr>
              <w:t>被保険者証に認定審査会の意見が記載しているかを確認し、当該意見を配慮してサービスを提供していますか。</w:t>
            </w:r>
          </w:p>
        </w:tc>
        <w:tc>
          <w:tcPr>
            <w:tcW w:w="2248" w:type="dxa"/>
            <w:vMerge/>
            <w:vAlign w:val="center"/>
          </w:tcPr>
          <w:p w:rsidR="00C25784" w:rsidRPr="00393A05" w:rsidRDefault="00C25784" w:rsidP="00F43F6A">
            <w:pPr>
              <w:widowControl/>
              <w:jc w:val="left"/>
              <w:rPr>
                <w:szCs w:val="60"/>
              </w:rPr>
            </w:pPr>
          </w:p>
        </w:tc>
        <w:sdt>
          <w:sdtPr>
            <w:rPr>
              <w:rFonts w:hint="eastAsia"/>
              <w:sz w:val="32"/>
              <w:szCs w:val="60"/>
            </w:rPr>
            <w:id w:val="-287741022"/>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0891021"/>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2896352"/>
            <w14:checkbox>
              <w14:checked w14:val="0"/>
              <w14:checkedState w14:val="00FE" w14:font="Wingdings"/>
              <w14:uncheckedState w14:val="2610" w14:font="ＭＳ ゴシック"/>
            </w14:checkbox>
          </w:sdtPr>
          <w:sdtEnd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restart"/>
            <w:vAlign w:val="center"/>
          </w:tcPr>
          <w:p w:rsidR="00C25784" w:rsidRDefault="00FC51D1" w:rsidP="00F43F6A">
            <w:pPr>
              <w:widowControl/>
              <w:jc w:val="center"/>
              <w:rPr>
                <w:szCs w:val="60"/>
              </w:rPr>
            </w:pPr>
            <w:r>
              <w:rPr>
                <w:rFonts w:hint="eastAsia"/>
                <w:szCs w:val="60"/>
              </w:rPr>
              <w:t>6</w:t>
            </w:r>
          </w:p>
        </w:tc>
        <w:tc>
          <w:tcPr>
            <w:tcW w:w="2011" w:type="dxa"/>
            <w:vMerge w:val="restart"/>
            <w:vAlign w:val="center"/>
          </w:tcPr>
          <w:p w:rsidR="00C25784" w:rsidRPr="00393A05" w:rsidRDefault="00C25784" w:rsidP="00F43F6A">
            <w:pPr>
              <w:widowControl/>
              <w:jc w:val="left"/>
              <w:rPr>
                <w:szCs w:val="60"/>
              </w:rPr>
            </w:pPr>
            <w:r w:rsidRPr="00B06E76">
              <w:rPr>
                <w:rFonts w:hint="eastAsia"/>
                <w:szCs w:val="60"/>
              </w:rPr>
              <w:t>利用料等の受領</w:t>
            </w:r>
          </w:p>
        </w:tc>
        <w:tc>
          <w:tcPr>
            <w:tcW w:w="7536" w:type="dxa"/>
            <w:vAlign w:val="center"/>
          </w:tcPr>
          <w:p w:rsidR="00C25784" w:rsidRPr="00850A20" w:rsidRDefault="0076233D" w:rsidP="00F43F6A">
            <w:pPr>
              <w:widowControl/>
              <w:tabs>
                <w:tab w:val="left" w:pos="1130"/>
              </w:tabs>
              <w:jc w:val="left"/>
              <w:rPr>
                <w:szCs w:val="60"/>
              </w:rPr>
            </w:pPr>
            <w:r w:rsidRPr="0076233D">
              <w:rPr>
                <w:rFonts w:hint="eastAsia"/>
                <w:szCs w:val="60"/>
              </w:rPr>
              <w:t>法定代理受領サービスに該当する指定相当通所型サービスを提供した際には、その利用者から利用料の一部として、当該指定相当通所型サービスに係る第１号事業支給費用基準額から当該指定相当通所型サービス事業者に支払われる第１号事業支給費の額を控除して得た額の支払を受けていますか。・・・（１）</w:t>
            </w:r>
          </w:p>
        </w:tc>
        <w:tc>
          <w:tcPr>
            <w:tcW w:w="2248" w:type="dxa"/>
            <w:vMerge w:val="restart"/>
            <w:vAlign w:val="center"/>
          </w:tcPr>
          <w:p w:rsidR="00C25784" w:rsidRPr="00393A05" w:rsidRDefault="00C25784" w:rsidP="00F43F6A">
            <w:pPr>
              <w:widowControl/>
              <w:jc w:val="left"/>
              <w:rPr>
                <w:szCs w:val="60"/>
              </w:rPr>
            </w:pPr>
            <w:r w:rsidRPr="00850A20">
              <w:rPr>
                <w:rFonts w:hint="eastAsia"/>
                <w:szCs w:val="60"/>
              </w:rPr>
              <w:t>規則第</w:t>
            </w:r>
            <w:r w:rsidR="0076233D">
              <w:rPr>
                <w:rFonts w:hint="eastAsia"/>
                <w:szCs w:val="60"/>
              </w:rPr>
              <w:t>47</w:t>
            </w:r>
            <w:r w:rsidR="0076233D">
              <w:rPr>
                <w:szCs w:val="60"/>
              </w:rPr>
              <w:t>条</w:t>
            </w:r>
          </w:p>
        </w:tc>
        <w:sdt>
          <w:sdtPr>
            <w:rPr>
              <w:rFonts w:hint="eastAsia"/>
              <w:sz w:val="32"/>
              <w:szCs w:val="60"/>
            </w:rPr>
            <w:id w:val="1189101890"/>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74801358"/>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97958652"/>
            <w14:checkbox>
              <w14:checked w14:val="0"/>
              <w14:checkedState w14:val="00FE" w14:font="Wingdings"/>
              <w14:uncheckedState w14:val="2610" w14:font="ＭＳ ゴシック"/>
            </w14:checkbox>
          </w:sdtPr>
          <w:sdtEnd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rsidTr="00C25784">
        <w:trPr>
          <w:trHeight w:val="1232"/>
        </w:trPr>
        <w:tc>
          <w:tcPr>
            <w:tcW w:w="678" w:type="dxa"/>
            <w:vMerge/>
            <w:vAlign w:val="center"/>
          </w:tcPr>
          <w:p w:rsidR="00C25784" w:rsidRDefault="00C25784" w:rsidP="00F43F6A">
            <w:pPr>
              <w:widowControl/>
              <w:jc w:val="center"/>
              <w:rPr>
                <w:szCs w:val="60"/>
              </w:rPr>
            </w:pPr>
          </w:p>
        </w:tc>
        <w:tc>
          <w:tcPr>
            <w:tcW w:w="2011" w:type="dxa"/>
            <w:vMerge/>
            <w:vAlign w:val="center"/>
          </w:tcPr>
          <w:p w:rsidR="00C25784" w:rsidRPr="00393A05" w:rsidRDefault="00C25784" w:rsidP="00F43F6A">
            <w:pPr>
              <w:widowControl/>
              <w:jc w:val="left"/>
              <w:rPr>
                <w:szCs w:val="60"/>
              </w:rPr>
            </w:pPr>
          </w:p>
        </w:tc>
        <w:tc>
          <w:tcPr>
            <w:tcW w:w="7536" w:type="dxa"/>
            <w:vAlign w:val="center"/>
          </w:tcPr>
          <w:p w:rsidR="00C25784" w:rsidRPr="00850A20" w:rsidRDefault="0076233D" w:rsidP="00F43F6A">
            <w:pPr>
              <w:widowControl/>
              <w:tabs>
                <w:tab w:val="left" w:pos="1130"/>
              </w:tabs>
              <w:jc w:val="left"/>
              <w:rPr>
                <w:szCs w:val="60"/>
              </w:rPr>
            </w:pPr>
            <w:r w:rsidRPr="0076233D">
              <w:rPr>
                <w:rFonts w:hint="eastAsia"/>
                <w:szCs w:val="60"/>
              </w:rPr>
              <w:t>法定代理受領サービスに該当しない指定相当通所型サービスを提供した際にその利用者から支払を受ける利用料の額と、指定相当通所型サービスに係る第１号事業支給費用基準額との間に、不合理な差額が生じないようにしていますか。・・・（２）</w:t>
            </w:r>
          </w:p>
        </w:tc>
        <w:tc>
          <w:tcPr>
            <w:tcW w:w="2248" w:type="dxa"/>
            <w:vMerge/>
            <w:vAlign w:val="center"/>
          </w:tcPr>
          <w:p w:rsidR="00C25784" w:rsidRPr="00393A05" w:rsidRDefault="00C25784" w:rsidP="00F43F6A">
            <w:pPr>
              <w:widowControl/>
              <w:jc w:val="left"/>
              <w:rPr>
                <w:szCs w:val="60"/>
              </w:rPr>
            </w:pPr>
          </w:p>
        </w:tc>
        <w:sdt>
          <w:sdtPr>
            <w:rPr>
              <w:rFonts w:hint="eastAsia"/>
              <w:sz w:val="32"/>
              <w:szCs w:val="60"/>
            </w:rPr>
            <w:id w:val="-354189775"/>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75859345"/>
            <w14:checkbox>
              <w14:checked w14:val="0"/>
              <w14:checkedState w14:val="00FE" w14:font="Wingdings"/>
              <w14:uncheckedState w14:val="2610" w14:font="ＭＳ ゴシック"/>
            </w14:checkbox>
          </w:sdtPr>
          <w:sdtEndPr/>
          <w:sdtContent>
            <w:tc>
              <w:tcPr>
                <w:tcW w:w="707"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4129325"/>
            <w14:checkbox>
              <w14:checked w14:val="0"/>
              <w14:checkedState w14:val="00FE" w14:font="Wingdings"/>
              <w14:uncheckedState w14:val="2610" w14:font="ＭＳ ゴシック"/>
            </w14:checkbox>
          </w:sdtPr>
          <w:sdtEndPr/>
          <w:sdtContent>
            <w:tc>
              <w:tcPr>
                <w:tcW w:w="672" w:type="dxa"/>
                <w:vAlign w:val="center"/>
              </w:tcPr>
              <w:p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bl>
    <w:p w:rsidR="00C25784" w:rsidRDefault="00C25784">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5784" w:rsidTr="00CA546E">
        <w:trPr>
          <w:trHeight w:val="1136"/>
        </w:trPr>
        <w:tc>
          <w:tcPr>
            <w:tcW w:w="678" w:type="dxa"/>
            <w:vAlign w:val="center"/>
          </w:tcPr>
          <w:p w:rsidR="00C25784" w:rsidRDefault="00C25784" w:rsidP="00F43F6A">
            <w:pPr>
              <w:widowControl/>
              <w:jc w:val="left"/>
              <w:rPr>
                <w:szCs w:val="60"/>
              </w:rPr>
            </w:pPr>
          </w:p>
        </w:tc>
        <w:tc>
          <w:tcPr>
            <w:tcW w:w="2011" w:type="dxa"/>
            <w:vAlign w:val="center"/>
          </w:tcPr>
          <w:p w:rsidR="00C25784" w:rsidRDefault="00C25784" w:rsidP="00F43F6A">
            <w:pPr>
              <w:widowControl/>
              <w:jc w:val="center"/>
              <w:rPr>
                <w:szCs w:val="60"/>
              </w:rPr>
            </w:pPr>
            <w:r>
              <w:rPr>
                <w:rFonts w:hint="eastAsia"/>
                <w:szCs w:val="60"/>
              </w:rPr>
              <w:t>点検項目</w:t>
            </w:r>
          </w:p>
        </w:tc>
        <w:tc>
          <w:tcPr>
            <w:tcW w:w="7536" w:type="dxa"/>
            <w:vAlign w:val="center"/>
          </w:tcPr>
          <w:p w:rsidR="00C25784" w:rsidRDefault="00C25784" w:rsidP="00F43F6A">
            <w:pPr>
              <w:widowControl/>
              <w:jc w:val="center"/>
              <w:rPr>
                <w:szCs w:val="60"/>
              </w:rPr>
            </w:pPr>
            <w:r>
              <w:rPr>
                <w:rFonts w:hint="eastAsia"/>
                <w:szCs w:val="60"/>
              </w:rPr>
              <w:t>確認事項</w:t>
            </w:r>
          </w:p>
        </w:tc>
        <w:tc>
          <w:tcPr>
            <w:tcW w:w="2248" w:type="dxa"/>
            <w:vAlign w:val="center"/>
          </w:tcPr>
          <w:p w:rsidR="00C25784" w:rsidRDefault="00C25784" w:rsidP="00F43F6A">
            <w:pPr>
              <w:widowControl/>
              <w:jc w:val="center"/>
              <w:rPr>
                <w:szCs w:val="60"/>
              </w:rPr>
            </w:pPr>
            <w:r>
              <w:rPr>
                <w:rFonts w:hint="eastAsia"/>
                <w:szCs w:val="60"/>
              </w:rPr>
              <w:t>根拠条文</w:t>
            </w:r>
          </w:p>
        </w:tc>
        <w:tc>
          <w:tcPr>
            <w:tcW w:w="707" w:type="dxa"/>
            <w:vAlign w:val="center"/>
          </w:tcPr>
          <w:p w:rsidR="00C25784" w:rsidRDefault="00C25784" w:rsidP="00F43F6A">
            <w:pPr>
              <w:widowControl/>
              <w:jc w:val="center"/>
              <w:rPr>
                <w:szCs w:val="60"/>
              </w:rPr>
            </w:pPr>
            <w:r>
              <w:rPr>
                <w:rFonts w:hint="eastAsia"/>
                <w:szCs w:val="60"/>
              </w:rPr>
              <w:t>可</w:t>
            </w:r>
          </w:p>
        </w:tc>
        <w:tc>
          <w:tcPr>
            <w:tcW w:w="707" w:type="dxa"/>
            <w:vAlign w:val="center"/>
          </w:tcPr>
          <w:p w:rsidR="00C25784" w:rsidRDefault="00C25784" w:rsidP="00F43F6A">
            <w:pPr>
              <w:widowControl/>
              <w:jc w:val="center"/>
              <w:rPr>
                <w:szCs w:val="60"/>
              </w:rPr>
            </w:pPr>
            <w:r>
              <w:rPr>
                <w:rFonts w:hint="eastAsia"/>
                <w:szCs w:val="60"/>
              </w:rPr>
              <w:t>否</w:t>
            </w:r>
          </w:p>
        </w:tc>
        <w:tc>
          <w:tcPr>
            <w:tcW w:w="672" w:type="dxa"/>
            <w:textDirection w:val="tbRlV"/>
          </w:tcPr>
          <w:p w:rsidR="00C25784" w:rsidRDefault="00C25784" w:rsidP="00F43F6A">
            <w:pPr>
              <w:widowControl/>
              <w:ind w:left="113" w:right="113"/>
              <w:jc w:val="center"/>
              <w:rPr>
                <w:szCs w:val="60"/>
              </w:rPr>
            </w:pPr>
            <w:r>
              <w:rPr>
                <w:rFonts w:hint="eastAsia"/>
                <w:szCs w:val="60"/>
              </w:rPr>
              <w:t>非該当</w:t>
            </w:r>
          </w:p>
        </w:tc>
      </w:tr>
      <w:tr w:rsidR="008B6E3A" w:rsidTr="00C25784">
        <w:trPr>
          <w:trHeight w:val="1232"/>
        </w:trPr>
        <w:tc>
          <w:tcPr>
            <w:tcW w:w="678" w:type="dxa"/>
            <w:vMerge w:val="restart"/>
            <w:vAlign w:val="center"/>
          </w:tcPr>
          <w:p w:rsidR="008B6E3A" w:rsidRDefault="008B6E3A" w:rsidP="00F43F6A">
            <w:pPr>
              <w:widowControl/>
              <w:jc w:val="center"/>
              <w:rPr>
                <w:szCs w:val="60"/>
              </w:rPr>
            </w:pPr>
            <w:r>
              <w:rPr>
                <w:rFonts w:hint="eastAsia"/>
                <w:szCs w:val="60"/>
              </w:rPr>
              <w:t>6</w:t>
            </w:r>
          </w:p>
        </w:tc>
        <w:tc>
          <w:tcPr>
            <w:tcW w:w="2011" w:type="dxa"/>
            <w:vMerge w:val="restart"/>
            <w:shd w:val="clear" w:color="auto" w:fill="auto"/>
            <w:vAlign w:val="center"/>
          </w:tcPr>
          <w:p w:rsidR="008B6E3A" w:rsidRPr="00393A05" w:rsidRDefault="008B6E3A" w:rsidP="00F43F6A">
            <w:pPr>
              <w:widowControl/>
              <w:jc w:val="left"/>
              <w:rPr>
                <w:szCs w:val="60"/>
              </w:rPr>
            </w:pPr>
            <w:r w:rsidRPr="00B06E76">
              <w:rPr>
                <w:rFonts w:hint="eastAsia"/>
                <w:szCs w:val="60"/>
              </w:rPr>
              <w:t>利用料等の受領</w:t>
            </w:r>
          </w:p>
        </w:tc>
        <w:tc>
          <w:tcPr>
            <w:tcW w:w="7536" w:type="dxa"/>
            <w:vAlign w:val="center"/>
          </w:tcPr>
          <w:p w:rsidR="008B6E3A" w:rsidRPr="0076233D" w:rsidRDefault="008B6E3A" w:rsidP="0076233D">
            <w:pPr>
              <w:widowControl/>
              <w:tabs>
                <w:tab w:val="left" w:pos="1130"/>
              </w:tabs>
              <w:jc w:val="left"/>
              <w:rPr>
                <w:szCs w:val="60"/>
              </w:rPr>
            </w:pPr>
            <w:r w:rsidRPr="0076233D">
              <w:rPr>
                <w:rFonts w:hint="eastAsia"/>
                <w:szCs w:val="60"/>
              </w:rPr>
              <w:t>前記（１）及び（２）の支払を受ける額のほか、利用者から受けることのできる次の費用の額以外の額の支払を受けていませんか。</w:t>
            </w:r>
          </w:p>
          <w:p w:rsidR="008B6E3A" w:rsidRPr="0076233D" w:rsidRDefault="008B6E3A" w:rsidP="0076233D">
            <w:pPr>
              <w:widowControl/>
              <w:tabs>
                <w:tab w:val="left" w:pos="1130"/>
              </w:tabs>
              <w:jc w:val="left"/>
              <w:rPr>
                <w:szCs w:val="60"/>
              </w:rPr>
            </w:pPr>
            <w:r w:rsidRPr="0076233D">
              <w:rPr>
                <w:rFonts w:hint="eastAsia"/>
                <w:szCs w:val="60"/>
              </w:rPr>
              <w:t>①　利用者の選定により通常の事業の実施地域以外の地域に居住する利用者に対して行う送迎に要する費用</w:t>
            </w:r>
          </w:p>
          <w:p w:rsidR="008B6E3A" w:rsidRPr="0076233D" w:rsidRDefault="008B6E3A" w:rsidP="0076233D">
            <w:pPr>
              <w:widowControl/>
              <w:tabs>
                <w:tab w:val="left" w:pos="1130"/>
              </w:tabs>
              <w:jc w:val="left"/>
              <w:rPr>
                <w:szCs w:val="60"/>
              </w:rPr>
            </w:pPr>
            <w:r w:rsidRPr="0076233D">
              <w:rPr>
                <w:rFonts w:hint="eastAsia"/>
                <w:szCs w:val="60"/>
              </w:rPr>
              <w:t>②　食事の提供に要する費用</w:t>
            </w:r>
          </w:p>
          <w:p w:rsidR="008B6E3A" w:rsidRPr="0076233D" w:rsidRDefault="008B6E3A" w:rsidP="0076233D">
            <w:pPr>
              <w:widowControl/>
              <w:tabs>
                <w:tab w:val="left" w:pos="1130"/>
              </w:tabs>
              <w:jc w:val="left"/>
              <w:rPr>
                <w:szCs w:val="60"/>
              </w:rPr>
            </w:pPr>
            <w:r w:rsidRPr="0076233D">
              <w:rPr>
                <w:rFonts w:hint="eastAsia"/>
                <w:szCs w:val="60"/>
              </w:rPr>
              <w:t>③　おむつ代</w:t>
            </w:r>
          </w:p>
          <w:p w:rsidR="008B6E3A" w:rsidRPr="00850A20" w:rsidRDefault="008B6E3A" w:rsidP="0076233D">
            <w:pPr>
              <w:widowControl/>
              <w:tabs>
                <w:tab w:val="left" w:pos="1130"/>
              </w:tabs>
              <w:jc w:val="left"/>
              <w:rPr>
                <w:szCs w:val="60"/>
              </w:rPr>
            </w:pPr>
            <w:r w:rsidRPr="0076233D">
              <w:rPr>
                <w:rFonts w:hint="eastAsia"/>
                <w:szCs w:val="60"/>
              </w:rPr>
              <w:t>④　①～③に掲げるもののほか、指定相当通所型サービスの提供において提供される便宜のうち、日常生活においても通常必要となるものに係る費用であって、その利用者に負担させることが適当と認められる費用</w:t>
            </w:r>
          </w:p>
        </w:tc>
        <w:tc>
          <w:tcPr>
            <w:tcW w:w="2248" w:type="dxa"/>
            <w:vMerge w:val="restart"/>
            <w:vAlign w:val="center"/>
          </w:tcPr>
          <w:p w:rsidR="008B6E3A" w:rsidRPr="00393A05" w:rsidRDefault="008B6E3A" w:rsidP="008B6E3A">
            <w:pPr>
              <w:widowControl/>
              <w:jc w:val="left"/>
              <w:rPr>
                <w:szCs w:val="60"/>
              </w:rPr>
            </w:pPr>
            <w:r w:rsidRPr="00850A20">
              <w:rPr>
                <w:rFonts w:hint="eastAsia"/>
                <w:szCs w:val="60"/>
              </w:rPr>
              <w:t>規則第</w:t>
            </w:r>
            <w:r>
              <w:rPr>
                <w:rFonts w:hint="eastAsia"/>
                <w:szCs w:val="60"/>
              </w:rPr>
              <w:t>47</w:t>
            </w:r>
            <w:r>
              <w:rPr>
                <w:szCs w:val="60"/>
              </w:rPr>
              <w:t>条</w:t>
            </w:r>
          </w:p>
        </w:tc>
        <w:sdt>
          <w:sdtPr>
            <w:rPr>
              <w:rFonts w:hint="eastAsia"/>
              <w:sz w:val="32"/>
              <w:szCs w:val="60"/>
            </w:rPr>
            <w:id w:val="1625578570"/>
            <w14:checkbox>
              <w14:checked w14:val="0"/>
              <w14:checkedState w14:val="00FE" w14:font="Wingdings"/>
              <w14:uncheckedState w14:val="2610" w14:font="ＭＳ ゴシック"/>
            </w14:checkbox>
          </w:sdtPr>
          <w:sdtEndPr/>
          <w:sdtContent>
            <w:tc>
              <w:tcPr>
                <w:tcW w:w="707"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8209176"/>
            <w14:checkbox>
              <w14:checked w14:val="0"/>
              <w14:checkedState w14:val="00FE" w14:font="Wingdings"/>
              <w14:uncheckedState w14:val="2610" w14:font="ＭＳ ゴシック"/>
            </w14:checkbox>
          </w:sdtPr>
          <w:sdtEndPr/>
          <w:sdtContent>
            <w:tc>
              <w:tcPr>
                <w:tcW w:w="707"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3999732"/>
            <w14:checkbox>
              <w14:checked w14:val="0"/>
              <w14:checkedState w14:val="00FE" w14:font="Wingdings"/>
              <w14:uncheckedState w14:val="2610" w14:font="ＭＳ ゴシック"/>
            </w14:checkbox>
          </w:sdtPr>
          <w:sdtEndPr/>
          <w:sdtContent>
            <w:tc>
              <w:tcPr>
                <w:tcW w:w="672"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tr>
      <w:tr w:rsidR="008B6E3A" w:rsidTr="008B6E3A">
        <w:trPr>
          <w:trHeight w:val="1232"/>
        </w:trPr>
        <w:tc>
          <w:tcPr>
            <w:tcW w:w="678" w:type="dxa"/>
            <w:vMerge/>
            <w:vAlign w:val="center"/>
          </w:tcPr>
          <w:p w:rsidR="008B6E3A" w:rsidRDefault="008B6E3A" w:rsidP="00F43F6A">
            <w:pPr>
              <w:widowControl/>
              <w:jc w:val="center"/>
              <w:rPr>
                <w:szCs w:val="60"/>
              </w:rPr>
            </w:pPr>
          </w:p>
        </w:tc>
        <w:tc>
          <w:tcPr>
            <w:tcW w:w="2011" w:type="dxa"/>
            <w:vMerge/>
            <w:shd w:val="clear" w:color="auto" w:fill="auto"/>
            <w:vAlign w:val="center"/>
          </w:tcPr>
          <w:p w:rsidR="008B6E3A" w:rsidRPr="00393A05" w:rsidRDefault="008B6E3A" w:rsidP="00F43F6A">
            <w:pPr>
              <w:widowControl/>
              <w:jc w:val="left"/>
              <w:rPr>
                <w:szCs w:val="60"/>
              </w:rPr>
            </w:pPr>
          </w:p>
        </w:tc>
        <w:tc>
          <w:tcPr>
            <w:tcW w:w="7536" w:type="dxa"/>
            <w:vAlign w:val="center"/>
          </w:tcPr>
          <w:p w:rsidR="008B6E3A" w:rsidRPr="00D20943" w:rsidRDefault="008B6E3A" w:rsidP="00F43F6A">
            <w:pPr>
              <w:widowControl/>
              <w:tabs>
                <w:tab w:val="left" w:pos="1130"/>
              </w:tabs>
              <w:jc w:val="left"/>
              <w:rPr>
                <w:szCs w:val="60"/>
              </w:rPr>
            </w:pPr>
            <w:r w:rsidRPr="0076233D">
              <w:rPr>
                <w:rFonts w:hint="eastAsia"/>
                <w:szCs w:val="60"/>
              </w:rPr>
              <w:t>前記の費用の額に係るサービスの提供に当たっては､あらかじめ､利用者又はその家族に対し、当該サービスの内容及び費用について説明を行い、同意を得ていますか。</w:t>
            </w:r>
          </w:p>
        </w:tc>
        <w:tc>
          <w:tcPr>
            <w:tcW w:w="2248" w:type="dxa"/>
            <w:vMerge/>
            <w:tcBorders>
              <w:bottom w:val="nil"/>
            </w:tcBorders>
            <w:vAlign w:val="center"/>
          </w:tcPr>
          <w:p w:rsidR="008B6E3A" w:rsidRPr="00393A05" w:rsidRDefault="008B6E3A" w:rsidP="00F43F6A">
            <w:pPr>
              <w:widowControl/>
              <w:jc w:val="left"/>
              <w:rPr>
                <w:szCs w:val="60"/>
              </w:rPr>
            </w:pPr>
          </w:p>
        </w:tc>
        <w:sdt>
          <w:sdtPr>
            <w:rPr>
              <w:rFonts w:hint="eastAsia"/>
              <w:sz w:val="32"/>
              <w:szCs w:val="60"/>
            </w:rPr>
            <w:id w:val="-1717119598"/>
            <w14:checkbox>
              <w14:checked w14:val="0"/>
              <w14:checkedState w14:val="00FE" w14:font="Wingdings"/>
              <w14:uncheckedState w14:val="2610" w14:font="ＭＳ ゴシック"/>
            </w14:checkbox>
          </w:sdtPr>
          <w:sdtEndPr/>
          <w:sdtContent>
            <w:tc>
              <w:tcPr>
                <w:tcW w:w="707"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7984149"/>
            <w14:checkbox>
              <w14:checked w14:val="0"/>
              <w14:checkedState w14:val="00FE" w14:font="Wingdings"/>
              <w14:uncheckedState w14:val="2610" w14:font="ＭＳ ゴシック"/>
            </w14:checkbox>
          </w:sdtPr>
          <w:sdtEndPr/>
          <w:sdtContent>
            <w:tc>
              <w:tcPr>
                <w:tcW w:w="707"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8175561"/>
            <w14:checkbox>
              <w14:checked w14:val="0"/>
              <w14:checkedState w14:val="00FE" w14:font="Wingdings"/>
              <w14:uncheckedState w14:val="2610" w14:font="ＭＳ ゴシック"/>
            </w14:checkbox>
          </w:sdtPr>
          <w:sdtEndPr/>
          <w:sdtContent>
            <w:tc>
              <w:tcPr>
                <w:tcW w:w="672"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tr>
      <w:tr w:rsidR="008B6E3A" w:rsidTr="008B6E3A">
        <w:trPr>
          <w:trHeight w:val="1136"/>
        </w:trPr>
        <w:tc>
          <w:tcPr>
            <w:tcW w:w="678" w:type="dxa"/>
            <w:vMerge/>
            <w:vAlign w:val="center"/>
          </w:tcPr>
          <w:p w:rsidR="008B6E3A" w:rsidRDefault="008B6E3A" w:rsidP="00F43F6A">
            <w:pPr>
              <w:widowControl/>
              <w:jc w:val="center"/>
              <w:rPr>
                <w:szCs w:val="60"/>
              </w:rPr>
            </w:pPr>
          </w:p>
        </w:tc>
        <w:tc>
          <w:tcPr>
            <w:tcW w:w="2011" w:type="dxa"/>
            <w:vMerge/>
            <w:shd w:val="clear" w:color="auto" w:fill="auto"/>
            <w:vAlign w:val="center"/>
          </w:tcPr>
          <w:p w:rsidR="008B6E3A" w:rsidRPr="00850A20" w:rsidRDefault="008B6E3A" w:rsidP="00F43F6A">
            <w:pPr>
              <w:widowControl/>
              <w:jc w:val="left"/>
              <w:rPr>
                <w:szCs w:val="60"/>
              </w:rPr>
            </w:pPr>
          </w:p>
        </w:tc>
        <w:tc>
          <w:tcPr>
            <w:tcW w:w="7536" w:type="dxa"/>
            <w:vAlign w:val="center"/>
          </w:tcPr>
          <w:p w:rsidR="008B6E3A" w:rsidRPr="00557BB5" w:rsidRDefault="008B6E3A" w:rsidP="00F43F6A">
            <w:pPr>
              <w:widowControl/>
              <w:jc w:val="left"/>
              <w:rPr>
                <w:szCs w:val="60"/>
              </w:rPr>
            </w:pPr>
            <w:r w:rsidRPr="008B6E3A">
              <w:rPr>
                <w:rFonts w:hint="eastAsia"/>
                <w:color w:val="000000" w:themeColor="text1"/>
                <w:szCs w:val="60"/>
              </w:rPr>
              <w:t>医療費控除対象となる居宅サービス等と併せて利用する場合に、領収書には医療費控除の対象となる額及び居宅介護支援事業者名を記載していますか。</w:t>
            </w:r>
          </w:p>
        </w:tc>
        <w:tc>
          <w:tcPr>
            <w:tcW w:w="2248" w:type="dxa"/>
            <w:tcBorders>
              <w:top w:val="nil"/>
            </w:tcBorders>
            <w:vAlign w:val="center"/>
          </w:tcPr>
          <w:p w:rsidR="008B6E3A" w:rsidRPr="00557BB5" w:rsidRDefault="008B6E3A" w:rsidP="00F43F6A">
            <w:pPr>
              <w:widowControl/>
              <w:jc w:val="left"/>
              <w:rPr>
                <w:szCs w:val="60"/>
              </w:rPr>
            </w:pPr>
            <w:r w:rsidRPr="00557BB5">
              <w:rPr>
                <w:szCs w:val="60"/>
              </w:rPr>
              <w:t>(参考）介護保険制度下での居宅サービスの対価に係る医療費控除の取扱いについて（平成12年6月1日老発第509号）</w:t>
            </w:r>
          </w:p>
        </w:tc>
        <w:sdt>
          <w:sdtPr>
            <w:rPr>
              <w:rFonts w:hint="eastAsia"/>
              <w:sz w:val="32"/>
              <w:szCs w:val="60"/>
            </w:rPr>
            <w:id w:val="1285153984"/>
            <w14:checkbox>
              <w14:checked w14:val="0"/>
              <w14:checkedState w14:val="00FE" w14:font="Wingdings"/>
              <w14:uncheckedState w14:val="2610" w14:font="ＭＳ ゴシック"/>
            </w14:checkbox>
          </w:sdtPr>
          <w:sdtEndPr/>
          <w:sdtContent>
            <w:tc>
              <w:tcPr>
                <w:tcW w:w="707"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055887"/>
            <w14:checkbox>
              <w14:checked w14:val="0"/>
              <w14:checkedState w14:val="00FE" w14:font="Wingdings"/>
              <w14:uncheckedState w14:val="2610" w14:font="ＭＳ ゴシック"/>
            </w14:checkbox>
          </w:sdtPr>
          <w:sdtEndPr/>
          <w:sdtContent>
            <w:tc>
              <w:tcPr>
                <w:tcW w:w="707"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1062107"/>
            <w14:checkbox>
              <w14:checked w14:val="0"/>
              <w14:checkedState w14:val="00FE" w14:font="Wingdings"/>
              <w14:uncheckedState w14:val="2610" w14:font="ＭＳ ゴシック"/>
            </w14:checkbox>
          </w:sdtPr>
          <w:sdtEndPr/>
          <w:sdtContent>
            <w:tc>
              <w:tcPr>
                <w:tcW w:w="672" w:type="dxa"/>
                <w:vAlign w:val="center"/>
              </w:tcPr>
              <w:p w:rsidR="008B6E3A" w:rsidRDefault="008B6E3A" w:rsidP="00F43F6A">
                <w:pPr>
                  <w:widowControl/>
                  <w:jc w:val="center"/>
                  <w:rPr>
                    <w:szCs w:val="60"/>
                  </w:rPr>
                </w:pPr>
                <w:r>
                  <w:rPr>
                    <w:rFonts w:ascii="ＭＳ ゴシック" w:eastAsia="ＭＳ ゴシック" w:hAnsi="ＭＳ ゴシック" w:hint="eastAsia"/>
                    <w:sz w:val="32"/>
                    <w:szCs w:val="60"/>
                  </w:rPr>
                  <w:t>☐</w:t>
                </w:r>
              </w:p>
            </w:tc>
          </w:sdtContent>
        </w:sdt>
      </w:tr>
      <w:tr w:rsidR="00CA546E" w:rsidTr="00CA546E">
        <w:trPr>
          <w:trHeight w:val="1136"/>
          <w:tblHeader/>
        </w:trPr>
        <w:tc>
          <w:tcPr>
            <w:tcW w:w="678" w:type="dxa"/>
            <w:vAlign w:val="center"/>
          </w:tcPr>
          <w:p w:rsidR="00CA546E" w:rsidRDefault="00CA546E" w:rsidP="00F43F6A">
            <w:pPr>
              <w:widowControl/>
              <w:jc w:val="left"/>
              <w:rPr>
                <w:szCs w:val="60"/>
              </w:rPr>
            </w:pPr>
          </w:p>
        </w:tc>
        <w:tc>
          <w:tcPr>
            <w:tcW w:w="2011" w:type="dxa"/>
            <w:vAlign w:val="center"/>
          </w:tcPr>
          <w:p w:rsidR="00CA546E" w:rsidRDefault="00CA546E" w:rsidP="00F43F6A">
            <w:pPr>
              <w:widowControl/>
              <w:jc w:val="center"/>
              <w:rPr>
                <w:szCs w:val="60"/>
              </w:rPr>
            </w:pPr>
            <w:r>
              <w:rPr>
                <w:rFonts w:hint="eastAsia"/>
                <w:szCs w:val="60"/>
              </w:rPr>
              <w:t>点検項目</w:t>
            </w:r>
          </w:p>
        </w:tc>
        <w:tc>
          <w:tcPr>
            <w:tcW w:w="7536" w:type="dxa"/>
            <w:vAlign w:val="center"/>
          </w:tcPr>
          <w:p w:rsidR="00CA546E" w:rsidRDefault="00CA546E" w:rsidP="00F43F6A">
            <w:pPr>
              <w:widowControl/>
              <w:jc w:val="center"/>
              <w:rPr>
                <w:szCs w:val="60"/>
              </w:rPr>
            </w:pPr>
            <w:r>
              <w:rPr>
                <w:rFonts w:hint="eastAsia"/>
                <w:szCs w:val="60"/>
              </w:rPr>
              <w:t>確認事項</w:t>
            </w:r>
          </w:p>
        </w:tc>
        <w:tc>
          <w:tcPr>
            <w:tcW w:w="2248" w:type="dxa"/>
            <w:vAlign w:val="center"/>
          </w:tcPr>
          <w:p w:rsidR="00CA546E" w:rsidRDefault="00CA546E" w:rsidP="00F43F6A">
            <w:pPr>
              <w:widowControl/>
              <w:jc w:val="center"/>
              <w:rPr>
                <w:szCs w:val="60"/>
              </w:rPr>
            </w:pPr>
            <w:r>
              <w:rPr>
                <w:rFonts w:hint="eastAsia"/>
                <w:szCs w:val="60"/>
              </w:rPr>
              <w:t>根拠条文</w:t>
            </w:r>
          </w:p>
        </w:tc>
        <w:tc>
          <w:tcPr>
            <w:tcW w:w="707" w:type="dxa"/>
            <w:vAlign w:val="center"/>
          </w:tcPr>
          <w:p w:rsidR="00CA546E" w:rsidRDefault="00CA546E" w:rsidP="00F43F6A">
            <w:pPr>
              <w:widowControl/>
              <w:jc w:val="center"/>
              <w:rPr>
                <w:szCs w:val="60"/>
              </w:rPr>
            </w:pPr>
            <w:r>
              <w:rPr>
                <w:rFonts w:hint="eastAsia"/>
                <w:szCs w:val="60"/>
              </w:rPr>
              <w:t>可</w:t>
            </w:r>
          </w:p>
        </w:tc>
        <w:tc>
          <w:tcPr>
            <w:tcW w:w="707" w:type="dxa"/>
            <w:vAlign w:val="center"/>
          </w:tcPr>
          <w:p w:rsidR="00CA546E" w:rsidRDefault="00CA546E" w:rsidP="00F43F6A">
            <w:pPr>
              <w:widowControl/>
              <w:jc w:val="center"/>
              <w:rPr>
                <w:szCs w:val="60"/>
              </w:rPr>
            </w:pPr>
            <w:r>
              <w:rPr>
                <w:rFonts w:hint="eastAsia"/>
                <w:szCs w:val="60"/>
              </w:rPr>
              <w:t>否</w:t>
            </w:r>
          </w:p>
        </w:tc>
        <w:tc>
          <w:tcPr>
            <w:tcW w:w="672" w:type="dxa"/>
            <w:textDirection w:val="tbRlV"/>
          </w:tcPr>
          <w:p w:rsidR="00CA546E" w:rsidRDefault="00CA546E" w:rsidP="00F43F6A">
            <w:pPr>
              <w:widowControl/>
              <w:ind w:left="113" w:right="113"/>
              <w:jc w:val="center"/>
              <w:rPr>
                <w:szCs w:val="60"/>
              </w:rPr>
            </w:pPr>
            <w:r>
              <w:rPr>
                <w:rFonts w:hint="eastAsia"/>
                <w:szCs w:val="60"/>
              </w:rPr>
              <w:t>非該当</w:t>
            </w:r>
          </w:p>
        </w:tc>
      </w:tr>
      <w:tr w:rsidR="00CA546E" w:rsidTr="00CA546E">
        <w:trPr>
          <w:trHeight w:val="1232"/>
        </w:trPr>
        <w:tc>
          <w:tcPr>
            <w:tcW w:w="678" w:type="dxa"/>
            <w:vAlign w:val="center"/>
          </w:tcPr>
          <w:p w:rsidR="00CA546E" w:rsidRDefault="00FC51D1" w:rsidP="00F43F6A">
            <w:pPr>
              <w:widowControl/>
              <w:jc w:val="center"/>
              <w:rPr>
                <w:szCs w:val="60"/>
              </w:rPr>
            </w:pPr>
            <w:r>
              <w:rPr>
                <w:rFonts w:hint="eastAsia"/>
                <w:szCs w:val="60"/>
              </w:rPr>
              <w:t>7</w:t>
            </w:r>
          </w:p>
        </w:tc>
        <w:tc>
          <w:tcPr>
            <w:tcW w:w="2011" w:type="dxa"/>
            <w:shd w:val="clear" w:color="auto" w:fill="auto"/>
            <w:vAlign w:val="center"/>
          </w:tcPr>
          <w:p w:rsidR="00CA546E" w:rsidRPr="00393A05" w:rsidRDefault="00CA546E" w:rsidP="00F43F6A">
            <w:pPr>
              <w:widowControl/>
              <w:jc w:val="left"/>
              <w:rPr>
                <w:szCs w:val="60"/>
              </w:rPr>
            </w:pPr>
            <w:r w:rsidRPr="0051447A">
              <w:rPr>
                <w:rFonts w:hint="eastAsia"/>
                <w:szCs w:val="60"/>
              </w:rPr>
              <w:t>緊急時等の対応</w:t>
            </w:r>
          </w:p>
        </w:tc>
        <w:tc>
          <w:tcPr>
            <w:tcW w:w="7536" w:type="dxa"/>
            <w:vAlign w:val="center"/>
          </w:tcPr>
          <w:p w:rsidR="00CA546E" w:rsidRPr="00E35C90" w:rsidRDefault="000819ED" w:rsidP="00F43F6A">
            <w:pPr>
              <w:widowControl/>
              <w:tabs>
                <w:tab w:val="left" w:pos="1130"/>
              </w:tabs>
              <w:jc w:val="left"/>
              <w:rPr>
                <w:szCs w:val="60"/>
              </w:rPr>
            </w:pPr>
            <w:r w:rsidRPr="000819ED">
              <w:rPr>
                <w:rFonts w:hint="eastAsia"/>
                <w:szCs w:val="60"/>
              </w:rPr>
              <w:t>指定相当通所型サービスの提供を行っているときに利用者に病状の急変が生じた場合その他必要な場合は、速やかに主治の医師への連絡を行う等の必要な措置を講じていますか。</w:t>
            </w:r>
          </w:p>
        </w:tc>
        <w:tc>
          <w:tcPr>
            <w:tcW w:w="2248" w:type="dxa"/>
            <w:vAlign w:val="center"/>
          </w:tcPr>
          <w:p w:rsidR="00CA546E" w:rsidRPr="00393A05" w:rsidRDefault="000819ED" w:rsidP="00F43F6A">
            <w:pPr>
              <w:widowControl/>
              <w:jc w:val="left"/>
              <w:rPr>
                <w:szCs w:val="60"/>
              </w:rPr>
            </w:pPr>
            <w:r w:rsidRPr="003F0BDE">
              <w:rPr>
                <w:rFonts w:hint="eastAsia"/>
                <w:color w:val="000000" w:themeColor="text1"/>
                <w:szCs w:val="60"/>
              </w:rPr>
              <w:t>規則第</w:t>
            </w:r>
            <w:r w:rsidRPr="003F0BDE">
              <w:rPr>
                <w:color w:val="000000" w:themeColor="text1"/>
                <w:szCs w:val="60"/>
              </w:rPr>
              <w:t>57条(第</w:t>
            </w:r>
            <w:r w:rsidRPr="003F0BDE">
              <w:rPr>
                <w:rFonts w:hint="eastAsia"/>
                <w:color w:val="000000" w:themeColor="text1"/>
                <w:szCs w:val="60"/>
              </w:rPr>
              <w:t>22</w:t>
            </w:r>
            <w:r w:rsidRPr="003F0BDE">
              <w:rPr>
                <w:color w:val="000000" w:themeColor="text1"/>
                <w:szCs w:val="60"/>
              </w:rPr>
              <w:t>条準用)</w:t>
            </w:r>
          </w:p>
        </w:tc>
        <w:sdt>
          <w:sdtPr>
            <w:rPr>
              <w:rFonts w:hint="eastAsia"/>
              <w:sz w:val="32"/>
              <w:szCs w:val="60"/>
            </w:rPr>
            <w:id w:val="1508172227"/>
            <w14:checkbox>
              <w14:checked w14:val="0"/>
              <w14:checkedState w14:val="00FE" w14:font="Wingdings"/>
              <w14:uncheckedState w14:val="2610" w14:font="ＭＳ ゴシック"/>
            </w14:checkbox>
          </w:sdtPr>
          <w:sdtEnd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2925004"/>
            <w14:checkbox>
              <w14:checked w14:val="0"/>
              <w14:checkedState w14:val="00FE" w14:font="Wingdings"/>
              <w14:uncheckedState w14:val="2610" w14:font="ＭＳ ゴシック"/>
            </w14:checkbox>
          </w:sdtPr>
          <w:sdtEnd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1345666"/>
            <w14:checkbox>
              <w14:checked w14:val="0"/>
              <w14:checkedState w14:val="00FE" w14:font="Wingdings"/>
              <w14:uncheckedState w14:val="2610" w14:font="ＭＳ ゴシック"/>
            </w14:checkbox>
          </w:sdtPr>
          <w:sdtEnd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r w:rsidR="00CA546E" w:rsidTr="00CA546E">
        <w:trPr>
          <w:trHeight w:val="1232"/>
        </w:trPr>
        <w:tc>
          <w:tcPr>
            <w:tcW w:w="678" w:type="dxa"/>
            <w:vAlign w:val="center"/>
          </w:tcPr>
          <w:p w:rsidR="00CA546E" w:rsidRDefault="00FC51D1" w:rsidP="00F43F6A">
            <w:pPr>
              <w:widowControl/>
              <w:jc w:val="center"/>
              <w:rPr>
                <w:szCs w:val="60"/>
              </w:rPr>
            </w:pPr>
            <w:r>
              <w:rPr>
                <w:rFonts w:hint="eastAsia"/>
                <w:szCs w:val="60"/>
              </w:rPr>
              <w:t>8</w:t>
            </w:r>
          </w:p>
        </w:tc>
        <w:tc>
          <w:tcPr>
            <w:tcW w:w="2011" w:type="dxa"/>
            <w:vAlign w:val="center"/>
          </w:tcPr>
          <w:p w:rsidR="00CA546E" w:rsidRPr="00393A05" w:rsidRDefault="00CA546E" w:rsidP="00F43F6A">
            <w:pPr>
              <w:widowControl/>
              <w:jc w:val="left"/>
              <w:rPr>
                <w:szCs w:val="60"/>
              </w:rPr>
            </w:pPr>
            <w:r>
              <w:rPr>
                <w:rFonts w:hint="eastAsia"/>
                <w:szCs w:val="60"/>
              </w:rPr>
              <w:t>運営規程</w:t>
            </w:r>
          </w:p>
        </w:tc>
        <w:tc>
          <w:tcPr>
            <w:tcW w:w="7536" w:type="dxa"/>
            <w:vAlign w:val="center"/>
          </w:tcPr>
          <w:p w:rsidR="00C46E0E" w:rsidRPr="00C46E0E" w:rsidRDefault="00C46E0E" w:rsidP="00C46E0E">
            <w:pPr>
              <w:widowControl/>
              <w:tabs>
                <w:tab w:val="left" w:pos="1130"/>
              </w:tabs>
              <w:jc w:val="left"/>
              <w:rPr>
                <w:szCs w:val="60"/>
              </w:rPr>
            </w:pPr>
            <w:r w:rsidRPr="00C46E0E">
              <w:rPr>
                <w:rFonts w:hint="eastAsia"/>
                <w:szCs w:val="60"/>
              </w:rPr>
              <w:t>指定相当通所型サービス事業所ごとに、次に掲げる事業の運営についての重要事項に関する規程（運営規程）を定めていますか。</w:t>
            </w:r>
          </w:p>
          <w:p w:rsidR="00C46E0E" w:rsidRPr="00C46E0E" w:rsidRDefault="00C46E0E" w:rsidP="00C46E0E">
            <w:pPr>
              <w:widowControl/>
              <w:tabs>
                <w:tab w:val="left" w:pos="1130"/>
              </w:tabs>
              <w:jc w:val="left"/>
              <w:rPr>
                <w:szCs w:val="60"/>
              </w:rPr>
            </w:pPr>
            <w:r w:rsidRPr="00C46E0E">
              <w:rPr>
                <w:rFonts w:hint="eastAsia"/>
                <w:szCs w:val="60"/>
              </w:rPr>
              <w:t>①　事業の目的及び運営の方針</w:t>
            </w:r>
          </w:p>
          <w:p w:rsidR="00C46E0E" w:rsidRPr="00C46E0E" w:rsidRDefault="00C46E0E" w:rsidP="00C46E0E">
            <w:pPr>
              <w:widowControl/>
              <w:tabs>
                <w:tab w:val="left" w:pos="1130"/>
              </w:tabs>
              <w:jc w:val="left"/>
              <w:rPr>
                <w:szCs w:val="60"/>
              </w:rPr>
            </w:pPr>
            <w:r w:rsidRPr="00C46E0E">
              <w:rPr>
                <w:rFonts w:hint="eastAsia"/>
                <w:szCs w:val="60"/>
              </w:rPr>
              <w:t>②　従業者の職種、員数及び職務の内容</w:t>
            </w:r>
          </w:p>
          <w:p w:rsidR="00C46E0E" w:rsidRPr="00C46E0E" w:rsidRDefault="00C46E0E" w:rsidP="00C46E0E">
            <w:pPr>
              <w:widowControl/>
              <w:tabs>
                <w:tab w:val="left" w:pos="1130"/>
              </w:tabs>
              <w:jc w:val="left"/>
              <w:rPr>
                <w:szCs w:val="60"/>
              </w:rPr>
            </w:pPr>
            <w:r w:rsidRPr="00C46E0E">
              <w:rPr>
                <w:rFonts w:hint="eastAsia"/>
                <w:szCs w:val="60"/>
              </w:rPr>
              <w:t>③　営業日及び営業時間</w:t>
            </w:r>
          </w:p>
          <w:p w:rsidR="00C46E0E" w:rsidRPr="00C46E0E" w:rsidRDefault="00C46E0E" w:rsidP="00C46E0E">
            <w:pPr>
              <w:widowControl/>
              <w:tabs>
                <w:tab w:val="left" w:pos="1130"/>
              </w:tabs>
              <w:jc w:val="left"/>
              <w:rPr>
                <w:szCs w:val="60"/>
              </w:rPr>
            </w:pPr>
            <w:r w:rsidRPr="00C46E0E">
              <w:rPr>
                <w:rFonts w:hint="eastAsia"/>
                <w:szCs w:val="60"/>
              </w:rPr>
              <w:t>④　指定相当通所型サービスの利用定員</w:t>
            </w:r>
          </w:p>
          <w:p w:rsidR="00C46E0E" w:rsidRPr="00C46E0E" w:rsidRDefault="00C46E0E" w:rsidP="00C46E0E">
            <w:pPr>
              <w:widowControl/>
              <w:tabs>
                <w:tab w:val="left" w:pos="1130"/>
              </w:tabs>
              <w:jc w:val="left"/>
              <w:rPr>
                <w:szCs w:val="60"/>
              </w:rPr>
            </w:pPr>
            <w:r w:rsidRPr="00C46E0E">
              <w:rPr>
                <w:rFonts w:hint="eastAsia"/>
                <w:szCs w:val="60"/>
              </w:rPr>
              <w:t>⑤　指定相当通所型サービスの内容及び利用料その他の費用の額</w:t>
            </w:r>
            <w:r w:rsidRPr="00C46E0E">
              <w:rPr>
                <w:szCs w:val="60"/>
              </w:rPr>
              <w:t xml:space="preserve"> </w:t>
            </w:r>
          </w:p>
          <w:p w:rsidR="00C46E0E" w:rsidRPr="00C46E0E" w:rsidRDefault="00C46E0E" w:rsidP="00C46E0E">
            <w:pPr>
              <w:widowControl/>
              <w:tabs>
                <w:tab w:val="left" w:pos="1130"/>
              </w:tabs>
              <w:jc w:val="left"/>
              <w:rPr>
                <w:szCs w:val="60"/>
              </w:rPr>
            </w:pPr>
            <w:r w:rsidRPr="00C46E0E">
              <w:rPr>
                <w:rFonts w:hint="eastAsia"/>
                <w:szCs w:val="60"/>
              </w:rPr>
              <w:t>⑥　通常の事業の実施地域</w:t>
            </w:r>
          </w:p>
          <w:p w:rsidR="00C46E0E" w:rsidRPr="00C46E0E" w:rsidRDefault="00C46E0E" w:rsidP="00C46E0E">
            <w:pPr>
              <w:widowControl/>
              <w:tabs>
                <w:tab w:val="left" w:pos="1130"/>
              </w:tabs>
              <w:jc w:val="left"/>
              <w:rPr>
                <w:szCs w:val="60"/>
              </w:rPr>
            </w:pPr>
            <w:r w:rsidRPr="00C46E0E">
              <w:rPr>
                <w:rFonts w:hint="eastAsia"/>
                <w:szCs w:val="60"/>
              </w:rPr>
              <w:t>⑦　サービス利用に当たっての留意事項</w:t>
            </w:r>
          </w:p>
          <w:p w:rsidR="00C46E0E" w:rsidRPr="00C46E0E" w:rsidRDefault="00C46E0E" w:rsidP="00C46E0E">
            <w:pPr>
              <w:widowControl/>
              <w:tabs>
                <w:tab w:val="left" w:pos="1130"/>
              </w:tabs>
              <w:jc w:val="left"/>
              <w:rPr>
                <w:szCs w:val="60"/>
              </w:rPr>
            </w:pPr>
            <w:r w:rsidRPr="00C46E0E">
              <w:rPr>
                <w:rFonts w:hint="eastAsia"/>
                <w:szCs w:val="60"/>
              </w:rPr>
              <w:t>⑧　緊急時等における対応方法</w:t>
            </w:r>
          </w:p>
          <w:p w:rsidR="00C46E0E" w:rsidRPr="00C46E0E" w:rsidRDefault="00C46E0E" w:rsidP="00C46E0E">
            <w:pPr>
              <w:widowControl/>
              <w:tabs>
                <w:tab w:val="left" w:pos="1130"/>
              </w:tabs>
              <w:jc w:val="left"/>
              <w:rPr>
                <w:szCs w:val="60"/>
              </w:rPr>
            </w:pPr>
            <w:r w:rsidRPr="00C46E0E">
              <w:rPr>
                <w:rFonts w:hint="eastAsia"/>
                <w:szCs w:val="60"/>
              </w:rPr>
              <w:t>⑨　非常災害対策</w:t>
            </w:r>
          </w:p>
          <w:p w:rsidR="00C46E0E" w:rsidRPr="00C46E0E" w:rsidRDefault="00C46E0E" w:rsidP="00C46E0E">
            <w:pPr>
              <w:widowControl/>
              <w:tabs>
                <w:tab w:val="left" w:pos="1130"/>
              </w:tabs>
              <w:jc w:val="left"/>
              <w:rPr>
                <w:szCs w:val="60"/>
              </w:rPr>
            </w:pPr>
            <w:r w:rsidRPr="00C46E0E">
              <w:rPr>
                <w:rFonts w:hint="eastAsia"/>
                <w:szCs w:val="60"/>
              </w:rPr>
              <w:t>⑩　虐待防止のための措置に関する事項</w:t>
            </w:r>
          </w:p>
          <w:p w:rsidR="00CA546E" w:rsidRPr="00E35C90" w:rsidRDefault="00C46E0E" w:rsidP="00C46E0E">
            <w:pPr>
              <w:widowControl/>
              <w:tabs>
                <w:tab w:val="left" w:pos="1130"/>
              </w:tabs>
              <w:jc w:val="left"/>
              <w:rPr>
                <w:szCs w:val="60"/>
              </w:rPr>
            </w:pPr>
            <w:r w:rsidRPr="00C46E0E">
              <w:rPr>
                <w:rFonts w:hint="eastAsia"/>
                <w:szCs w:val="60"/>
              </w:rPr>
              <w:t>⑪　その他運営に関する重要事項</w:t>
            </w:r>
          </w:p>
        </w:tc>
        <w:tc>
          <w:tcPr>
            <w:tcW w:w="2248" w:type="dxa"/>
            <w:vAlign w:val="center"/>
          </w:tcPr>
          <w:p w:rsidR="00CA546E" w:rsidRPr="00393A05" w:rsidRDefault="00CA546E" w:rsidP="00F43F6A">
            <w:pPr>
              <w:widowControl/>
              <w:jc w:val="left"/>
              <w:rPr>
                <w:szCs w:val="60"/>
              </w:rPr>
            </w:pPr>
            <w:r w:rsidRPr="005972C5">
              <w:rPr>
                <w:rFonts w:hint="eastAsia"/>
                <w:szCs w:val="60"/>
              </w:rPr>
              <w:t>規則第</w:t>
            </w:r>
            <w:r w:rsidR="00C46E0E">
              <w:rPr>
                <w:rFonts w:hint="eastAsia"/>
                <w:szCs w:val="60"/>
              </w:rPr>
              <w:t>49</w:t>
            </w:r>
            <w:r w:rsidR="00C46E0E">
              <w:rPr>
                <w:szCs w:val="60"/>
              </w:rPr>
              <w:t>条</w:t>
            </w:r>
          </w:p>
        </w:tc>
        <w:sdt>
          <w:sdtPr>
            <w:rPr>
              <w:rFonts w:hint="eastAsia"/>
              <w:sz w:val="32"/>
              <w:szCs w:val="60"/>
            </w:rPr>
            <w:id w:val="788870076"/>
            <w14:checkbox>
              <w14:checked w14:val="0"/>
              <w14:checkedState w14:val="00FE" w14:font="Wingdings"/>
              <w14:uncheckedState w14:val="2610" w14:font="ＭＳ ゴシック"/>
            </w14:checkbox>
          </w:sdtPr>
          <w:sdtEnd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579585"/>
            <w14:checkbox>
              <w14:checked w14:val="0"/>
              <w14:checkedState w14:val="00FE" w14:font="Wingdings"/>
              <w14:uncheckedState w14:val="2610" w14:font="ＭＳ ゴシック"/>
            </w14:checkbox>
          </w:sdtPr>
          <w:sdtEndPr/>
          <w:sdtContent>
            <w:tc>
              <w:tcPr>
                <w:tcW w:w="707"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0441596"/>
            <w14:checkbox>
              <w14:checked w14:val="0"/>
              <w14:checkedState w14:val="00FE" w14:font="Wingdings"/>
              <w14:uncheckedState w14:val="2610" w14:font="ＭＳ ゴシック"/>
            </w14:checkbox>
          </w:sdtPr>
          <w:sdtEndPr/>
          <w:sdtContent>
            <w:tc>
              <w:tcPr>
                <w:tcW w:w="672" w:type="dxa"/>
                <w:vAlign w:val="center"/>
              </w:tcPr>
              <w:p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bl>
    <w:p w:rsidR="00FF256A" w:rsidRDefault="00FF256A">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F256A" w:rsidTr="00FF256A">
        <w:trPr>
          <w:trHeight w:val="1136"/>
        </w:trPr>
        <w:tc>
          <w:tcPr>
            <w:tcW w:w="678" w:type="dxa"/>
            <w:vAlign w:val="center"/>
          </w:tcPr>
          <w:p w:rsidR="00FF256A" w:rsidRDefault="00FF256A" w:rsidP="00F20D88">
            <w:pPr>
              <w:widowControl/>
              <w:jc w:val="left"/>
              <w:rPr>
                <w:szCs w:val="60"/>
              </w:rPr>
            </w:pPr>
          </w:p>
        </w:tc>
        <w:tc>
          <w:tcPr>
            <w:tcW w:w="2011" w:type="dxa"/>
            <w:vAlign w:val="center"/>
          </w:tcPr>
          <w:p w:rsidR="00FF256A" w:rsidRDefault="00FF256A" w:rsidP="00F20D88">
            <w:pPr>
              <w:widowControl/>
              <w:jc w:val="center"/>
              <w:rPr>
                <w:szCs w:val="60"/>
              </w:rPr>
            </w:pPr>
            <w:r>
              <w:rPr>
                <w:rFonts w:hint="eastAsia"/>
                <w:szCs w:val="60"/>
              </w:rPr>
              <w:t>点検項目</w:t>
            </w:r>
          </w:p>
        </w:tc>
        <w:tc>
          <w:tcPr>
            <w:tcW w:w="7536" w:type="dxa"/>
            <w:vAlign w:val="center"/>
          </w:tcPr>
          <w:p w:rsidR="00FF256A" w:rsidRDefault="00FF256A" w:rsidP="00F20D88">
            <w:pPr>
              <w:widowControl/>
              <w:jc w:val="center"/>
              <w:rPr>
                <w:szCs w:val="60"/>
              </w:rPr>
            </w:pPr>
            <w:r>
              <w:rPr>
                <w:rFonts w:hint="eastAsia"/>
                <w:szCs w:val="60"/>
              </w:rPr>
              <w:t>確認事項</w:t>
            </w:r>
          </w:p>
        </w:tc>
        <w:tc>
          <w:tcPr>
            <w:tcW w:w="2248" w:type="dxa"/>
            <w:vAlign w:val="center"/>
          </w:tcPr>
          <w:p w:rsidR="00FF256A" w:rsidRDefault="00FF256A" w:rsidP="00F20D88">
            <w:pPr>
              <w:widowControl/>
              <w:jc w:val="center"/>
              <w:rPr>
                <w:szCs w:val="60"/>
              </w:rPr>
            </w:pPr>
            <w:r>
              <w:rPr>
                <w:rFonts w:hint="eastAsia"/>
                <w:szCs w:val="60"/>
              </w:rPr>
              <w:t>根拠条文</w:t>
            </w:r>
          </w:p>
        </w:tc>
        <w:tc>
          <w:tcPr>
            <w:tcW w:w="707" w:type="dxa"/>
            <w:vAlign w:val="center"/>
          </w:tcPr>
          <w:p w:rsidR="00FF256A" w:rsidRDefault="00FF256A" w:rsidP="00F20D88">
            <w:pPr>
              <w:widowControl/>
              <w:jc w:val="center"/>
              <w:rPr>
                <w:szCs w:val="60"/>
              </w:rPr>
            </w:pPr>
            <w:r>
              <w:rPr>
                <w:rFonts w:hint="eastAsia"/>
                <w:szCs w:val="60"/>
              </w:rPr>
              <w:t>可</w:t>
            </w:r>
          </w:p>
        </w:tc>
        <w:tc>
          <w:tcPr>
            <w:tcW w:w="707" w:type="dxa"/>
            <w:vAlign w:val="center"/>
          </w:tcPr>
          <w:p w:rsidR="00FF256A" w:rsidRDefault="00FF256A" w:rsidP="00F20D88">
            <w:pPr>
              <w:widowControl/>
              <w:jc w:val="center"/>
              <w:rPr>
                <w:szCs w:val="60"/>
              </w:rPr>
            </w:pPr>
            <w:r>
              <w:rPr>
                <w:rFonts w:hint="eastAsia"/>
                <w:szCs w:val="60"/>
              </w:rPr>
              <w:t>否</w:t>
            </w:r>
          </w:p>
        </w:tc>
        <w:tc>
          <w:tcPr>
            <w:tcW w:w="672" w:type="dxa"/>
            <w:textDirection w:val="tbRlV"/>
          </w:tcPr>
          <w:p w:rsidR="00FF256A" w:rsidRDefault="00FF256A" w:rsidP="00F20D88">
            <w:pPr>
              <w:widowControl/>
              <w:ind w:left="113" w:right="113"/>
              <w:jc w:val="center"/>
              <w:rPr>
                <w:szCs w:val="60"/>
              </w:rPr>
            </w:pPr>
            <w:r>
              <w:rPr>
                <w:rFonts w:hint="eastAsia"/>
                <w:szCs w:val="60"/>
              </w:rPr>
              <w:t>非該当</w:t>
            </w:r>
          </w:p>
        </w:tc>
      </w:tr>
      <w:tr w:rsidR="00113BA8" w:rsidTr="00C46E0E">
        <w:trPr>
          <w:trHeight w:val="1232"/>
        </w:trPr>
        <w:tc>
          <w:tcPr>
            <w:tcW w:w="678" w:type="dxa"/>
            <w:vMerge w:val="restart"/>
            <w:vAlign w:val="center"/>
          </w:tcPr>
          <w:p w:rsidR="00113BA8" w:rsidRDefault="00FC51D1" w:rsidP="00113BA8">
            <w:pPr>
              <w:widowControl/>
              <w:jc w:val="center"/>
              <w:rPr>
                <w:szCs w:val="60"/>
              </w:rPr>
            </w:pPr>
            <w:r>
              <w:rPr>
                <w:rFonts w:hint="eastAsia"/>
                <w:szCs w:val="60"/>
              </w:rPr>
              <w:t>9</w:t>
            </w:r>
          </w:p>
        </w:tc>
        <w:tc>
          <w:tcPr>
            <w:tcW w:w="2011" w:type="dxa"/>
            <w:vMerge w:val="restart"/>
            <w:vAlign w:val="center"/>
          </w:tcPr>
          <w:p w:rsidR="00113BA8" w:rsidRPr="00393A05" w:rsidRDefault="00113BA8" w:rsidP="00113BA8">
            <w:pPr>
              <w:widowControl/>
              <w:jc w:val="left"/>
              <w:rPr>
                <w:szCs w:val="60"/>
              </w:rPr>
            </w:pPr>
            <w:r w:rsidRPr="00740BA2">
              <w:rPr>
                <w:rFonts w:hint="eastAsia"/>
                <w:szCs w:val="60"/>
              </w:rPr>
              <w:t>勤務体制の確保等</w:t>
            </w:r>
          </w:p>
        </w:tc>
        <w:tc>
          <w:tcPr>
            <w:tcW w:w="7536" w:type="dxa"/>
            <w:vAlign w:val="center"/>
          </w:tcPr>
          <w:p w:rsidR="00113BA8" w:rsidRPr="00E35C90" w:rsidRDefault="00C46E0E" w:rsidP="00CA546E">
            <w:pPr>
              <w:widowControl/>
              <w:tabs>
                <w:tab w:val="left" w:pos="1130"/>
              </w:tabs>
              <w:jc w:val="left"/>
              <w:rPr>
                <w:szCs w:val="60"/>
              </w:rPr>
            </w:pPr>
            <w:r w:rsidRPr="00C46E0E">
              <w:rPr>
                <w:rFonts w:hint="eastAsia"/>
                <w:szCs w:val="60"/>
              </w:rPr>
              <w:t>利用者に対し適切な指定相当通所型サービスを提供できるよう、指定相当通所型サービス事業所ごとに従業者の勤務の体制を定めていますか。</w:t>
            </w:r>
          </w:p>
        </w:tc>
        <w:tc>
          <w:tcPr>
            <w:tcW w:w="2248" w:type="dxa"/>
            <w:vMerge w:val="restart"/>
            <w:vAlign w:val="center"/>
          </w:tcPr>
          <w:p w:rsidR="00113BA8" w:rsidRPr="00393A05" w:rsidRDefault="00113BA8" w:rsidP="00CA546E">
            <w:pPr>
              <w:widowControl/>
              <w:jc w:val="left"/>
              <w:rPr>
                <w:szCs w:val="60"/>
              </w:rPr>
            </w:pPr>
            <w:r w:rsidRPr="00740BA2">
              <w:rPr>
                <w:rFonts w:hint="eastAsia"/>
                <w:szCs w:val="60"/>
              </w:rPr>
              <w:t>規則第</w:t>
            </w:r>
            <w:r w:rsidR="00C46E0E">
              <w:rPr>
                <w:szCs w:val="60"/>
              </w:rPr>
              <w:t>5</w:t>
            </w:r>
            <w:r w:rsidR="00C46E0E">
              <w:rPr>
                <w:rFonts w:hint="eastAsia"/>
                <w:szCs w:val="60"/>
              </w:rPr>
              <w:t>0</w:t>
            </w:r>
            <w:r w:rsidR="00C46E0E">
              <w:rPr>
                <w:szCs w:val="60"/>
              </w:rPr>
              <w:t>条</w:t>
            </w:r>
          </w:p>
        </w:tc>
        <w:sdt>
          <w:sdtPr>
            <w:rPr>
              <w:rFonts w:hint="eastAsia"/>
              <w:sz w:val="32"/>
              <w:szCs w:val="60"/>
            </w:rPr>
            <w:id w:val="-917791019"/>
            <w14:checkbox>
              <w14:checked w14:val="0"/>
              <w14:checkedState w14:val="00FE" w14:font="Wingdings"/>
              <w14:uncheckedState w14:val="2610" w14:font="ＭＳ ゴシック"/>
            </w14:checkbox>
          </w:sdtPr>
          <w:sdtEndPr/>
          <w:sdtContent>
            <w:tc>
              <w:tcPr>
                <w:tcW w:w="707" w:type="dxa"/>
                <w:vAlign w:val="center"/>
              </w:tcPr>
              <w:p w:rsidR="00113BA8" w:rsidRDefault="00113BA8" w:rsidP="00CA546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6346982"/>
            <w14:checkbox>
              <w14:checked w14:val="0"/>
              <w14:checkedState w14:val="00FE" w14:font="Wingdings"/>
              <w14:uncheckedState w14:val="2610" w14:font="ＭＳ ゴシック"/>
            </w14:checkbox>
          </w:sdtPr>
          <w:sdtEndPr/>
          <w:sdtContent>
            <w:tc>
              <w:tcPr>
                <w:tcW w:w="707" w:type="dxa"/>
                <w:vAlign w:val="center"/>
              </w:tcPr>
              <w:p w:rsidR="00113BA8" w:rsidRDefault="00113BA8" w:rsidP="00CA546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5960109"/>
            <w14:checkbox>
              <w14:checked w14:val="0"/>
              <w14:checkedState w14:val="00FE" w14:font="Wingdings"/>
              <w14:uncheckedState w14:val="2610" w14:font="ＭＳ ゴシック"/>
            </w14:checkbox>
          </w:sdtPr>
          <w:sdtEndPr/>
          <w:sdtContent>
            <w:tc>
              <w:tcPr>
                <w:tcW w:w="672" w:type="dxa"/>
                <w:vAlign w:val="center"/>
              </w:tcPr>
              <w:p w:rsidR="00113BA8" w:rsidRDefault="00113BA8" w:rsidP="00CA546E">
                <w:pPr>
                  <w:widowControl/>
                  <w:jc w:val="center"/>
                  <w:rPr>
                    <w:szCs w:val="60"/>
                  </w:rPr>
                </w:pPr>
                <w:r>
                  <w:rPr>
                    <w:rFonts w:ascii="ＭＳ ゴシック" w:eastAsia="ＭＳ ゴシック" w:hAnsi="ＭＳ ゴシック" w:hint="eastAsia"/>
                    <w:sz w:val="32"/>
                    <w:szCs w:val="60"/>
                  </w:rPr>
                  <w:t>☐</w:t>
                </w:r>
              </w:p>
            </w:tc>
          </w:sdtContent>
        </w:sdt>
      </w:tr>
      <w:tr w:rsidR="00113BA8" w:rsidTr="00C46E0E">
        <w:trPr>
          <w:trHeight w:val="1232"/>
        </w:trPr>
        <w:tc>
          <w:tcPr>
            <w:tcW w:w="678" w:type="dxa"/>
            <w:vMerge/>
          </w:tcPr>
          <w:p w:rsidR="00113BA8" w:rsidRDefault="00113BA8" w:rsidP="00F43F6A">
            <w:pPr>
              <w:jc w:val="center"/>
              <w:rPr>
                <w:szCs w:val="60"/>
              </w:rPr>
            </w:pPr>
          </w:p>
        </w:tc>
        <w:tc>
          <w:tcPr>
            <w:tcW w:w="2011" w:type="dxa"/>
            <w:vMerge/>
          </w:tcPr>
          <w:p w:rsidR="00113BA8" w:rsidRPr="00393A05" w:rsidRDefault="00113BA8" w:rsidP="00F43F6A">
            <w:pPr>
              <w:jc w:val="left"/>
              <w:rPr>
                <w:szCs w:val="60"/>
              </w:rPr>
            </w:pPr>
          </w:p>
        </w:tc>
        <w:tc>
          <w:tcPr>
            <w:tcW w:w="7536" w:type="dxa"/>
            <w:vAlign w:val="center"/>
          </w:tcPr>
          <w:p w:rsidR="00C46E0E" w:rsidRPr="00C46E0E" w:rsidRDefault="00C46E0E" w:rsidP="00C46E0E">
            <w:pPr>
              <w:widowControl/>
              <w:tabs>
                <w:tab w:val="left" w:pos="1130"/>
              </w:tabs>
              <w:jc w:val="left"/>
              <w:rPr>
                <w:szCs w:val="60"/>
              </w:rPr>
            </w:pPr>
            <w:r w:rsidRPr="00C46E0E">
              <w:rPr>
                <w:rFonts w:hint="eastAsia"/>
                <w:szCs w:val="60"/>
              </w:rPr>
              <w:t>当該指定相当通所型サービス事業所の従業者によって指定相当通所型サービスを提供していますか。</w:t>
            </w:r>
          </w:p>
          <w:p w:rsidR="00113BA8" w:rsidRPr="00E35C90" w:rsidRDefault="00C46E0E" w:rsidP="00C46E0E">
            <w:pPr>
              <w:widowControl/>
              <w:tabs>
                <w:tab w:val="left" w:pos="1130"/>
              </w:tabs>
              <w:jc w:val="left"/>
              <w:rPr>
                <w:szCs w:val="60"/>
              </w:rPr>
            </w:pPr>
            <w:r w:rsidRPr="00C46E0E">
              <w:rPr>
                <w:rFonts w:hint="eastAsia"/>
                <w:szCs w:val="60"/>
              </w:rPr>
              <w:t>（調理や洗濯等の利用者の処遇に直接影響を及ぼさない業務については､この限りではありません。）</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411663345"/>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98764402"/>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9314660"/>
            <w14:checkbox>
              <w14:checked w14:val="0"/>
              <w14:checkedState w14:val="00FE" w14:font="Wingdings"/>
              <w14:uncheckedState w14:val="2610" w14:font="ＭＳ ゴシック"/>
            </w14:checkbox>
          </w:sdtPr>
          <w:sdtEnd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C46E0E">
        <w:trPr>
          <w:trHeight w:val="1232"/>
        </w:trPr>
        <w:tc>
          <w:tcPr>
            <w:tcW w:w="678" w:type="dxa"/>
            <w:vMerge/>
          </w:tcPr>
          <w:p w:rsidR="00113BA8" w:rsidRDefault="00113BA8" w:rsidP="00F43F6A">
            <w:pPr>
              <w:widowControl/>
              <w:jc w:val="center"/>
              <w:rPr>
                <w:szCs w:val="60"/>
              </w:rPr>
            </w:pPr>
          </w:p>
        </w:tc>
        <w:tc>
          <w:tcPr>
            <w:tcW w:w="2011" w:type="dxa"/>
            <w:vMerge/>
          </w:tcPr>
          <w:p w:rsidR="00113BA8" w:rsidRPr="00393A05" w:rsidRDefault="00113BA8" w:rsidP="00F43F6A">
            <w:pPr>
              <w:widowControl/>
              <w:jc w:val="left"/>
              <w:rPr>
                <w:szCs w:val="60"/>
              </w:rPr>
            </w:pPr>
          </w:p>
        </w:tc>
        <w:tc>
          <w:tcPr>
            <w:tcW w:w="7536" w:type="dxa"/>
            <w:vAlign w:val="center"/>
          </w:tcPr>
          <w:p w:rsidR="00113BA8" w:rsidRPr="00E35C90" w:rsidRDefault="00C46E0E" w:rsidP="00F43F6A">
            <w:pPr>
              <w:widowControl/>
              <w:tabs>
                <w:tab w:val="left" w:pos="1130"/>
              </w:tabs>
              <w:jc w:val="left"/>
              <w:rPr>
                <w:szCs w:val="60"/>
              </w:rPr>
            </w:pPr>
            <w:r w:rsidRPr="00C46E0E">
              <w:rPr>
                <w:rFonts w:hint="eastAsia"/>
                <w:szCs w:val="60"/>
              </w:rPr>
              <w:t>指定相当通所型サービス従業者の資質の向上のために、その研修の機会を確保していますか。</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2052610848"/>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5917287"/>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7231547"/>
            <w14:checkbox>
              <w14:checked w14:val="0"/>
              <w14:checkedState w14:val="00FE" w14:font="Wingdings"/>
              <w14:uncheckedState w14:val="2610" w14:font="ＭＳ ゴシック"/>
            </w14:checkbox>
          </w:sdtPr>
          <w:sdtEnd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C46E0E">
        <w:trPr>
          <w:trHeight w:val="1232"/>
        </w:trPr>
        <w:tc>
          <w:tcPr>
            <w:tcW w:w="678" w:type="dxa"/>
            <w:vMerge/>
          </w:tcPr>
          <w:p w:rsidR="00113BA8" w:rsidRDefault="00113BA8" w:rsidP="00F43F6A">
            <w:pPr>
              <w:widowControl/>
              <w:jc w:val="center"/>
              <w:rPr>
                <w:szCs w:val="60"/>
              </w:rPr>
            </w:pPr>
          </w:p>
        </w:tc>
        <w:tc>
          <w:tcPr>
            <w:tcW w:w="2011" w:type="dxa"/>
            <w:vMerge/>
          </w:tcPr>
          <w:p w:rsidR="00113BA8" w:rsidRPr="00393A05" w:rsidRDefault="00113BA8" w:rsidP="00F43F6A">
            <w:pPr>
              <w:widowControl/>
              <w:jc w:val="left"/>
              <w:rPr>
                <w:szCs w:val="60"/>
              </w:rPr>
            </w:pPr>
          </w:p>
        </w:tc>
        <w:tc>
          <w:tcPr>
            <w:tcW w:w="7536" w:type="dxa"/>
            <w:vAlign w:val="center"/>
          </w:tcPr>
          <w:p w:rsidR="00113BA8" w:rsidRPr="00E35C90" w:rsidRDefault="00C46E0E" w:rsidP="00F43F6A">
            <w:pPr>
              <w:widowControl/>
              <w:tabs>
                <w:tab w:val="left" w:pos="1130"/>
              </w:tabs>
              <w:jc w:val="left"/>
              <w:rPr>
                <w:szCs w:val="60"/>
              </w:rPr>
            </w:pPr>
            <w:r w:rsidRPr="00C46E0E">
              <w:rPr>
                <w:rFonts w:hint="eastAsia"/>
                <w:szCs w:val="60"/>
              </w:rPr>
              <w:t>全ての従業者（看護師、准看護師、介護福祉士、介護支援専門員、介護保険法施行令</w:t>
            </w:r>
            <w:r w:rsidRPr="00C46E0E">
              <w:rPr>
                <w:szCs w:val="60"/>
              </w:rPr>
              <w:t>(平成10年政令第412号)第3条で定める者等の資格を有する者その他これに類するものを除く。）に対し、認知症介護に係る基礎的な研修を受講させるために必要な措置を講じていますか。</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217510739"/>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04431045"/>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0285862"/>
            <w14:checkbox>
              <w14:checked w14:val="0"/>
              <w14:checkedState w14:val="00FE" w14:font="Wingdings"/>
              <w14:uncheckedState w14:val="2610" w14:font="ＭＳ ゴシック"/>
            </w14:checkbox>
          </w:sdtPr>
          <w:sdtEnd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r w:rsidR="00113BA8" w:rsidTr="00C46E0E">
        <w:trPr>
          <w:trHeight w:val="1232"/>
        </w:trPr>
        <w:tc>
          <w:tcPr>
            <w:tcW w:w="678" w:type="dxa"/>
            <w:vMerge/>
          </w:tcPr>
          <w:p w:rsidR="00113BA8" w:rsidRDefault="00113BA8" w:rsidP="00F43F6A">
            <w:pPr>
              <w:widowControl/>
              <w:jc w:val="center"/>
              <w:rPr>
                <w:szCs w:val="60"/>
              </w:rPr>
            </w:pPr>
          </w:p>
        </w:tc>
        <w:tc>
          <w:tcPr>
            <w:tcW w:w="2011" w:type="dxa"/>
            <w:vMerge/>
          </w:tcPr>
          <w:p w:rsidR="00113BA8" w:rsidRPr="00393A05" w:rsidRDefault="00113BA8" w:rsidP="00F43F6A">
            <w:pPr>
              <w:widowControl/>
              <w:jc w:val="left"/>
              <w:rPr>
                <w:szCs w:val="60"/>
              </w:rPr>
            </w:pPr>
          </w:p>
        </w:tc>
        <w:tc>
          <w:tcPr>
            <w:tcW w:w="7536" w:type="dxa"/>
            <w:vAlign w:val="center"/>
          </w:tcPr>
          <w:p w:rsidR="00113BA8" w:rsidRPr="00E35C90" w:rsidRDefault="00C46E0E" w:rsidP="00F43F6A">
            <w:pPr>
              <w:widowControl/>
              <w:tabs>
                <w:tab w:val="left" w:pos="1130"/>
              </w:tabs>
              <w:jc w:val="left"/>
              <w:rPr>
                <w:szCs w:val="60"/>
              </w:rPr>
            </w:pPr>
            <w:r w:rsidRPr="00C46E0E">
              <w:rPr>
                <w:rFonts w:hint="eastAsia"/>
                <w:szCs w:val="60"/>
              </w:rPr>
              <w:t>職場において行われる性的な言動又は優越的な関係を背景とした言動であって業務上必要かつ相当な範囲を超えたものにより指定相当通所型サービス従業者の就業環境が害されることを防止するための方針の明確化等の必要な措置を講じていますか。</w:t>
            </w:r>
          </w:p>
        </w:tc>
        <w:tc>
          <w:tcPr>
            <w:tcW w:w="2248" w:type="dxa"/>
            <w:vMerge/>
            <w:vAlign w:val="center"/>
          </w:tcPr>
          <w:p w:rsidR="00113BA8" w:rsidRPr="00393A05" w:rsidRDefault="00113BA8" w:rsidP="00F43F6A">
            <w:pPr>
              <w:widowControl/>
              <w:jc w:val="left"/>
              <w:rPr>
                <w:szCs w:val="60"/>
              </w:rPr>
            </w:pPr>
          </w:p>
        </w:tc>
        <w:sdt>
          <w:sdtPr>
            <w:rPr>
              <w:rFonts w:hint="eastAsia"/>
              <w:sz w:val="32"/>
              <w:szCs w:val="60"/>
            </w:rPr>
            <w:id w:val="1658642234"/>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98192793"/>
            <w14:checkbox>
              <w14:checked w14:val="0"/>
              <w14:checkedState w14:val="00FE" w14:font="Wingdings"/>
              <w14:uncheckedState w14:val="2610" w14:font="ＭＳ ゴシック"/>
            </w14:checkbox>
          </w:sdtPr>
          <w:sdtEndPr/>
          <w:sdtContent>
            <w:tc>
              <w:tcPr>
                <w:tcW w:w="707"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67298271"/>
            <w14:checkbox>
              <w14:checked w14:val="0"/>
              <w14:checkedState w14:val="00FE" w14:font="Wingdings"/>
              <w14:uncheckedState w14:val="2610" w14:font="ＭＳ ゴシック"/>
            </w14:checkbox>
          </w:sdtPr>
          <w:sdtEndPr/>
          <w:sdtContent>
            <w:tc>
              <w:tcPr>
                <w:tcW w:w="672" w:type="dxa"/>
                <w:vAlign w:val="center"/>
              </w:tcPr>
              <w:p w:rsidR="00113BA8" w:rsidRDefault="00113BA8" w:rsidP="00F43F6A">
                <w:pPr>
                  <w:widowControl/>
                  <w:jc w:val="center"/>
                  <w:rPr>
                    <w:szCs w:val="60"/>
                  </w:rPr>
                </w:pPr>
                <w:r>
                  <w:rPr>
                    <w:rFonts w:ascii="ＭＳ ゴシック" w:eastAsia="ＭＳ ゴシック" w:hAnsi="ＭＳ ゴシック" w:hint="eastAsia"/>
                    <w:sz w:val="32"/>
                    <w:szCs w:val="60"/>
                  </w:rPr>
                  <w:t>☐</w:t>
                </w:r>
              </w:p>
            </w:tc>
          </w:sdtContent>
        </w:sdt>
      </w:tr>
    </w:tbl>
    <w:p w:rsidR="00113BA8" w:rsidRDefault="00113BA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13BA8" w:rsidTr="00FF256A">
        <w:trPr>
          <w:trHeight w:val="1136"/>
          <w:tblHeader/>
        </w:trPr>
        <w:tc>
          <w:tcPr>
            <w:tcW w:w="678" w:type="dxa"/>
            <w:vAlign w:val="center"/>
          </w:tcPr>
          <w:p w:rsidR="00113BA8" w:rsidRDefault="00113BA8" w:rsidP="00F43F6A">
            <w:pPr>
              <w:widowControl/>
              <w:jc w:val="left"/>
              <w:rPr>
                <w:szCs w:val="60"/>
              </w:rPr>
            </w:pPr>
          </w:p>
        </w:tc>
        <w:tc>
          <w:tcPr>
            <w:tcW w:w="2011" w:type="dxa"/>
            <w:vAlign w:val="center"/>
          </w:tcPr>
          <w:p w:rsidR="00113BA8" w:rsidRDefault="00113BA8" w:rsidP="00F43F6A">
            <w:pPr>
              <w:widowControl/>
              <w:jc w:val="center"/>
              <w:rPr>
                <w:szCs w:val="60"/>
              </w:rPr>
            </w:pPr>
            <w:r>
              <w:rPr>
                <w:rFonts w:hint="eastAsia"/>
                <w:szCs w:val="60"/>
              </w:rPr>
              <w:t>点検項目</w:t>
            </w:r>
          </w:p>
        </w:tc>
        <w:tc>
          <w:tcPr>
            <w:tcW w:w="7536" w:type="dxa"/>
            <w:vAlign w:val="center"/>
          </w:tcPr>
          <w:p w:rsidR="00113BA8" w:rsidRDefault="00113BA8" w:rsidP="00F43F6A">
            <w:pPr>
              <w:widowControl/>
              <w:jc w:val="center"/>
              <w:rPr>
                <w:szCs w:val="60"/>
              </w:rPr>
            </w:pPr>
            <w:r>
              <w:rPr>
                <w:rFonts w:hint="eastAsia"/>
                <w:szCs w:val="60"/>
              </w:rPr>
              <w:t>確認事項</w:t>
            </w:r>
          </w:p>
        </w:tc>
        <w:tc>
          <w:tcPr>
            <w:tcW w:w="2248" w:type="dxa"/>
            <w:vAlign w:val="center"/>
          </w:tcPr>
          <w:p w:rsidR="00113BA8" w:rsidRDefault="00113BA8" w:rsidP="00F43F6A">
            <w:pPr>
              <w:widowControl/>
              <w:jc w:val="center"/>
              <w:rPr>
                <w:szCs w:val="60"/>
              </w:rPr>
            </w:pPr>
            <w:r>
              <w:rPr>
                <w:rFonts w:hint="eastAsia"/>
                <w:szCs w:val="60"/>
              </w:rPr>
              <w:t>根拠条文</w:t>
            </w:r>
          </w:p>
        </w:tc>
        <w:tc>
          <w:tcPr>
            <w:tcW w:w="707" w:type="dxa"/>
            <w:vAlign w:val="center"/>
          </w:tcPr>
          <w:p w:rsidR="00113BA8" w:rsidRDefault="00113BA8" w:rsidP="00F43F6A">
            <w:pPr>
              <w:widowControl/>
              <w:jc w:val="center"/>
              <w:rPr>
                <w:szCs w:val="60"/>
              </w:rPr>
            </w:pPr>
            <w:r>
              <w:rPr>
                <w:rFonts w:hint="eastAsia"/>
                <w:szCs w:val="60"/>
              </w:rPr>
              <w:t>可</w:t>
            </w:r>
          </w:p>
        </w:tc>
        <w:tc>
          <w:tcPr>
            <w:tcW w:w="707" w:type="dxa"/>
            <w:vAlign w:val="center"/>
          </w:tcPr>
          <w:p w:rsidR="00113BA8" w:rsidRDefault="00113BA8" w:rsidP="00F43F6A">
            <w:pPr>
              <w:widowControl/>
              <w:jc w:val="center"/>
              <w:rPr>
                <w:szCs w:val="60"/>
              </w:rPr>
            </w:pPr>
            <w:r>
              <w:rPr>
                <w:rFonts w:hint="eastAsia"/>
                <w:szCs w:val="60"/>
              </w:rPr>
              <w:t>否</w:t>
            </w:r>
          </w:p>
        </w:tc>
        <w:tc>
          <w:tcPr>
            <w:tcW w:w="672" w:type="dxa"/>
            <w:textDirection w:val="tbRlV"/>
          </w:tcPr>
          <w:p w:rsidR="00113BA8" w:rsidRDefault="00113BA8" w:rsidP="00F43F6A">
            <w:pPr>
              <w:widowControl/>
              <w:ind w:left="113" w:right="113"/>
              <w:jc w:val="center"/>
              <w:rPr>
                <w:szCs w:val="60"/>
              </w:rPr>
            </w:pPr>
            <w:r>
              <w:rPr>
                <w:rFonts w:hint="eastAsia"/>
                <w:szCs w:val="60"/>
              </w:rPr>
              <w:t>非該当</w:t>
            </w:r>
          </w:p>
        </w:tc>
      </w:tr>
      <w:tr w:rsidR="00BC0598" w:rsidTr="00BC0598">
        <w:trPr>
          <w:trHeight w:val="1232"/>
        </w:trPr>
        <w:tc>
          <w:tcPr>
            <w:tcW w:w="678" w:type="dxa"/>
            <w:vMerge w:val="restart"/>
            <w:vAlign w:val="center"/>
          </w:tcPr>
          <w:p w:rsidR="00BC0598" w:rsidRDefault="00FC51D1" w:rsidP="00F43F6A">
            <w:pPr>
              <w:widowControl/>
              <w:jc w:val="center"/>
              <w:rPr>
                <w:szCs w:val="60"/>
              </w:rPr>
            </w:pPr>
            <w:r>
              <w:rPr>
                <w:rFonts w:hint="eastAsia"/>
                <w:szCs w:val="60"/>
              </w:rPr>
              <w:t>10</w:t>
            </w:r>
          </w:p>
        </w:tc>
        <w:tc>
          <w:tcPr>
            <w:tcW w:w="2011" w:type="dxa"/>
            <w:vMerge w:val="restart"/>
            <w:vAlign w:val="center"/>
          </w:tcPr>
          <w:p w:rsidR="00BC0598" w:rsidRPr="00393A05" w:rsidRDefault="00BC0598" w:rsidP="00F43F6A">
            <w:pPr>
              <w:widowControl/>
              <w:jc w:val="left"/>
              <w:rPr>
                <w:szCs w:val="60"/>
              </w:rPr>
            </w:pPr>
            <w:r w:rsidRPr="00FF6F2A">
              <w:rPr>
                <w:rFonts w:hint="eastAsia"/>
                <w:szCs w:val="60"/>
              </w:rPr>
              <w:t>業務継続計画の策定等</w:t>
            </w:r>
          </w:p>
        </w:tc>
        <w:tc>
          <w:tcPr>
            <w:tcW w:w="7536" w:type="dxa"/>
            <w:vAlign w:val="center"/>
          </w:tcPr>
          <w:p w:rsidR="00BC0598" w:rsidRPr="00E35C90" w:rsidRDefault="001F0A3C" w:rsidP="00F43F6A">
            <w:pPr>
              <w:widowControl/>
              <w:tabs>
                <w:tab w:val="left" w:pos="1130"/>
              </w:tabs>
              <w:jc w:val="left"/>
              <w:rPr>
                <w:szCs w:val="60"/>
              </w:rPr>
            </w:pPr>
            <w:r w:rsidRPr="001F0A3C">
              <w:rPr>
                <w:rFonts w:hint="eastAsia"/>
                <w:szCs w:val="60"/>
              </w:rPr>
              <w:t>感染症や非常災害の発生時において、利用者に対し指定相当通所型サービスの提供を継続的に実施し、及び非常の体制における早期の業務再開を図るための計画を策定し、当該業務継続計画に従い、必要な措置を講じていますか。</w:t>
            </w:r>
          </w:p>
        </w:tc>
        <w:tc>
          <w:tcPr>
            <w:tcW w:w="2248" w:type="dxa"/>
            <w:vMerge w:val="restart"/>
            <w:vAlign w:val="center"/>
          </w:tcPr>
          <w:p w:rsidR="00BC0598" w:rsidRPr="00393A05" w:rsidRDefault="001F0A3C" w:rsidP="00F43F6A">
            <w:pPr>
              <w:widowControl/>
              <w:jc w:val="left"/>
              <w:rPr>
                <w:szCs w:val="60"/>
              </w:rPr>
            </w:pPr>
            <w:r w:rsidRPr="003F0BDE">
              <w:rPr>
                <w:rFonts w:hint="eastAsia"/>
                <w:color w:val="000000" w:themeColor="text1"/>
                <w:szCs w:val="60"/>
              </w:rPr>
              <w:t>規則第</w:t>
            </w:r>
            <w:r w:rsidRPr="003F0BDE">
              <w:rPr>
                <w:color w:val="000000" w:themeColor="text1"/>
                <w:szCs w:val="60"/>
              </w:rPr>
              <w:t>57条(第</w:t>
            </w:r>
            <w:r w:rsidRPr="003F0BDE">
              <w:rPr>
                <w:rFonts w:hint="eastAsia"/>
                <w:color w:val="000000" w:themeColor="text1"/>
                <w:szCs w:val="60"/>
              </w:rPr>
              <w:t>27</w:t>
            </w:r>
            <w:r w:rsidRPr="003F0BDE">
              <w:rPr>
                <w:color w:val="000000" w:themeColor="text1"/>
                <w:szCs w:val="60"/>
              </w:rPr>
              <w:t>条準用)</w:t>
            </w:r>
          </w:p>
        </w:tc>
        <w:sdt>
          <w:sdtPr>
            <w:rPr>
              <w:rFonts w:hint="eastAsia"/>
              <w:sz w:val="32"/>
              <w:szCs w:val="60"/>
            </w:rPr>
            <w:id w:val="824784182"/>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0837150"/>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84008411"/>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1F0A3C" w:rsidP="00F43F6A">
            <w:pPr>
              <w:widowControl/>
              <w:tabs>
                <w:tab w:val="left" w:pos="1130"/>
              </w:tabs>
              <w:jc w:val="left"/>
              <w:rPr>
                <w:szCs w:val="60"/>
              </w:rPr>
            </w:pPr>
            <w:r w:rsidRPr="001F0A3C">
              <w:rPr>
                <w:rFonts w:hint="eastAsia"/>
                <w:szCs w:val="60"/>
              </w:rPr>
              <w:t>従業者に対し、業務継続計画について周知するとともに、必要な研修及び訓練を定期的（年</w:t>
            </w:r>
            <w:r w:rsidRPr="001F0A3C">
              <w:rPr>
                <w:szCs w:val="60"/>
              </w:rPr>
              <w:t>1回以上）に実施していますか。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1294876596"/>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4458236"/>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89019889"/>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BC0598" w:rsidP="00F43F6A">
            <w:pPr>
              <w:widowControl/>
              <w:tabs>
                <w:tab w:val="left" w:pos="1130"/>
              </w:tabs>
              <w:jc w:val="left"/>
              <w:rPr>
                <w:szCs w:val="60"/>
              </w:rPr>
            </w:pPr>
            <w:r w:rsidRPr="002B11A0">
              <w:rPr>
                <w:rFonts w:hint="eastAsia"/>
                <w:szCs w:val="60"/>
              </w:rPr>
              <w:t>定期的に業務継続計画の見直しを行い、必要に応じて業務継続計画の変更を行っていますか。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794106537"/>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1570248"/>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3115974"/>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Align w:val="center"/>
          </w:tcPr>
          <w:p w:rsidR="00BC0598" w:rsidRDefault="00FC51D1" w:rsidP="00F43F6A">
            <w:pPr>
              <w:widowControl/>
              <w:jc w:val="center"/>
              <w:rPr>
                <w:szCs w:val="60"/>
              </w:rPr>
            </w:pPr>
            <w:r>
              <w:rPr>
                <w:rFonts w:hint="eastAsia"/>
                <w:szCs w:val="60"/>
              </w:rPr>
              <w:t>11</w:t>
            </w:r>
          </w:p>
        </w:tc>
        <w:tc>
          <w:tcPr>
            <w:tcW w:w="2011" w:type="dxa"/>
            <w:vAlign w:val="center"/>
          </w:tcPr>
          <w:p w:rsidR="00BC0598" w:rsidRPr="00393A05" w:rsidRDefault="00BC0598" w:rsidP="00F43F6A">
            <w:pPr>
              <w:widowControl/>
              <w:jc w:val="left"/>
              <w:rPr>
                <w:szCs w:val="60"/>
              </w:rPr>
            </w:pPr>
            <w:r w:rsidRPr="00E9218E">
              <w:rPr>
                <w:rFonts w:hint="eastAsia"/>
                <w:szCs w:val="60"/>
              </w:rPr>
              <w:t>定員の遵守</w:t>
            </w:r>
          </w:p>
        </w:tc>
        <w:tc>
          <w:tcPr>
            <w:tcW w:w="7536" w:type="dxa"/>
            <w:vAlign w:val="center"/>
          </w:tcPr>
          <w:p w:rsidR="00BC0598" w:rsidRPr="00E35C90" w:rsidRDefault="00BC0598" w:rsidP="00F43F6A">
            <w:pPr>
              <w:widowControl/>
              <w:tabs>
                <w:tab w:val="left" w:pos="1130"/>
              </w:tabs>
              <w:jc w:val="left"/>
              <w:rPr>
                <w:szCs w:val="60"/>
              </w:rPr>
            </w:pPr>
            <w:r w:rsidRPr="00E9218E">
              <w:rPr>
                <w:rFonts w:hint="eastAsia"/>
                <w:szCs w:val="60"/>
              </w:rPr>
              <w:t>利用定員を超えてサービス提供を行っていませんか。（災害その他のやむを得ない事情がある場合は、この限りではありません。）（行っていない場合は「可」を選択してください。）</w:t>
            </w:r>
          </w:p>
        </w:tc>
        <w:tc>
          <w:tcPr>
            <w:tcW w:w="2248" w:type="dxa"/>
            <w:vAlign w:val="center"/>
          </w:tcPr>
          <w:p w:rsidR="00BC0598" w:rsidRPr="00393A05" w:rsidRDefault="00BC0598" w:rsidP="00F43F6A">
            <w:pPr>
              <w:widowControl/>
              <w:jc w:val="left"/>
              <w:rPr>
                <w:szCs w:val="60"/>
              </w:rPr>
            </w:pPr>
            <w:r w:rsidRPr="00E9218E">
              <w:rPr>
                <w:rFonts w:hint="eastAsia"/>
                <w:szCs w:val="60"/>
              </w:rPr>
              <w:t>規則第</w:t>
            </w:r>
            <w:r w:rsidR="00C46E0E">
              <w:rPr>
                <w:szCs w:val="60"/>
              </w:rPr>
              <w:t>5</w:t>
            </w:r>
            <w:r w:rsidR="00C46E0E">
              <w:rPr>
                <w:rFonts w:hint="eastAsia"/>
                <w:szCs w:val="60"/>
              </w:rPr>
              <w:t>1</w:t>
            </w:r>
            <w:r w:rsidR="00C46E0E">
              <w:rPr>
                <w:szCs w:val="60"/>
              </w:rPr>
              <w:t>条</w:t>
            </w:r>
          </w:p>
        </w:tc>
        <w:sdt>
          <w:sdtPr>
            <w:rPr>
              <w:rFonts w:hint="eastAsia"/>
              <w:sz w:val="32"/>
              <w:szCs w:val="60"/>
            </w:rPr>
            <w:id w:val="-1477453558"/>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30675373"/>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3074080"/>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FF256A" w:rsidTr="00BC0598">
        <w:trPr>
          <w:trHeight w:val="1232"/>
        </w:trPr>
        <w:tc>
          <w:tcPr>
            <w:tcW w:w="678" w:type="dxa"/>
            <w:vMerge w:val="restart"/>
            <w:vAlign w:val="center"/>
          </w:tcPr>
          <w:p w:rsidR="00FF256A" w:rsidRDefault="00FF256A" w:rsidP="00F43F6A">
            <w:pPr>
              <w:widowControl/>
              <w:jc w:val="center"/>
              <w:rPr>
                <w:szCs w:val="60"/>
              </w:rPr>
            </w:pPr>
            <w:r>
              <w:rPr>
                <w:rFonts w:hint="eastAsia"/>
                <w:szCs w:val="60"/>
              </w:rPr>
              <w:t>12</w:t>
            </w:r>
          </w:p>
        </w:tc>
        <w:tc>
          <w:tcPr>
            <w:tcW w:w="2011" w:type="dxa"/>
            <w:vMerge w:val="restart"/>
            <w:shd w:val="clear" w:color="auto" w:fill="auto"/>
            <w:vAlign w:val="center"/>
          </w:tcPr>
          <w:p w:rsidR="00FF256A" w:rsidRPr="00393A05" w:rsidRDefault="00FF256A" w:rsidP="00F43F6A">
            <w:pPr>
              <w:widowControl/>
              <w:jc w:val="left"/>
              <w:rPr>
                <w:szCs w:val="60"/>
              </w:rPr>
            </w:pPr>
            <w:r w:rsidRPr="00E42754">
              <w:rPr>
                <w:rFonts w:hint="eastAsia"/>
                <w:szCs w:val="60"/>
              </w:rPr>
              <w:t>非常災害対策</w:t>
            </w:r>
          </w:p>
        </w:tc>
        <w:tc>
          <w:tcPr>
            <w:tcW w:w="7536" w:type="dxa"/>
            <w:vAlign w:val="center"/>
          </w:tcPr>
          <w:p w:rsidR="00FF256A" w:rsidRPr="00E35C90" w:rsidRDefault="00FF256A" w:rsidP="00F43F6A">
            <w:pPr>
              <w:widowControl/>
              <w:tabs>
                <w:tab w:val="left" w:pos="1130"/>
              </w:tabs>
              <w:jc w:val="left"/>
              <w:rPr>
                <w:szCs w:val="60"/>
              </w:rPr>
            </w:pPr>
            <w:r w:rsidRPr="00E42754">
              <w:rPr>
                <w:rFonts w:hint="eastAsia"/>
                <w:szCs w:val="60"/>
              </w:rPr>
              <w:t>非常災害に関する具体的計画を立て、非常災害時の関係機関への通報及び連絡体制を整備し、それらを定期的に従業者に周知するとともに、定期的に避難、救出その他必要な訓練を行っていますか。</w:t>
            </w:r>
          </w:p>
        </w:tc>
        <w:tc>
          <w:tcPr>
            <w:tcW w:w="2248" w:type="dxa"/>
            <w:vMerge w:val="restart"/>
            <w:vAlign w:val="center"/>
          </w:tcPr>
          <w:p w:rsidR="00FF256A" w:rsidRPr="00393A05" w:rsidRDefault="00FF256A" w:rsidP="00F43F6A">
            <w:pPr>
              <w:widowControl/>
              <w:jc w:val="left"/>
              <w:rPr>
                <w:szCs w:val="60"/>
              </w:rPr>
            </w:pPr>
            <w:r w:rsidRPr="00E42754">
              <w:rPr>
                <w:rFonts w:hint="eastAsia"/>
                <w:szCs w:val="60"/>
              </w:rPr>
              <w:t>規則第</w:t>
            </w:r>
            <w:r>
              <w:rPr>
                <w:szCs w:val="60"/>
              </w:rPr>
              <w:t>5</w:t>
            </w:r>
            <w:r>
              <w:rPr>
                <w:rFonts w:hint="eastAsia"/>
                <w:szCs w:val="60"/>
              </w:rPr>
              <w:t>2条</w:t>
            </w:r>
          </w:p>
        </w:tc>
        <w:sdt>
          <w:sdtPr>
            <w:rPr>
              <w:rFonts w:hint="eastAsia"/>
              <w:sz w:val="32"/>
              <w:szCs w:val="60"/>
            </w:rPr>
            <w:id w:val="-852803059"/>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6354278"/>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00459056"/>
            <w14:checkbox>
              <w14:checked w14:val="0"/>
              <w14:checkedState w14:val="00FE" w14:font="Wingdings"/>
              <w14:uncheckedState w14:val="2610" w14:font="ＭＳ ゴシック"/>
            </w14:checkbox>
          </w:sdtPr>
          <w:sdtEndPr/>
          <w:sdtContent>
            <w:tc>
              <w:tcPr>
                <w:tcW w:w="672"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r w:rsidR="00FF256A" w:rsidTr="00BC0598">
        <w:trPr>
          <w:trHeight w:val="1232"/>
        </w:trPr>
        <w:tc>
          <w:tcPr>
            <w:tcW w:w="678" w:type="dxa"/>
            <w:vMerge/>
            <w:vAlign w:val="center"/>
          </w:tcPr>
          <w:p w:rsidR="00FF256A" w:rsidRDefault="00FF256A" w:rsidP="00F43F6A">
            <w:pPr>
              <w:widowControl/>
              <w:jc w:val="center"/>
              <w:rPr>
                <w:szCs w:val="60"/>
              </w:rPr>
            </w:pPr>
          </w:p>
        </w:tc>
        <w:tc>
          <w:tcPr>
            <w:tcW w:w="2011" w:type="dxa"/>
            <w:vMerge/>
            <w:shd w:val="clear" w:color="auto" w:fill="auto"/>
            <w:vAlign w:val="center"/>
          </w:tcPr>
          <w:p w:rsidR="00FF256A" w:rsidRPr="00393A05" w:rsidRDefault="00FF256A" w:rsidP="00F43F6A">
            <w:pPr>
              <w:widowControl/>
              <w:jc w:val="left"/>
              <w:rPr>
                <w:szCs w:val="60"/>
              </w:rPr>
            </w:pPr>
          </w:p>
        </w:tc>
        <w:tc>
          <w:tcPr>
            <w:tcW w:w="7536" w:type="dxa"/>
            <w:vAlign w:val="center"/>
          </w:tcPr>
          <w:p w:rsidR="00FF256A" w:rsidRPr="00E35C90" w:rsidRDefault="00FF256A" w:rsidP="00F43F6A">
            <w:pPr>
              <w:widowControl/>
              <w:tabs>
                <w:tab w:val="left" w:pos="1130"/>
              </w:tabs>
              <w:jc w:val="left"/>
              <w:rPr>
                <w:szCs w:val="60"/>
              </w:rPr>
            </w:pPr>
            <w:r w:rsidRPr="00E42754">
              <w:rPr>
                <w:rFonts w:hint="eastAsia"/>
                <w:szCs w:val="60"/>
              </w:rPr>
              <w:t>訓練の実施に当たって、地域住民の参加が得られるよう連携に努めていますか。</w:t>
            </w:r>
          </w:p>
        </w:tc>
        <w:tc>
          <w:tcPr>
            <w:tcW w:w="2248" w:type="dxa"/>
            <w:vMerge/>
            <w:vAlign w:val="center"/>
          </w:tcPr>
          <w:p w:rsidR="00FF256A" w:rsidRPr="00393A05" w:rsidRDefault="00FF256A" w:rsidP="00F43F6A">
            <w:pPr>
              <w:widowControl/>
              <w:jc w:val="left"/>
              <w:rPr>
                <w:szCs w:val="60"/>
              </w:rPr>
            </w:pPr>
          </w:p>
        </w:tc>
        <w:sdt>
          <w:sdtPr>
            <w:rPr>
              <w:rFonts w:hint="eastAsia"/>
              <w:sz w:val="32"/>
              <w:szCs w:val="60"/>
            </w:rPr>
            <w:id w:val="-1485313230"/>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8438265"/>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7341413"/>
            <w14:checkbox>
              <w14:checked w14:val="0"/>
              <w14:checkedState w14:val="00FE" w14:font="Wingdings"/>
              <w14:uncheckedState w14:val="2610" w14:font="ＭＳ ゴシック"/>
            </w14:checkbox>
          </w:sdtPr>
          <w:sdtEndPr/>
          <w:sdtContent>
            <w:tc>
              <w:tcPr>
                <w:tcW w:w="672"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r w:rsidR="00FF256A" w:rsidTr="00BC0598">
        <w:trPr>
          <w:trHeight w:val="1232"/>
        </w:trPr>
        <w:tc>
          <w:tcPr>
            <w:tcW w:w="678" w:type="dxa"/>
            <w:vMerge w:val="restart"/>
            <w:vAlign w:val="center"/>
          </w:tcPr>
          <w:p w:rsidR="00FF256A" w:rsidRDefault="00FF256A" w:rsidP="00F43F6A">
            <w:pPr>
              <w:widowControl/>
              <w:jc w:val="center"/>
              <w:rPr>
                <w:szCs w:val="60"/>
              </w:rPr>
            </w:pPr>
            <w:r>
              <w:rPr>
                <w:rFonts w:hint="eastAsia"/>
                <w:szCs w:val="60"/>
              </w:rPr>
              <w:lastRenderedPageBreak/>
              <w:t>13</w:t>
            </w:r>
          </w:p>
        </w:tc>
        <w:tc>
          <w:tcPr>
            <w:tcW w:w="2011" w:type="dxa"/>
            <w:vMerge w:val="restart"/>
            <w:vAlign w:val="center"/>
          </w:tcPr>
          <w:p w:rsidR="00FF256A" w:rsidRPr="00393A05" w:rsidRDefault="00FF256A" w:rsidP="00F43F6A">
            <w:pPr>
              <w:widowControl/>
              <w:jc w:val="left"/>
              <w:rPr>
                <w:szCs w:val="60"/>
              </w:rPr>
            </w:pPr>
            <w:r>
              <w:rPr>
                <w:rFonts w:hint="eastAsia"/>
                <w:szCs w:val="60"/>
              </w:rPr>
              <w:t>衛生管理等</w:t>
            </w:r>
          </w:p>
        </w:tc>
        <w:tc>
          <w:tcPr>
            <w:tcW w:w="7536" w:type="dxa"/>
            <w:vAlign w:val="center"/>
          </w:tcPr>
          <w:p w:rsidR="00FF256A" w:rsidRPr="00E35C90" w:rsidRDefault="00FF256A" w:rsidP="00F43F6A">
            <w:pPr>
              <w:widowControl/>
              <w:tabs>
                <w:tab w:val="left" w:pos="1130"/>
              </w:tabs>
              <w:jc w:val="left"/>
              <w:rPr>
                <w:szCs w:val="60"/>
              </w:rPr>
            </w:pPr>
            <w:r w:rsidRPr="001F0A3C">
              <w:rPr>
                <w:rFonts w:hint="eastAsia"/>
                <w:szCs w:val="60"/>
              </w:rPr>
              <w:t>利用者の利用する施設、食器その他の設備又は飲用に供する水について、衛生的な管理に努め、又は衛生上必要な措置を講じていますか。</w:t>
            </w:r>
          </w:p>
        </w:tc>
        <w:tc>
          <w:tcPr>
            <w:tcW w:w="2248" w:type="dxa"/>
            <w:vMerge w:val="restart"/>
            <w:vAlign w:val="center"/>
          </w:tcPr>
          <w:p w:rsidR="00FF256A" w:rsidRPr="00393A05" w:rsidRDefault="00FF256A" w:rsidP="00F43F6A">
            <w:pPr>
              <w:widowControl/>
              <w:jc w:val="left"/>
              <w:rPr>
                <w:szCs w:val="60"/>
              </w:rPr>
            </w:pPr>
            <w:r w:rsidRPr="00E42754">
              <w:rPr>
                <w:rFonts w:hint="eastAsia"/>
                <w:szCs w:val="60"/>
              </w:rPr>
              <w:t>規則第</w:t>
            </w:r>
            <w:r>
              <w:rPr>
                <w:szCs w:val="60"/>
              </w:rPr>
              <w:t>5</w:t>
            </w:r>
            <w:r>
              <w:rPr>
                <w:rFonts w:hint="eastAsia"/>
                <w:szCs w:val="60"/>
              </w:rPr>
              <w:t>3</w:t>
            </w:r>
            <w:r>
              <w:rPr>
                <w:szCs w:val="60"/>
              </w:rPr>
              <w:t>条</w:t>
            </w:r>
          </w:p>
        </w:tc>
        <w:sdt>
          <w:sdtPr>
            <w:rPr>
              <w:rFonts w:hint="eastAsia"/>
              <w:sz w:val="32"/>
              <w:szCs w:val="60"/>
            </w:rPr>
            <w:id w:val="2094048008"/>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2848756"/>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712022"/>
            <w14:checkbox>
              <w14:checked w14:val="0"/>
              <w14:checkedState w14:val="00FE" w14:font="Wingdings"/>
              <w14:uncheckedState w14:val="2610" w14:font="ＭＳ ゴシック"/>
            </w14:checkbox>
          </w:sdtPr>
          <w:sdtEndPr/>
          <w:sdtContent>
            <w:tc>
              <w:tcPr>
                <w:tcW w:w="672"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r w:rsidR="00FF256A" w:rsidTr="00BC0598">
        <w:trPr>
          <w:trHeight w:val="1232"/>
        </w:trPr>
        <w:tc>
          <w:tcPr>
            <w:tcW w:w="678" w:type="dxa"/>
            <w:vMerge/>
            <w:vAlign w:val="center"/>
          </w:tcPr>
          <w:p w:rsidR="00FF256A" w:rsidRDefault="00FF256A" w:rsidP="00F43F6A">
            <w:pPr>
              <w:widowControl/>
              <w:jc w:val="center"/>
              <w:rPr>
                <w:szCs w:val="60"/>
              </w:rPr>
            </w:pPr>
          </w:p>
        </w:tc>
        <w:tc>
          <w:tcPr>
            <w:tcW w:w="2011" w:type="dxa"/>
            <w:vMerge/>
            <w:vAlign w:val="center"/>
          </w:tcPr>
          <w:p w:rsidR="00FF256A" w:rsidRPr="00393A05" w:rsidRDefault="00FF256A" w:rsidP="00F43F6A">
            <w:pPr>
              <w:widowControl/>
              <w:jc w:val="left"/>
              <w:rPr>
                <w:szCs w:val="60"/>
              </w:rPr>
            </w:pPr>
          </w:p>
        </w:tc>
        <w:tc>
          <w:tcPr>
            <w:tcW w:w="7536" w:type="dxa"/>
            <w:vAlign w:val="center"/>
          </w:tcPr>
          <w:p w:rsidR="00FF256A" w:rsidRPr="00E35C90" w:rsidRDefault="00FF256A" w:rsidP="00F43F6A">
            <w:pPr>
              <w:widowControl/>
              <w:tabs>
                <w:tab w:val="left" w:pos="1130"/>
              </w:tabs>
              <w:jc w:val="left"/>
              <w:rPr>
                <w:szCs w:val="60"/>
              </w:rPr>
            </w:pPr>
            <w:r w:rsidRPr="001F0A3C">
              <w:rPr>
                <w:rFonts w:hint="eastAsia"/>
                <w:szCs w:val="60"/>
              </w:rPr>
              <w:t>当該事業所における感染症の予防及びまん延の防止のための対策を検討する委員会をおおむね６月に１回以上開催するとともに、その結果について、従業者に周知徹底を図っていますか。</w:t>
            </w:r>
          </w:p>
        </w:tc>
        <w:tc>
          <w:tcPr>
            <w:tcW w:w="2248" w:type="dxa"/>
            <w:vMerge/>
            <w:vAlign w:val="center"/>
          </w:tcPr>
          <w:p w:rsidR="00FF256A" w:rsidRPr="00393A05" w:rsidRDefault="00FF256A" w:rsidP="00F43F6A">
            <w:pPr>
              <w:widowControl/>
              <w:jc w:val="left"/>
              <w:rPr>
                <w:szCs w:val="60"/>
              </w:rPr>
            </w:pPr>
          </w:p>
        </w:tc>
        <w:sdt>
          <w:sdtPr>
            <w:rPr>
              <w:rFonts w:hint="eastAsia"/>
              <w:sz w:val="32"/>
              <w:szCs w:val="60"/>
            </w:rPr>
            <w:id w:val="527223126"/>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6533872"/>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475845"/>
            <w14:checkbox>
              <w14:checked w14:val="0"/>
              <w14:checkedState w14:val="00FE" w14:font="Wingdings"/>
              <w14:uncheckedState w14:val="2610" w14:font="ＭＳ ゴシック"/>
            </w14:checkbox>
          </w:sdtPr>
          <w:sdtEndPr/>
          <w:sdtContent>
            <w:tc>
              <w:tcPr>
                <w:tcW w:w="672"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r w:rsidR="00FF256A" w:rsidTr="00BC0598">
        <w:trPr>
          <w:trHeight w:val="1232"/>
        </w:trPr>
        <w:tc>
          <w:tcPr>
            <w:tcW w:w="678" w:type="dxa"/>
            <w:vMerge/>
            <w:vAlign w:val="center"/>
          </w:tcPr>
          <w:p w:rsidR="00FF256A" w:rsidRDefault="00FF256A" w:rsidP="00BC0598">
            <w:pPr>
              <w:widowControl/>
              <w:jc w:val="center"/>
              <w:rPr>
                <w:szCs w:val="60"/>
              </w:rPr>
            </w:pPr>
          </w:p>
        </w:tc>
        <w:tc>
          <w:tcPr>
            <w:tcW w:w="2011" w:type="dxa"/>
            <w:vMerge/>
            <w:vAlign w:val="center"/>
          </w:tcPr>
          <w:p w:rsidR="00FF256A" w:rsidRPr="00393A05" w:rsidRDefault="00FF256A" w:rsidP="00BC0598">
            <w:pPr>
              <w:widowControl/>
              <w:jc w:val="left"/>
              <w:rPr>
                <w:szCs w:val="60"/>
              </w:rPr>
            </w:pPr>
          </w:p>
        </w:tc>
        <w:tc>
          <w:tcPr>
            <w:tcW w:w="7536" w:type="dxa"/>
            <w:vAlign w:val="center"/>
          </w:tcPr>
          <w:p w:rsidR="00FF256A" w:rsidRPr="00E35C90" w:rsidRDefault="00FF256A" w:rsidP="00BC0598">
            <w:pPr>
              <w:widowControl/>
              <w:tabs>
                <w:tab w:val="left" w:pos="1130"/>
              </w:tabs>
              <w:jc w:val="left"/>
              <w:rPr>
                <w:szCs w:val="60"/>
              </w:rPr>
            </w:pPr>
            <w:r w:rsidRPr="001F0A3C">
              <w:rPr>
                <w:rFonts w:hint="eastAsia"/>
                <w:szCs w:val="60"/>
              </w:rPr>
              <w:t>当該事業所における感染症の予防及びまん延の防止のための指針を整備していますか。</w:t>
            </w:r>
          </w:p>
        </w:tc>
        <w:tc>
          <w:tcPr>
            <w:tcW w:w="2248" w:type="dxa"/>
            <w:vMerge/>
            <w:vAlign w:val="center"/>
          </w:tcPr>
          <w:p w:rsidR="00FF256A" w:rsidRPr="00393A05" w:rsidRDefault="00FF256A" w:rsidP="00BC0598">
            <w:pPr>
              <w:widowControl/>
              <w:jc w:val="left"/>
              <w:rPr>
                <w:szCs w:val="60"/>
              </w:rPr>
            </w:pPr>
          </w:p>
        </w:tc>
        <w:sdt>
          <w:sdtPr>
            <w:rPr>
              <w:rFonts w:hint="eastAsia"/>
              <w:sz w:val="32"/>
              <w:szCs w:val="60"/>
            </w:rPr>
            <w:id w:val="-111219173"/>
            <w14:checkbox>
              <w14:checked w14:val="0"/>
              <w14:checkedState w14:val="00FE" w14:font="Wingdings"/>
              <w14:uncheckedState w14:val="2610" w14:font="ＭＳ ゴシック"/>
            </w14:checkbox>
          </w:sdtPr>
          <w:sdtEndPr/>
          <w:sdtContent>
            <w:tc>
              <w:tcPr>
                <w:tcW w:w="707" w:type="dxa"/>
                <w:vAlign w:val="center"/>
              </w:tcPr>
              <w:p w:rsidR="00FF256A" w:rsidRDefault="00FF256A" w:rsidP="00BC059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3776947"/>
            <w14:checkbox>
              <w14:checked w14:val="0"/>
              <w14:checkedState w14:val="00FE" w14:font="Wingdings"/>
              <w14:uncheckedState w14:val="2610" w14:font="ＭＳ ゴシック"/>
            </w14:checkbox>
          </w:sdtPr>
          <w:sdtEndPr/>
          <w:sdtContent>
            <w:tc>
              <w:tcPr>
                <w:tcW w:w="707" w:type="dxa"/>
                <w:vAlign w:val="center"/>
              </w:tcPr>
              <w:p w:rsidR="00FF256A" w:rsidRDefault="00FF256A" w:rsidP="00BC059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0134193"/>
            <w14:checkbox>
              <w14:checked w14:val="0"/>
              <w14:checkedState w14:val="00FE" w14:font="Wingdings"/>
              <w14:uncheckedState w14:val="2610" w14:font="ＭＳ ゴシック"/>
            </w14:checkbox>
          </w:sdtPr>
          <w:sdtEndPr/>
          <w:sdtContent>
            <w:tc>
              <w:tcPr>
                <w:tcW w:w="672" w:type="dxa"/>
                <w:vAlign w:val="center"/>
              </w:tcPr>
              <w:p w:rsidR="00FF256A" w:rsidRDefault="00FF256A" w:rsidP="00BC0598">
                <w:pPr>
                  <w:widowControl/>
                  <w:jc w:val="center"/>
                  <w:rPr>
                    <w:szCs w:val="60"/>
                  </w:rPr>
                </w:pPr>
                <w:r>
                  <w:rPr>
                    <w:rFonts w:ascii="ＭＳ ゴシック" w:eastAsia="ＭＳ ゴシック" w:hAnsi="ＭＳ ゴシック" w:hint="eastAsia"/>
                    <w:sz w:val="32"/>
                    <w:szCs w:val="60"/>
                  </w:rPr>
                  <w:t>☐</w:t>
                </w:r>
              </w:p>
            </w:tc>
          </w:sdtContent>
        </w:sdt>
      </w:tr>
      <w:tr w:rsidR="00FF256A" w:rsidTr="00BC0598">
        <w:trPr>
          <w:trHeight w:val="1232"/>
        </w:trPr>
        <w:tc>
          <w:tcPr>
            <w:tcW w:w="678" w:type="dxa"/>
            <w:vMerge/>
          </w:tcPr>
          <w:p w:rsidR="00FF256A" w:rsidRDefault="00FF256A" w:rsidP="00F43F6A">
            <w:pPr>
              <w:widowControl/>
              <w:jc w:val="center"/>
              <w:rPr>
                <w:szCs w:val="60"/>
              </w:rPr>
            </w:pPr>
          </w:p>
        </w:tc>
        <w:tc>
          <w:tcPr>
            <w:tcW w:w="2011" w:type="dxa"/>
            <w:vMerge/>
          </w:tcPr>
          <w:p w:rsidR="00FF256A" w:rsidRPr="00393A05" w:rsidRDefault="00FF256A" w:rsidP="00F43F6A">
            <w:pPr>
              <w:widowControl/>
              <w:jc w:val="left"/>
              <w:rPr>
                <w:szCs w:val="60"/>
              </w:rPr>
            </w:pPr>
          </w:p>
        </w:tc>
        <w:tc>
          <w:tcPr>
            <w:tcW w:w="7536" w:type="dxa"/>
            <w:vAlign w:val="center"/>
          </w:tcPr>
          <w:p w:rsidR="00FF256A" w:rsidRPr="00E35C90" w:rsidRDefault="00FF256A" w:rsidP="00F43F6A">
            <w:pPr>
              <w:widowControl/>
              <w:tabs>
                <w:tab w:val="left" w:pos="1130"/>
              </w:tabs>
              <w:jc w:val="left"/>
              <w:rPr>
                <w:szCs w:val="60"/>
              </w:rPr>
            </w:pPr>
            <w:r w:rsidRPr="001F0A3C">
              <w:rPr>
                <w:rFonts w:hint="eastAsia"/>
                <w:szCs w:val="60"/>
              </w:rPr>
              <w:t>従業者に対し、感染症の予防及びまん延の防止のための研修及び訓練を定期的（年</w:t>
            </w:r>
            <w:r w:rsidRPr="001F0A3C">
              <w:rPr>
                <w:szCs w:val="60"/>
              </w:rPr>
              <w:t>1回以上）に実施していますか。</w:t>
            </w:r>
          </w:p>
        </w:tc>
        <w:tc>
          <w:tcPr>
            <w:tcW w:w="2248" w:type="dxa"/>
            <w:vMerge/>
            <w:vAlign w:val="center"/>
          </w:tcPr>
          <w:p w:rsidR="00FF256A" w:rsidRPr="00393A05" w:rsidRDefault="00FF256A" w:rsidP="00F43F6A">
            <w:pPr>
              <w:widowControl/>
              <w:jc w:val="left"/>
              <w:rPr>
                <w:szCs w:val="60"/>
              </w:rPr>
            </w:pPr>
          </w:p>
        </w:tc>
        <w:sdt>
          <w:sdtPr>
            <w:rPr>
              <w:rFonts w:hint="eastAsia"/>
              <w:sz w:val="32"/>
              <w:szCs w:val="60"/>
            </w:rPr>
            <w:id w:val="657424698"/>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88504642"/>
            <w14:checkbox>
              <w14:checked w14:val="0"/>
              <w14:checkedState w14:val="00FE" w14:font="Wingdings"/>
              <w14:uncheckedState w14:val="2610" w14:font="ＭＳ ゴシック"/>
            </w14:checkbox>
          </w:sdtPr>
          <w:sdtEndPr/>
          <w:sdtContent>
            <w:tc>
              <w:tcPr>
                <w:tcW w:w="707"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10705484"/>
            <w14:checkbox>
              <w14:checked w14:val="0"/>
              <w14:checkedState w14:val="00FE" w14:font="Wingdings"/>
              <w14:uncheckedState w14:val="2610" w14:font="ＭＳ ゴシック"/>
            </w14:checkbox>
          </w:sdtPr>
          <w:sdtEndPr/>
          <w:sdtContent>
            <w:tc>
              <w:tcPr>
                <w:tcW w:w="672" w:type="dxa"/>
                <w:vAlign w:val="center"/>
              </w:tcPr>
              <w:p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bl>
    <w:p w:rsidR="003F0BDE" w:rsidRDefault="003F0BD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F0BDE" w:rsidTr="003F0BDE">
        <w:trPr>
          <w:trHeight w:val="1136"/>
        </w:trPr>
        <w:tc>
          <w:tcPr>
            <w:tcW w:w="678" w:type="dxa"/>
            <w:vAlign w:val="center"/>
          </w:tcPr>
          <w:p w:rsidR="003F0BDE" w:rsidRDefault="003F0BDE" w:rsidP="00F20D88">
            <w:pPr>
              <w:widowControl/>
              <w:jc w:val="left"/>
              <w:rPr>
                <w:szCs w:val="60"/>
              </w:rPr>
            </w:pPr>
          </w:p>
        </w:tc>
        <w:tc>
          <w:tcPr>
            <w:tcW w:w="2011" w:type="dxa"/>
            <w:vAlign w:val="center"/>
          </w:tcPr>
          <w:p w:rsidR="003F0BDE" w:rsidRDefault="003F0BDE" w:rsidP="00F20D88">
            <w:pPr>
              <w:widowControl/>
              <w:jc w:val="center"/>
              <w:rPr>
                <w:szCs w:val="60"/>
              </w:rPr>
            </w:pPr>
            <w:r>
              <w:rPr>
                <w:rFonts w:hint="eastAsia"/>
                <w:szCs w:val="60"/>
              </w:rPr>
              <w:t>点検項目</w:t>
            </w:r>
          </w:p>
        </w:tc>
        <w:tc>
          <w:tcPr>
            <w:tcW w:w="7536" w:type="dxa"/>
            <w:vAlign w:val="center"/>
          </w:tcPr>
          <w:p w:rsidR="003F0BDE" w:rsidRDefault="003F0BDE" w:rsidP="00F20D88">
            <w:pPr>
              <w:widowControl/>
              <w:jc w:val="center"/>
              <w:rPr>
                <w:szCs w:val="60"/>
              </w:rPr>
            </w:pPr>
            <w:r>
              <w:rPr>
                <w:rFonts w:hint="eastAsia"/>
                <w:szCs w:val="60"/>
              </w:rPr>
              <w:t>確認事項</w:t>
            </w:r>
          </w:p>
        </w:tc>
        <w:tc>
          <w:tcPr>
            <w:tcW w:w="2248" w:type="dxa"/>
            <w:vAlign w:val="center"/>
          </w:tcPr>
          <w:p w:rsidR="003F0BDE" w:rsidRDefault="003F0BDE" w:rsidP="00F20D88">
            <w:pPr>
              <w:widowControl/>
              <w:jc w:val="center"/>
              <w:rPr>
                <w:szCs w:val="60"/>
              </w:rPr>
            </w:pPr>
            <w:r>
              <w:rPr>
                <w:rFonts w:hint="eastAsia"/>
                <w:szCs w:val="60"/>
              </w:rPr>
              <w:t>根拠条文</w:t>
            </w:r>
          </w:p>
        </w:tc>
        <w:tc>
          <w:tcPr>
            <w:tcW w:w="707" w:type="dxa"/>
          </w:tcPr>
          <w:p w:rsidR="003F0BDE" w:rsidRDefault="003F0BDE" w:rsidP="00F20D88">
            <w:pPr>
              <w:widowControl/>
              <w:jc w:val="center"/>
              <w:rPr>
                <w:szCs w:val="60"/>
              </w:rPr>
            </w:pPr>
            <w:r>
              <w:rPr>
                <w:rFonts w:hint="eastAsia"/>
                <w:szCs w:val="60"/>
              </w:rPr>
              <w:t>可</w:t>
            </w:r>
          </w:p>
        </w:tc>
        <w:tc>
          <w:tcPr>
            <w:tcW w:w="707" w:type="dxa"/>
          </w:tcPr>
          <w:p w:rsidR="003F0BDE" w:rsidRDefault="003F0BDE" w:rsidP="00F20D88">
            <w:pPr>
              <w:widowControl/>
              <w:jc w:val="center"/>
              <w:rPr>
                <w:szCs w:val="60"/>
              </w:rPr>
            </w:pPr>
            <w:r>
              <w:rPr>
                <w:rFonts w:hint="eastAsia"/>
                <w:szCs w:val="60"/>
              </w:rPr>
              <w:t>否</w:t>
            </w:r>
          </w:p>
        </w:tc>
        <w:tc>
          <w:tcPr>
            <w:tcW w:w="672" w:type="dxa"/>
            <w:textDirection w:val="tbRlV"/>
          </w:tcPr>
          <w:p w:rsidR="003F0BDE" w:rsidRDefault="003F0BDE" w:rsidP="00F20D88">
            <w:pPr>
              <w:widowControl/>
              <w:ind w:left="113" w:right="113"/>
              <w:jc w:val="center"/>
              <w:rPr>
                <w:szCs w:val="60"/>
              </w:rPr>
            </w:pPr>
            <w:r>
              <w:rPr>
                <w:rFonts w:hint="eastAsia"/>
                <w:szCs w:val="60"/>
              </w:rPr>
              <w:t>非該当</w:t>
            </w:r>
          </w:p>
        </w:tc>
      </w:tr>
      <w:tr w:rsidR="00BC0598" w:rsidTr="00BC0598">
        <w:trPr>
          <w:trHeight w:val="1232"/>
        </w:trPr>
        <w:tc>
          <w:tcPr>
            <w:tcW w:w="678" w:type="dxa"/>
            <w:vMerge w:val="restart"/>
            <w:vAlign w:val="center"/>
          </w:tcPr>
          <w:p w:rsidR="00BC0598" w:rsidRDefault="00BC0598" w:rsidP="00F43F6A">
            <w:pPr>
              <w:widowControl/>
              <w:jc w:val="center"/>
              <w:rPr>
                <w:szCs w:val="60"/>
              </w:rPr>
            </w:pPr>
            <w:r>
              <w:rPr>
                <w:rFonts w:hint="eastAsia"/>
                <w:szCs w:val="60"/>
              </w:rPr>
              <w:t>1</w:t>
            </w:r>
            <w:r w:rsidR="00FC51D1">
              <w:rPr>
                <w:rFonts w:hint="eastAsia"/>
                <w:szCs w:val="60"/>
              </w:rPr>
              <w:t>4</w:t>
            </w:r>
          </w:p>
        </w:tc>
        <w:tc>
          <w:tcPr>
            <w:tcW w:w="2011" w:type="dxa"/>
            <w:vMerge w:val="restart"/>
            <w:vAlign w:val="center"/>
          </w:tcPr>
          <w:p w:rsidR="00BC0598" w:rsidRPr="00393A05" w:rsidRDefault="00BC0598" w:rsidP="00F43F6A">
            <w:pPr>
              <w:widowControl/>
              <w:jc w:val="left"/>
              <w:rPr>
                <w:szCs w:val="60"/>
              </w:rPr>
            </w:pPr>
            <w:r w:rsidRPr="00F12801">
              <w:rPr>
                <w:rFonts w:hint="eastAsia"/>
                <w:szCs w:val="60"/>
              </w:rPr>
              <w:t>秘密保持等</w:t>
            </w:r>
          </w:p>
        </w:tc>
        <w:tc>
          <w:tcPr>
            <w:tcW w:w="7536" w:type="dxa"/>
            <w:vAlign w:val="center"/>
          </w:tcPr>
          <w:p w:rsidR="00BC0598" w:rsidRPr="00E35C90" w:rsidRDefault="00355706" w:rsidP="00F43F6A">
            <w:pPr>
              <w:widowControl/>
              <w:tabs>
                <w:tab w:val="left" w:pos="1130"/>
              </w:tabs>
              <w:jc w:val="left"/>
              <w:rPr>
                <w:szCs w:val="60"/>
              </w:rPr>
            </w:pPr>
            <w:r w:rsidRPr="00355706">
              <w:rPr>
                <w:rFonts w:hint="eastAsia"/>
                <w:szCs w:val="60"/>
              </w:rPr>
              <w:t>指定相当通所型サービス事業所の従業者は、正当な理由なく、その業務上知り得た利用者又はその家族の秘密を漏らしていませんか。</w:t>
            </w:r>
          </w:p>
        </w:tc>
        <w:tc>
          <w:tcPr>
            <w:tcW w:w="2248" w:type="dxa"/>
            <w:vMerge w:val="restart"/>
            <w:vAlign w:val="center"/>
          </w:tcPr>
          <w:p w:rsidR="00BC0598" w:rsidRPr="00393A05" w:rsidRDefault="00355706" w:rsidP="00F43F6A">
            <w:pPr>
              <w:widowControl/>
              <w:jc w:val="left"/>
              <w:rPr>
                <w:szCs w:val="60"/>
              </w:rPr>
            </w:pPr>
            <w:r w:rsidRPr="003F0BDE">
              <w:rPr>
                <w:rFonts w:hint="eastAsia"/>
                <w:color w:val="000000" w:themeColor="text1"/>
                <w:szCs w:val="60"/>
              </w:rPr>
              <w:t>規則第</w:t>
            </w:r>
            <w:r w:rsidRPr="003F0BDE">
              <w:rPr>
                <w:color w:val="000000" w:themeColor="text1"/>
                <w:szCs w:val="60"/>
              </w:rPr>
              <w:t>57条</w:t>
            </w:r>
            <w:r w:rsidR="00BC0598" w:rsidRPr="003F0BDE">
              <w:rPr>
                <w:color w:val="000000" w:themeColor="text1"/>
                <w:szCs w:val="60"/>
              </w:rPr>
              <w:t>(第</w:t>
            </w:r>
            <w:r w:rsidRPr="003F0BDE">
              <w:rPr>
                <w:color w:val="000000" w:themeColor="text1"/>
                <w:szCs w:val="60"/>
              </w:rPr>
              <w:t>3</w:t>
            </w:r>
            <w:r w:rsidRPr="003F0BDE">
              <w:rPr>
                <w:rFonts w:hint="eastAsia"/>
                <w:color w:val="000000" w:themeColor="text1"/>
                <w:szCs w:val="60"/>
              </w:rPr>
              <w:t>0</w:t>
            </w:r>
            <w:r w:rsidR="00BC0598" w:rsidRPr="003F0BDE">
              <w:rPr>
                <w:color w:val="000000" w:themeColor="text1"/>
                <w:szCs w:val="60"/>
              </w:rPr>
              <w:t>条準用)</w:t>
            </w:r>
          </w:p>
        </w:tc>
        <w:sdt>
          <w:sdtPr>
            <w:rPr>
              <w:rFonts w:hint="eastAsia"/>
              <w:sz w:val="32"/>
              <w:szCs w:val="60"/>
            </w:rPr>
            <w:id w:val="1310978889"/>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1588057"/>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5250102"/>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355706" w:rsidP="00F43F6A">
            <w:pPr>
              <w:widowControl/>
              <w:tabs>
                <w:tab w:val="left" w:pos="1130"/>
              </w:tabs>
              <w:jc w:val="left"/>
              <w:rPr>
                <w:szCs w:val="60"/>
              </w:rPr>
            </w:pPr>
            <w:r w:rsidRPr="00355706">
              <w:rPr>
                <w:rFonts w:hint="eastAsia"/>
                <w:szCs w:val="60"/>
              </w:rPr>
              <w:t>当該指定相当通所型サービス事業所の従業者であった者が、正当な理由がなく、その業務上知り得た利用者又はその家族の秘密を漏らすことがないよう、必要な措置を講じていますか。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488767552"/>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19645275"/>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0425668"/>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Merge/>
            <w:vAlign w:val="center"/>
          </w:tcPr>
          <w:p w:rsidR="00BC0598" w:rsidRDefault="00BC0598" w:rsidP="00F43F6A">
            <w:pPr>
              <w:widowControl/>
              <w:jc w:val="center"/>
              <w:rPr>
                <w:szCs w:val="60"/>
              </w:rPr>
            </w:pPr>
          </w:p>
        </w:tc>
        <w:tc>
          <w:tcPr>
            <w:tcW w:w="2011" w:type="dxa"/>
            <w:vMerge/>
            <w:vAlign w:val="center"/>
          </w:tcPr>
          <w:p w:rsidR="00BC0598" w:rsidRPr="00393A05" w:rsidRDefault="00BC0598" w:rsidP="00F43F6A">
            <w:pPr>
              <w:widowControl/>
              <w:jc w:val="left"/>
              <w:rPr>
                <w:szCs w:val="60"/>
              </w:rPr>
            </w:pPr>
          </w:p>
        </w:tc>
        <w:tc>
          <w:tcPr>
            <w:tcW w:w="7536" w:type="dxa"/>
            <w:vAlign w:val="center"/>
          </w:tcPr>
          <w:p w:rsidR="00BC0598" w:rsidRPr="00E35C90" w:rsidRDefault="00355706" w:rsidP="00F43F6A">
            <w:pPr>
              <w:widowControl/>
              <w:tabs>
                <w:tab w:val="left" w:pos="1130"/>
              </w:tabs>
              <w:jc w:val="left"/>
              <w:rPr>
                <w:szCs w:val="60"/>
              </w:rPr>
            </w:pPr>
            <w:r w:rsidRPr="00355706">
              <w:rPr>
                <w:rFonts w:hint="eastAsia"/>
                <w:szCs w:val="60"/>
              </w:rPr>
              <w:t>サービス担当者会議等において、利用者の個人情報を用いる場合は利用者の同意を、利用者の家族の個人情報を用いる場合は当該家族の同意を、あらかじめ文書により得ていますか。</w:t>
            </w:r>
          </w:p>
        </w:tc>
        <w:tc>
          <w:tcPr>
            <w:tcW w:w="2248" w:type="dxa"/>
            <w:vMerge/>
            <w:vAlign w:val="center"/>
          </w:tcPr>
          <w:p w:rsidR="00BC0598" w:rsidRPr="00393A05" w:rsidRDefault="00BC0598" w:rsidP="00F43F6A">
            <w:pPr>
              <w:widowControl/>
              <w:jc w:val="left"/>
              <w:rPr>
                <w:szCs w:val="60"/>
              </w:rPr>
            </w:pPr>
          </w:p>
        </w:tc>
        <w:sdt>
          <w:sdtPr>
            <w:rPr>
              <w:rFonts w:hint="eastAsia"/>
              <w:sz w:val="32"/>
              <w:szCs w:val="60"/>
            </w:rPr>
            <w:id w:val="743774848"/>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0558355"/>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5198613"/>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rsidTr="00BC0598">
        <w:trPr>
          <w:trHeight w:val="1232"/>
        </w:trPr>
        <w:tc>
          <w:tcPr>
            <w:tcW w:w="678" w:type="dxa"/>
            <w:vAlign w:val="center"/>
          </w:tcPr>
          <w:p w:rsidR="00BC0598" w:rsidRDefault="00BC0598" w:rsidP="00F43F6A">
            <w:pPr>
              <w:widowControl/>
              <w:jc w:val="center"/>
              <w:rPr>
                <w:szCs w:val="60"/>
              </w:rPr>
            </w:pPr>
            <w:r>
              <w:rPr>
                <w:rFonts w:hint="eastAsia"/>
                <w:szCs w:val="60"/>
              </w:rPr>
              <w:t>1</w:t>
            </w:r>
            <w:r w:rsidR="00FC51D1">
              <w:rPr>
                <w:rFonts w:hint="eastAsia"/>
                <w:szCs w:val="60"/>
              </w:rPr>
              <w:t>5</w:t>
            </w:r>
          </w:p>
        </w:tc>
        <w:tc>
          <w:tcPr>
            <w:tcW w:w="2011" w:type="dxa"/>
            <w:vAlign w:val="center"/>
          </w:tcPr>
          <w:p w:rsidR="00BC0598" w:rsidRPr="00393A05" w:rsidRDefault="00BC0598" w:rsidP="00F43F6A">
            <w:pPr>
              <w:widowControl/>
              <w:jc w:val="left"/>
              <w:rPr>
                <w:szCs w:val="60"/>
              </w:rPr>
            </w:pPr>
            <w:r>
              <w:rPr>
                <w:rFonts w:hint="eastAsia"/>
                <w:szCs w:val="60"/>
              </w:rPr>
              <w:t>広告</w:t>
            </w:r>
          </w:p>
        </w:tc>
        <w:tc>
          <w:tcPr>
            <w:tcW w:w="7536" w:type="dxa"/>
            <w:vAlign w:val="center"/>
          </w:tcPr>
          <w:p w:rsidR="00BC0598" w:rsidRPr="00E35C90" w:rsidRDefault="00355706" w:rsidP="00F43F6A">
            <w:pPr>
              <w:widowControl/>
              <w:tabs>
                <w:tab w:val="left" w:pos="1130"/>
              </w:tabs>
              <w:jc w:val="left"/>
              <w:rPr>
                <w:szCs w:val="60"/>
              </w:rPr>
            </w:pPr>
            <w:r w:rsidRPr="00355706">
              <w:rPr>
                <w:rFonts w:hint="eastAsia"/>
                <w:szCs w:val="60"/>
              </w:rPr>
              <w:t>指定相当通所型サービス事業所について広告をする場合においては、その内容が虚偽又は誇大なものとなっていませんか。（基準を満たす場合は「可」を選択してください。）</w:t>
            </w:r>
          </w:p>
        </w:tc>
        <w:tc>
          <w:tcPr>
            <w:tcW w:w="2248" w:type="dxa"/>
            <w:vAlign w:val="center"/>
          </w:tcPr>
          <w:p w:rsidR="00BC0598" w:rsidRPr="00393A05" w:rsidRDefault="00355706" w:rsidP="00F43F6A">
            <w:pPr>
              <w:widowControl/>
              <w:jc w:val="left"/>
              <w:rPr>
                <w:szCs w:val="60"/>
              </w:rPr>
            </w:pPr>
            <w:r w:rsidRPr="003F0BDE">
              <w:rPr>
                <w:rFonts w:hint="eastAsia"/>
                <w:color w:val="000000" w:themeColor="text1"/>
                <w:szCs w:val="60"/>
              </w:rPr>
              <w:t>規則第</w:t>
            </w:r>
            <w:r w:rsidRPr="003F0BDE">
              <w:rPr>
                <w:color w:val="000000" w:themeColor="text1"/>
                <w:szCs w:val="60"/>
              </w:rPr>
              <w:t>57条</w:t>
            </w:r>
            <w:r w:rsidR="00BC0598" w:rsidRPr="003F0BDE">
              <w:rPr>
                <w:color w:val="000000" w:themeColor="text1"/>
                <w:szCs w:val="60"/>
              </w:rPr>
              <w:t>(第</w:t>
            </w:r>
            <w:r w:rsidRPr="003F0BDE">
              <w:rPr>
                <w:color w:val="000000" w:themeColor="text1"/>
                <w:szCs w:val="60"/>
              </w:rPr>
              <w:t>3</w:t>
            </w:r>
            <w:r w:rsidRPr="003F0BDE">
              <w:rPr>
                <w:rFonts w:hint="eastAsia"/>
                <w:color w:val="000000" w:themeColor="text1"/>
                <w:szCs w:val="60"/>
              </w:rPr>
              <w:t>1</w:t>
            </w:r>
            <w:r w:rsidR="00BC0598" w:rsidRPr="003F0BDE">
              <w:rPr>
                <w:color w:val="000000" w:themeColor="text1"/>
                <w:szCs w:val="60"/>
              </w:rPr>
              <w:t>条準用)</w:t>
            </w:r>
          </w:p>
        </w:tc>
        <w:sdt>
          <w:sdtPr>
            <w:rPr>
              <w:rFonts w:hint="eastAsia"/>
              <w:sz w:val="32"/>
              <w:szCs w:val="60"/>
            </w:rPr>
            <w:id w:val="1605699267"/>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98055661"/>
            <w14:checkbox>
              <w14:checked w14:val="0"/>
              <w14:checkedState w14:val="00FE" w14:font="Wingdings"/>
              <w14:uncheckedState w14:val="2610" w14:font="ＭＳ ゴシック"/>
            </w14:checkbox>
          </w:sdtPr>
          <w:sdtEndPr/>
          <w:sdtContent>
            <w:tc>
              <w:tcPr>
                <w:tcW w:w="707"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1347164"/>
            <w14:checkbox>
              <w14:checked w14:val="0"/>
              <w14:checkedState w14:val="00FE" w14:font="Wingdings"/>
              <w14:uncheckedState w14:val="2610" w14:font="ＭＳ ゴシック"/>
            </w14:checkbox>
          </w:sdtPr>
          <w:sdtEndPr/>
          <w:sdtContent>
            <w:tc>
              <w:tcPr>
                <w:tcW w:w="672" w:type="dxa"/>
                <w:vAlign w:val="center"/>
              </w:tcPr>
              <w:p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bl>
    <w:p w:rsidR="00BC0598" w:rsidRDefault="00BC0598">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C51D1" w:rsidTr="00FC51D1">
        <w:trPr>
          <w:trHeight w:val="1136"/>
          <w:tblHeader/>
        </w:trPr>
        <w:tc>
          <w:tcPr>
            <w:tcW w:w="678" w:type="dxa"/>
            <w:vAlign w:val="center"/>
          </w:tcPr>
          <w:p w:rsidR="00FC51D1" w:rsidRDefault="00FC51D1" w:rsidP="00F43F6A">
            <w:pPr>
              <w:widowControl/>
              <w:jc w:val="left"/>
              <w:rPr>
                <w:szCs w:val="60"/>
              </w:rPr>
            </w:pPr>
          </w:p>
        </w:tc>
        <w:tc>
          <w:tcPr>
            <w:tcW w:w="2011" w:type="dxa"/>
            <w:vAlign w:val="center"/>
          </w:tcPr>
          <w:p w:rsidR="00FC51D1" w:rsidRDefault="00FC51D1" w:rsidP="00F43F6A">
            <w:pPr>
              <w:widowControl/>
              <w:jc w:val="center"/>
              <w:rPr>
                <w:szCs w:val="60"/>
              </w:rPr>
            </w:pPr>
            <w:r>
              <w:rPr>
                <w:rFonts w:hint="eastAsia"/>
                <w:szCs w:val="60"/>
              </w:rPr>
              <w:t>点検項目</w:t>
            </w:r>
          </w:p>
        </w:tc>
        <w:tc>
          <w:tcPr>
            <w:tcW w:w="7536" w:type="dxa"/>
            <w:vAlign w:val="center"/>
          </w:tcPr>
          <w:p w:rsidR="00FC51D1" w:rsidRDefault="00FC51D1" w:rsidP="00F43F6A">
            <w:pPr>
              <w:widowControl/>
              <w:jc w:val="center"/>
              <w:rPr>
                <w:szCs w:val="60"/>
              </w:rPr>
            </w:pPr>
            <w:r>
              <w:rPr>
                <w:rFonts w:hint="eastAsia"/>
                <w:szCs w:val="60"/>
              </w:rPr>
              <w:t>確認事項</w:t>
            </w:r>
          </w:p>
        </w:tc>
        <w:tc>
          <w:tcPr>
            <w:tcW w:w="2248" w:type="dxa"/>
            <w:vAlign w:val="center"/>
          </w:tcPr>
          <w:p w:rsidR="00FC51D1" w:rsidRDefault="00FC51D1" w:rsidP="00F43F6A">
            <w:pPr>
              <w:widowControl/>
              <w:jc w:val="center"/>
              <w:rPr>
                <w:szCs w:val="60"/>
              </w:rPr>
            </w:pPr>
            <w:r>
              <w:rPr>
                <w:rFonts w:hint="eastAsia"/>
                <w:szCs w:val="60"/>
              </w:rPr>
              <w:t>根拠条文</w:t>
            </w:r>
          </w:p>
        </w:tc>
        <w:tc>
          <w:tcPr>
            <w:tcW w:w="707" w:type="dxa"/>
            <w:vAlign w:val="center"/>
          </w:tcPr>
          <w:p w:rsidR="00FC51D1" w:rsidRDefault="00FC51D1" w:rsidP="00F43F6A">
            <w:pPr>
              <w:widowControl/>
              <w:jc w:val="center"/>
              <w:rPr>
                <w:szCs w:val="60"/>
              </w:rPr>
            </w:pPr>
            <w:r>
              <w:rPr>
                <w:rFonts w:hint="eastAsia"/>
                <w:szCs w:val="60"/>
              </w:rPr>
              <w:t>可</w:t>
            </w:r>
          </w:p>
        </w:tc>
        <w:tc>
          <w:tcPr>
            <w:tcW w:w="707" w:type="dxa"/>
            <w:vAlign w:val="center"/>
          </w:tcPr>
          <w:p w:rsidR="00FC51D1" w:rsidRDefault="00FC51D1" w:rsidP="00F43F6A">
            <w:pPr>
              <w:widowControl/>
              <w:jc w:val="center"/>
              <w:rPr>
                <w:szCs w:val="60"/>
              </w:rPr>
            </w:pPr>
            <w:r>
              <w:rPr>
                <w:rFonts w:hint="eastAsia"/>
                <w:szCs w:val="60"/>
              </w:rPr>
              <w:t>否</w:t>
            </w:r>
          </w:p>
        </w:tc>
        <w:tc>
          <w:tcPr>
            <w:tcW w:w="672" w:type="dxa"/>
            <w:textDirection w:val="tbRlV"/>
          </w:tcPr>
          <w:p w:rsidR="00FC51D1" w:rsidRDefault="00FC51D1" w:rsidP="00F43F6A">
            <w:pPr>
              <w:widowControl/>
              <w:ind w:left="113" w:right="113"/>
              <w:jc w:val="center"/>
              <w:rPr>
                <w:szCs w:val="60"/>
              </w:rPr>
            </w:pPr>
            <w:r>
              <w:rPr>
                <w:rFonts w:hint="eastAsia"/>
                <w:szCs w:val="60"/>
              </w:rPr>
              <w:t>非該当</w:t>
            </w:r>
          </w:p>
        </w:tc>
      </w:tr>
      <w:tr w:rsidR="003F0BDE" w:rsidTr="00FC51D1">
        <w:trPr>
          <w:trHeight w:val="1232"/>
        </w:trPr>
        <w:tc>
          <w:tcPr>
            <w:tcW w:w="678" w:type="dxa"/>
            <w:vMerge w:val="restart"/>
            <w:vAlign w:val="center"/>
          </w:tcPr>
          <w:p w:rsidR="003F0BDE" w:rsidRDefault="003F0BDE" w:rsidP="00F43F6A">
            <w:pPr>
              <w:widowControl/>
              <w:jc w:val="center"/>
              <w:rPr>
                <w:szCs w:val="60"/>
              </w:rPr>
            </w:pPr>
            <w:r>
              <w:rPr>
                <w:rFonts w:hint="eastAsia"/>
                <w:szCs w:val="60"/>
              </w:rPr>
              <w:t>16</w:t>
            </w:r>
          </w:p>
        </w:tc>
        <w:tc>
          <w:tcPr>
            <w:tcW w:w="2011" w:type="dxa"/>
            <w:vMerge w:val="restart"/>
            <w:shd w:val="clear" w:color="auto" w:fill="auto"/>
            <w:vAlign w:val="center"/>
          </w:tcPr>
          <w:p w:rsidR="003F0BDE" w:rsidRPr="00393A05" w:rsidRDefault="003F0BDE" w:rsidP="00F43F6A">
            <w:pPr>
              <w:widowControl/>
              <w:jc w:val="left"/>
              <w:rPr>
                <w:szCs w:val="60"/>
              </w:rPr>
            </w:pPr>
            <w:r>
              <w:rPr>
                <w:rFonts w:hint="eastAsia"/>
                <w:szCs w:val="60"/>
              </w:rPr>
              <w:t>苦情処理</w:t>
            </w:r>
          </w:p>
        </w:tc>
        <w:tc>
          <w:tcPr>
            <w:tcW w:w="7536" w:type="dxa"/>
            <w:vAlign w:val="center"/>
          </w:tcPr>
          <w:p w:rsidR="003F0BDE" w:rsidRPr="00E35C90" w:rsidRDefault="003F0BDE" w:rsidP="00F43F6A">
            <w:pPr>
              <w:widowControl/>
              <w:tabs>
                <w:tab w:val="left" w:pos="1130"/>
              </w:tabs>
              <w:jc w:val="left"/>
              <w:rPr>
                <w:szCs w:val="60"/>
              </w:rPr>
            </w:pPr>
            <w:r w:rsidRPr="00064F34">
              <w:rPr>
                <w:rFonts w:hint="eastAsia"/>
                <w:szCs w:val="60"/>
              </w:rPr>
              <w:t>提供した指定相当通所型サービスに係る利用者及びその家族からの苦情に迅速かつ適切に対応するために、苦情を受け付けるための窓口を設置する等の必要な措置を講じていますか。</w:t>
            </w:r>
          </w:p>
        </w:tc>
        <w:tc>
          <w:tcPr>
            <w:tcW w:w="2248" w:type="dxa"/>
            <w:vMerge w:val="restart"/>
            <w:vAlign w:val="center"/>
          </w:tcPr>
          <w:p w:rsidR="003F0BDE" w:rsidRPr="00393A05" w:rsidRDefault="003F0BDE" w:rsidP="00F43F6A">
            <w:pPr>
              <w:widowControl/>
              <w:jc w:val="left"/>
              <w:rPr>
                <w:szCs w:val="60"/>
              </w:rPr>
            </w:pPr>
            <w:r w:rsidRPr="003F0BDE">
              <w:rPr>
                <w:rFonts w:hint="eastAsia"/>
                <w:color w:val="000000" w:themeColor="text1"/>
                <w:szCs w:val="60"/>
              </w:rPr>
              <w:t>規則第</w:t>
            </w:r>
            <w:r w:rsidRPr="003F0BDE">
              <w:rPr>
                <w:color w:val="000000" w:themeColor="text1"/>
                <w:szCs w:val="60"/>
              </w:rPr>
              <w:t>57条(第3</w:t>
            </w:r>
            <w:r w:rsidRPr="003F0BDE">
              <w:rPr>
                <w:rFonts w:hint="eastAsia"/>
                <w:color w:val="000000" w:themeColor="text1"/>
                <w:szCs w:val="60"/>
              </w:rPr>
              <w:t>3</w:t>
            </w:r>
            <w:r w:rsidRPr="003F0BDE">
              <w:rPr>
                <w:color w:val="000000" w:themeColor="text1"/>
                <w:szCs w:val="60"/>
              </w:rPr>
              <w:t>条準用)</w:t>
            </w:r>
          </w:p>
        </w:tc>
        <w:sdt>
          <w:sdtPr>
            <w:rPr>
              <w:rFonts w:hint="eastAsia"/>
              <w:sz w:val="32"/>
              <w:szCs w:val="60"/>
            </w:rPr>
            <w:id w:val="-1881624494"/>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2902674"/>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1287852"/>
            <w14:checkbox>
              <w14:checked w14:val="0"/>
              <w14:checkedState w14:val="00FE" w14:font="Wingdings"/>
              <w14:uncheckedState w14:val="2610" w14:font="ＭＳ ゴシック"/>
            </w14:checkbox>
          </w:sdtPr>
          <w:sdtEndPr/>
          <w:sdtContent>
            <w:tc>
              <w:tcPr>
                <w:tcW w:w="672"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3F0BDE" w:rsidTr="00FC51D1">
        <w:trPr>
          <w:trHeight w:val="1232"/>
        </w:trPr>
        <w:tc>
          <w:tcPr>
            <w:tcW w:w="678" w:type="dxa"/>
            <w:vMerge/>
            <w:vAlign w:val="center"/>
          </w:tcPr>
          <w:p w:rsidR="003F0BDE" w:rsidRDefault="003F0BDE" w:rsidP="00F43F6A">
            <w:pPr>
              <w:widowControl/>
              <w:jc w:val="center"/>
              <w:rPr>
                <w:szCs w:val="60"/>
              </w:rPr>
            </w:pPr>
          </w:p>
        </w:tc>
        <w:tc>
          <w:tcPr>
            <w:tcW w:w="2011" w:type="dxa"/>
            <w:vMerge/>
            <w:shd w:val="clear" w:color="auto" w:fill="auto"/>
            <w:vAlign w:val="center"/>
          </w:tcPr>
          <w:p w:rsidR="003F0BDE" w:rsidRPr="00393A05" w:rsidRDefault="003F0BDE" w:rsidP="00F43F6A">
            <w:pPr>
              <w:widowControl/>
              <w:jc w:val="left"/>
              <w:rPr>
                <w:szCs w:val="60"/>
              </w:rPr>
            </w:pPr>
          </w:p>
        </w:tc>
        <w:tc>
          <w:tcPr>
            <w:tcW w:w="7536" w:type="dxa"/>
            <w:vAlign w:val="center"/>
          </w:tcPr>
          <w:p w:rsidR="003F0BDE" w:rsidRPr="00E35C90" w:rsidRDefault="003F0BDE" w:rsidP="00F43F6A">
            <w:pPr>
              <w:widowControl/>
              <w:tabs>
                <w:tab w:val="left" w:pos="1130"/>
              </w:tabs>
              <w:jc w:val="left"/>
              <w:rPr>
                <w:szCs w:val="60"/>
              </w:rPr>
            </w:pPr>
            <w:r w:rsidRPr="00A576D8">
              <w:rPr>
                <w:rFonts w:hint="eastAsia"/>
                <w:szCs w:val="60"/>
              </w:rPr>
              <w:t>苦情を受け付けた場合には、当該苦情の内容等を記録していますか。</w:t>
            </w:r>
          </w:p>
        </w:tc>
        <w:tc>
          <w:tcPr>
            <w:tcW w:w="2248" w:type="dxa"/>
            <w:vMerge/>
            <w:vAlign w:val="center"/>
          </w:tcPr>
          <w:p w:rsidR="003F0BDE" w:rsidRPr="00393A05" w:rsidRDefault="003F0BDE" w:rsidP="00F43F6A">
            <w:pPr>
              <w:widowControl/>
              <w:jc w:val="left"/>
              <w:rPr>
                <w:szCs w:val="60"/>
              </w:rPr>
            </w:pPr>
          </w:p>
        </w:tc>
        <w:sdt>
          <w:sdtPr>
            <w:rPr>
              <w:rFonts w:hint="eastAsia"/>
              <w:sz w:val="32"/>
              <w:szCs w:val="60"/>
            </w:rPr>
            <w:id w:val="1830326222"/>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12672575"/>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9538154"/>
            <w14:checkbox>
              <w14:checked w14:val="0"/>
              <w14:checkedState w14:val="00FE" w14:font="Wingdings"/>
              <w14:uncheckedState w14:val="2610" w14:font="ＭＳ ゴシック"/>
            </w14:checkbox>
          </w:sdtPr>
          <w:sdtEndPr/>
          <w:sdtContent>
            <w:tc>
              <w:tcPr>
                <w:tcW w:w="672"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7F00F8" w:rsidTr="00FC51D1">
        <w:trPr>
          <w:trHeight w:val="1232"/>
        </w:trPr>
        <w:tc>
          <w:tcPr>
            <w:tcW w:w="678" w:type="dxa"/>
            <w:vMerge w:val="restart"/>
            <w:vAlign w:val="center"/>
          </w:tcPr>
          <w:p w:rsidR="007F00F8" w:rsidRDefault="007F00F8" w:rsidP="00F43F6A">
            <w:pPr>
              <w:widowControl/>
              <w:jc w:val="center"/>
              <w:rPr>
                <w:szCs w:val="60"/>
              </w:rPr>
            </w:pPr>
            <w:r>
              <w:rPr>
                <w:rFonts w:hint="eastAsia"/>
                <w:szCs w:val="60"/>
              </w:rPr>
              <w:t>17</w:t>
            </w:r>
          </w:p>
        </w:tc>
        <w:tc>
          <w:tcPr>
            <w:tcW w:w="2011" w:type="dxa"/>
            <w:vMerge w:val="restart"/>
            <w:vAlign w:val="center"/>
          </w:tcPr>
          <w:p w:rsidR="007F00F8" w:rsidRPr="00393A05" w:rsidRDefault="007F00F8" w:rsidP="00F43F6A">
            <w:pPr>
              <w:widowControl/>
              <w:jc w:val="left"/>
              <w:rPr>
                <w:szCs w:val="60"/>
              </w:rPr>
            </w:pPr>
            <w:r>
              <w:rPr>
                <w:rFonts w:hint="eastAsia"/>
                <w:szCs w:val="60"/>
              </w:rPr>
              <w:t>地域との連携</w:t>
            </w:r>
          </w:p>
        </w:tc>
        <w:tc>
          <w:tcPr>
            <w:tcW w:w="7536" w:type="dxa"/>
            <w:vAlign w:val="center"/>
          </w:tcPr>
          <w:p w:rsidR="007F00F8" w:rsidRPr="00E35C90" w:rsidRDefault="007F00F8" w:rsidP="00F43F6A">
            <w:pPr>
              <w:widowControl/>
              <w:tabs>
                <w:tab w:val="left" w:pos="1130"/>
              </w:tabs>
              <w:jc w:val="left"/>
              <w:rPr>
                <w:szCs w:val="60"/>
              </w:rPr>
            </w:pPr>
            <w:r w:rsidRPr="007F00F8">
              <w:rPr>
                <w:rFonts w:hint="eastAsia"/>
                <w:szCs w:val="60"/>
              </w:rPr>
              <w:t>地域住民又はその自発的な活動等との連携及び協力を行う等の地域との交流に努めていますか。</w:t>
            </w:r>
          </w:p>
        </w:tc>
        <w:tc>
          <w:tcPr>
            <w:tcW w:w="2248" w:type="dxa"/>
            <w:vMerge w:val="restart"/>
            <w:vAlign w:val="center"/>
          </w:tcPr>
          <w:p w:rsidR="007F00F8" w:rsidRPr="00393A05" w:rsidRDefault="007F00F8" w:rsidP="007F00F8">
            <w:pPr>
              <w:widowControl/>
              <w:jc w:val="left"/>
              <w:rPr>
                <w:szCs w:val="60"/>
              </w:rPr>
            </w:pPr>
            <w:r w:rsidRPr="003F0BDE">
              <w:rPr>
                <w:rFonts w:hint="eastAsia"/>
                <w:color w:val="000000" w:themeColor="text1"/>
                <w:szCs w:val="60"/>
              </w:rPr>
              <w:t>規則第</w:t>
            </w:r>
            <w:r w:rsidRPr="003F0BDE">
              <w:rPr>
                <w:color w:val="000000" w:themeColor="text1"/>
                <w:szCs w:val="60"/>
              </w:rPr>
              <w:t>5</w:t>
            </w:r>
            <w:r w:rsidRPr="003F0BDE">
              <w:rPr>
                <w:rFonts w:hint="eastAsia"/>
                <w:color w:val="000000" w:themeColor="text1"/>
                <w:szCs w:val="60"/>
              </w:rPr>
              <w:t>4</w:t>
            </w:r>
            <w:r w:rsidRPr="003F0BDE">
              <w:rPr>
                <w:color w:val="000000" w:themeColor="text1"/>
                <w:szCs w:val="60"/>
              </w:rPr>
              <w:t>条</w:t>
            </w:r>
          </w:p>
        </w:tc>
        <w:sdt>
          <w:sdtPr>
            <w:rPr>
              <w:rFonts w:hint="eastAsia"/>
              <w:sz w:val="32"/>
              <w:szCs w:val="60"/>
            </w:rPr>
            <w:id w:val="1676990361"/>
            <w14:checkbox>
              <w14:checked w14:val="0"/>
              <w14:checkedState w14:val="00FE" w14:font="Wingdings"/>
              <w14:uncheckedState w14:val="2610" w14:font="ＭＳ ゴシック"/>
            </w14:checkbox>
          </w:sdtPr>
          <w:sdtEndPr/>
          <w:sdtContent>
            <w:tc>
              <w:tcPr>
                <w:tcW w:w="707"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3299886"/>
            <w14:checkbox>
              <w14:checked w14:val="0"/>
              <w14:checkedState w14:val="00FE" w14:font="Wingdings"/>
              <w14:uncheckedState w14:val="2610" w14:font="ＭＳ ゴシック"/>
            </w14:checkbox>
          </w:sdtPr>
          <w:sdtEndPr/>
          <w:sdtContent>
            <w:tc>
              <w:tcPr>
                <w:tcW w:w="707"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5760695"/>
            <w14:checkbox>
              <w14:checked w14:val="0"/>
              <w14:checkedState w14:val="00FE" w14:font="Wingdings"/>
              <w14:uncheckedState w14:val="2610" w14:font="ＭＳ ゴシック"/>
            </w14:checkbox>
          </w:sdtPr>
          <w:sdtEndPr/>
          <w:sdtContent>
            <w:tc>
              <w:tcPr>
                <w:tcW w:w="672"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tr>
      <w:tr w:rsidR="007F00F8" w:rsidTr="00FC51D1">
        <w:trPr>
          <w:trHeight w:val="1232"/>
        </w:trPr>
        <w:tc>
          <w:tcPr>
            <w:tcW w:w="678" w:type="dxa"/>
            <w:vMerge/>
            <w:vAlign w:val="center"/>
          </w:tcPr>
          <w:p w:rsidR="007F00F8" w:rsidRDefault="007F00F8" w:rsidP="00F43F6A">
            <w:pPr>
              <w:widowControl/>
              <w:jc w:val="center"/>
              <w:rPr>
                <w:szCs w:val="60"/>
              </w:rPr>
            </w:pPr>
          </w:p>
        </w:tc>
        <w:tc>
          <w:tcPr>
            <w:tcW w:w="2011" w:type="dxa"/>
            <w:vMerge/>
            <w:vAlign w:val="center"/>
          </w:tcPr>
          <w:p w:rsidR="007F00F8" w:rsidRPr="00393A05" w:rsidRDefault="007F00F8" w:rsidP="00F43F6A">
            <w:pPr>
              <w:widowControl/>
              <w:jc w:val="left"/>
              <w:rPr>
                <w:szCs w:val="60"/>
              </w:rPr>
            </w:pPr>
          </w:p>
        </w:tc>
        <w:tc>
          <w:tcPr>
            <w:tcW w:w="7536" w:type="dxa"/>
            <w:vAlign w:val="center"/>
          </w:tcPr>
          <w:p w:rsidR="007F00F8" w:rsidRPr="00E35C90" w:rsidRDefault="007F00F8" w:rsidP="00F43F6A">
            <w:pPr>
              <w:widowControl/>
              <w:tabs>
                <w:tab w:val="left" w:pos="1130"/>
              </w:tabs>
              <w:jc w:val="left"/>
              <w:rPr>
                <w:szCs w:val="60"/>
              </w:rPr>
            </w:pPr>
            <w:r w:rsidRPr="007F00F8">
              <w:rPr>
                <w:rFonts w:hint="eastAsia"/>
                <w:szCs w:val="60"/>
              </w:rPr>
              <w:t>提供したサービスの関する利用者からの苦情に関して市等が派遣する者が相談及び援助を行う事業その他の市が実施する事業に協力していますか。</w:t>
            </w:r>
          </w:p>
        </w:tc>
        <w:tc>
          <w:tcPr>
            <w:tcW w:w="2248" w:type="dxa"/>
            <w:vMerge/>
            <w:vAlign w:val="center"/>
          </w:tcPr>
          <w:p w:rsidR="007F00F8" w:rsidRPr="00393A05" w:rsidRDefault="007F00F8" w:rsidP="00F43F6A">
            <w:pPr>
              <w:widowControl/>
              <w:jc w:val="left"/>
              <w:rPr>
                <w:szCs w:val="60"/>
              </w:rPr>
            </w:pPr>
          </w:p>
        </w:tc>
        <w:sdt>
          <w:sdtPr>
            <w:rPr>
              <w:rFonts w:hint="eastAsia"/>
              <w:sz w:val="32"/>
              <w:szCs w:val="60"/>
            </w:rPr>
            <w:id w:val="1305431636"/>
            <w14:checkbox>
              <w14:checked w14:val="0"/>
              <w14:checkedState w14:val="00FE" w14:font="Wingdings"/>
              <w14:uncheckedState w14:val="2610" w14:font="ＭＳ ゴシック"/>
            </w14:checkbox>
          </w:sdtPr>
          <w:sdtEndPr/>
          <w:sdtContent>
            <w:tc>
              <w:tcPr>
                <w:tcW w:w="707"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60477903"/>
            <w14:checkbox>
              <w14:checked w14:val="0"/>
              <w14:checkedState w14:val="00FE" w14:font="Wingdings"/>
              <w14:uncheckedState w14:val="2610" w14:font="ＭＳ ゴシック"/>
            </w14:checkbox>
          </w:sdtPr>
          <w:sdtEndPr/>
          <w:sdtContent>
            <w:tc>
              <w:tcPr>
                <w:tcW w:w="707"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2109613"/>
            <w14:checkbox>
              <w14:checked w14:val="0"/>
              <w14:checkedState w14:val="00FE" w14:font="Wingdings"/>
              <w14:uncheckedState w14:val="2610" w14:font="ＭＳ ゴシック"/>
            </w14:checkbox>
          </w:sdtPr>
          <w:sdtEndPr/>
          <w:sdtContent>
            <w:tc>
              <w:tcPr>
                <w:tcW w:w="672"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tr>
      <w:tr w:rsidR="007F00F8" w:rsidTr="00FC51D1">
        <w:trPr>
          <w:trHeight w:val="1232"/>
        </w:trPr>
        <w:tc>
          <w:tcPr>
            <w:tcW w:w="678" w:type="dxa"/>
            <w:vMerge/>
            <w:vAlign w:val="center"/>
          </w:tcPr>
          <w:p w:rsidR="007F00F8" w:rsidRDefault="007F00F8" w:rsidP="00F43F6A">
            <w:pPr>
              <w:widowControl/>
              <w:jc w:val="center"/>
              <w:rPr>
                <w:szCs w:val="60"/>
              </w:rPr>
            </w:pPr>
          </w:p>
        </w:tc>
        <w:tc>
          <w:tcPr>
            <w:tcW w:w="2011" w:type="dxa"/>
            <w:vMerge/>
            <w:vAlign w:val="center"/>
          </w:tcPr>
          <w:p w:rsidR="007F00F8" w:rsidRPr="00393A05" w:rsidRDefault="007F00F8" w:rsidP="00F43F6A">
            <w:pPr>
              <w:widowControl/>
              <w:jc w:val="left"/>
              <w:rPr>
                <w:szCs w:val="60"/>
              </w:rPr>
            </w:pPr>
          </w:p>
        </w:tc>
        <w:tc>
          <w:tcPr>
            <w:tcW w:w="7536" w:type="dxa"/>
            <w:vAlign w:val="center"/>
          </w:tcPr>
          <w:p w:rsidR="007F00F8" w:rsidRPr="00E35C90" w:rsidRDefault="007F00F8" w:rsidP="00F43F6A">
            <w:pPr>
              <w:widowControl/>
              <w:tabs>
                <w:tab w:val="left" w:pos="1130"/>
              </w:tabs>
              <w:jc w:val="left"/>
              <w:rPr>
                <w:szCs w:val="60"/>
              </w:rPr>
            </w:pPr>
            <w:r w:rsidRPr="007F00F8">
              <w:rPr>
                <w:rFonts w:hint="eastAsia"/>
                <w:szCs w:val="60"/>
              </w:rPr>
              <w:t>事業所の所在する建物と同一の建物に居住する利用者に対して指定相当訪問型サービスを提供する場合には、当該建物に居住する利用者以外の者に対しても指定相当訪問型サービスの提供を行っていますか。</w:t>
            </w:r>
          </w:p>
        </w:tc>
        <w:tc>
          <w:tcPr>
            <w:tcW w:w="2248" w:type="dxa"/>
            <w:vMerge/>
            <w:vAlign w:val="center"/>
          </w:tcPr>
          <w:p w:rsidR="007F00F8" w:rsidRPr="00393A05" w:rsidRDefault="007F00F8" w:rsidP="00F43F6A">
            <w:pPr>
              <w:widowControl/>
              <w:jc w:val="left"/>
              <w:rPr>
                <w:szCs w:val="60"/>
              </w:rPr>
            </w:pPr>
          </w:p>
        </w:tc>
        <w:sdt>
          <w:sdtPr>
            <w:rPr>
              <w:rFonts w:hint="eastAsia"/>
              <w:sz w:val="32"/>
              <w:szCs w:val="60"/>
            </w:rPr>
            <w:id w:val="-1637711178"/>
            <w14:checkbox>
              <w14:checked w14:val="0"/>
              <w14:checkedState w14:val="00FE" w14:font="Wingdings"/>
              <w14:uncheckedState w14:val="2610" w14:font="ＭＳ ゴシック"/>
            </w14:checkbox>
          </w:sdtPr>
          <w:sdtEndPr/>
          <w:sdtContent>
            <w:tc>
              <w:tcPr>
                <w:tcW w:w="707"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66752364"/>
            <w14:checkbox>
              <w14:checked w14:val="0"/>
              <w14:checkedState w14:val="00FE" w14:font="Wingdings"/>
              <w14:uncheckedState w14:val="2610" w14:font="ＭＳ ゴシック"/>
            </w14:checkbox>
          </w:sdtPr>
          <w:sdtEndPr/>
          <w:sdtContent>
            <w:tc>
              <w:tcPr>
                <w:tcW w:w="707"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0678744"/>
            <w14:checkbox>
              <w14:checked w14:val="0"/>
              <w14:checkedState w14:val="00FE" w14:font="Wingdings"/>
              <w14:uncheckedState w14:val="2610" w14:font="ＭＳ ゴシック"/>
            </w14:checkbox>
          </w:sdtPr>
          <w:sdtEndPr/>
          <w:sdtContent>
            <w:tc>
              <w:tcPr>
                <w:tcW w:w="672" w:type="dxa"/>
                <w:vAlign w:val="center"/>
              </w:tcPr>
              <w:p w:rsidR="007F00F8" w:rsidRDefault="007F00F8" w:rsidP="00F43F6A">
                <w:pPr>
                  <w:widowControl/>
                  <w:jc w:val="center"/>
                  <w:rPr>
                    <w:szCs w:val="60"/>
                  </w:rPr>
                </w:pPr>
                <w:r>
                  <w:rPr>
                    <w:rFonts w:ascii="ＭＳ ゴシック" w:eastAsia="ＭＳ ゴシック" w:hAnsi="ＭＳ ゴシック" w:hint="eastAsia"/>
                    <w:sz w:val="32"/>
                    <w:szCs w:val="60"/>
                  </w:rPr>
                  <w:t>☐</w:t>
                </w:r>
              </w:p>
            </w:tc>
          </w:sdtContent>
        </w:sdt>
      </w:tr>
    </w:tbl>
    <w:p w:rsidR="003F0BDE" w:rsidRDefault="003F0BD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F0BDE" w:rsidTr="003F0BDE">
        <w:trPr>
          <w:trHeight w:val="1136"/>
        </w:trPr>
        <w:tc>
          <w:tcPr>
            <w:tcW w:w="678" w:type="dxa"/>
            <w:vAlign w:val="center"/>
          </w:tcPr>
          <w:p w:rsidR="003F0BDE" w:rsidRDefault="003F0BDE" w:rsidP="00F20D88">
            <w:pPr>
              <w:widowControl/>
              <w:jc w:val="left"/>
              <w:rPr>
                <w:szCs w:val="60"/>
              </w:rPr>
            </w:pPr>
          </w:p>
        </w:tc>
        <w:tc>
          <w:tcPr>
            <w:tcW w:w="2011" w:type="dxa"/>
            <w:vAlign w:val="center"/>
          </w:tcPr>
          <w:p w:rsidR="003F0BDE" w:rsidRDefault="003F0BDE" w:rsidP="00F20D88">
            <w:pPr>
              <w:widowControl/>
              <w:jc w:val="center"/>
              <w:rPr>
                <w:szCs w:val="60"/>
              </w:rPr>
            </w:pPr>
            <w:r>
              <w:rPr>
                <w:rFonts w:hint="eastAsia"/>
                <w:szCs w:val="60"/>
              </w:rPr>
              <w:t>点検項目</w:t>
            </w:r>
          </w:p>
        </w:tc>
        <w:tc>
          <w:tcPr>
            <w:tcW w:w="7536" w:type="dxa"/>
            <w:vAlign w:val="center"/>
          </w:tcPr>
          <w:p w:rsidR="003F0BDE" w:rsidRDefault="003F0BDE" w:rsidP="00F20D88">
            <w:pPr>
              <w:widowControl/>
              <w:jc w:val="center"/>
              <w:rPr>
                <w:szCs w:val="60"/>
              </w:rPr>
            </w:pPr>
            <w:r>
              <w:rPr>
                <w:rFonts w:hint="eastAsia"/>
                <w:szCs w:val="60"/>
              </w:rPr>
              <w:t>確認事項</w:t>
            </w:r>
          </w:p>
        </w:tc>
        <w:tc>
          <w:tcPr>
            <w:tcW w:w="2248" w:type="dxa"/>
            <w:vAlign w:val="center"/>
          </w:tcPr>
          <w:p w:rsidR="003F0BDE" w:rsidRDefault="003F0BDE" w:rsidP="00F20D88">
            <w:pPr>
              <w:widowControl/>
              <w:jc w:val="center"/>
              <w:rPr>
                <w:szCs w:val="60"/>
              </w:rPr>
            </w:pPr>
            <w:r>
              <w:rPr>
                <w:rFonts w:hint="eastAsia"/>
                <w:szCs w:val="60"/>
              </w:rPr>
              <w:t>根拠条文</w:t>
            </w:r>
          </w:p>
        </w:tc>
        <w:tc>
          <w:tcPr>
            <w:tcW w:w="707" w:type="dxa"/>
            <w:vAlign w:val="center"/>
          </w:tcPr>
          <w:p w:rsidR="003F0BDE" w:rsidRDefault="003F0BDE" w:rsidP="00F20D88">
            <w:pPr>
              <w:widowControl/>
              <w:jc w:val="center"/>
              <w:rPr>
                <w:szCs w:val="60"/>
              </w:rPr>
            </w:pPr>
            <w:r>
              <w:rPr>
                <w:rFonts w:hint="eastAsia"/>
                <w:szCs w:val="60"/>
              </w:rPr>
              <w:t>可</w:t>
            </w:r>
          </w:p>
        </w:tc>
        <w:tc>
          <w:tcPr>
            <w:tcW w:w="707" w:type="dxa"/>
            <w:vAlign w:val="center"/>
          </w:tcPr>
          <w:p w:rsidR="003F0BDE" w:rsidRDefault="003F0BDE" w:rsidP="00F20D88">
            <w:pPr>
              <w:widowControl/>
              <w:jc w:val="center"/>
              <w:rPr>
                <w:szCs w:val="60"/>
              </w:rPr>
            </w:pPr>
            <w:r>
              <w:rPr>
                <w:rFonts w:hint="eastAsia"/>
                <w:szCs w:val="60"/>
              </w:rPr>
              <w:t>否</w:t>
            </w:r>
          </w:p>
        </w:tc>
        <w:tc>
          <w:tcPr>
            <w:tcW w:w="672" w:type="dxa"/>
            <w:textDirection w:val="tbRlV"/>
          </w:tcPr>
          <w:p w:rsidR="003F0BDE" w:rsidRDefault="003F0BDE" w:rsidP="00F20D88">
            <w:pPr>
              <w:widowControl/>
              <w:ind w:left="113" w:right="113"/>
              <w:jc w:val="center"/>
              <w:rPr>
                <w:szCs w:val="60"/>
              </w:rPr>
            </w:pPr>
            <w:r>
              <w:rPr>
                <w:rFonts w:hint="eastAsia"/>
                <w:szCs w:val="60"/>
              </w:rPr>
              <w:t>非該当</w:t>
            </w:r>
          </w:p>
        </w:tc>
      </w:tr>
      <w:tr w:rsidR="003F0BDE" w:rsidTr="00FC51D1">
        <w:trPr>
          <w:trHeight w:val="1232"/>
        </w:trPr>
        <w:tc>
          <w:tcPr>
            <w:tcW w:w="678" w:type="dxa"/>
            <w:vMerge w:val="restart"/>
            <w:vAlign w:val="center"/>
          </w:tcPr>
          <w:p w:rsidR="003F0BDE" w:rsidRDefault="003F0BDE" w:rsidP="00F43F6A">
            <w:pPr>
              <w:widowControl/>
              <w:jc w:val="center"/>
              <w:rPr>
                <w:szCs w:val="60"/>
              </w:rPr>
            </w:pPr>
            <w:r>
              <w:rPr>
                <w:rFonts w:hint="eastAsia"/>
                <w:szCs w:val="60"/>
              </w:rPr>
              <w:t>18</w:t>
            </w:r>
          </w:p>
        </w:tc>
        <w:tc>
          <w:tcPr>
            <w:tcW w:w="2011" w:type="dxa"/>
            <w:vMerge w:val="restart"/>
            <w:vAlign w:val="center"/>
          </w:tcPr>
          <w:p w:rsidR="003F0BDE" w:rsidRPr="00393A05" w:rsidRDefault="003F0BDE" w:rsidP="00F43F6A">
            <w:pPr>
              <w:widowControl/>
              <w:jc w:val="left"/>
              <w:rPr>
                <w:szCs w:val="60"/>
              </w:rPr>
            </w:pPr>
            <w:r>
              <w:rPr>
                <w:rFonts w:hint="eastAsia"/>
                <w:szCs w:val="60"/>
              </w:rPr>
              <w:t>事故発生時の対応</w:t>
            </w:r>
          </w:p>
        </w:tc>
        <w:tc>
          <w:tcPr>
            <w:tcW w:w="7536" w:type="dxa"/>
            <w:vAlign w:val="center"/>
          </w:tcPr>
          <w:p w:rsidR="003F0BDE" w:rsidRPr="00E35C90" w:rsidRDefault="003F0BDE" w:rsidP="00F43F6A">
            <w:pPr>
              <w:widowControl/>
              <w:tabs>
                <w:tab w:val="left" w:pos="1130"/>
              </w:tabs>
              <w:jc w:val="left"/>
              <w:rPr>
                <w:szCs w:val="60"/>
              </w:rPr>
            </w:pPr>
            <w:r w:rsidRPr="00D73361">
              <w:rPr>
                <w:rFonts w:hint="eastAsia"/>
                <w:szCs w:val="60"/>
              </w:rPr>
              <w:t>利用者に対する指定相当通所型サービスの提供により事故が発生した場合は、関係する市町村、当該利用者の家族、当該利用者に係る介護予防支援事業者等に連絡を行うとともに、必要な措置を講じていますか。</w:t>
            </w:r>
          </w:p>
        </w:tc>
        <w:tc>
          <w:tcPr>
            <w:tcW w:w="2248" w:type="dxa"/>
            <w:vMerge w:val="restart"/>
            <w:vAlign w:val="center"/>
          </w:tcPr>
          <w:p w:rsidR="003F0BDE" w:rsidRPr="003F0BDE" w:rsidRDefault="003F0BDE" w:rsidP="00D73361">
            <w:pPr>
              <w:widowControl/>
              <w:jc w:val="left"/>
              <w:rPr>
                <w:color w:val="000000" w:themeColor="text1"/>
                <w:szCs w:val="60"/>
              </w:rPr>
            </w:pPr>
            <w:r w:rsidRPr="003F0BDE">
              <w:rPr>
                <w:rFonts w:hint="eastAsia"/>
                <w:color w:val="000000" w:themeColor="text1"/>
                <w:szCs w:val="60"/>
              </w:rPr>
              <w:t>規則第</w:t>
            </w:r>
            <w:r w:rsidRPr="003F0BDE">
              <w:rPr>
                <w:color w:val="000000" w:themeColor="text1"/>
                <w:szCs w:val="60"/>
              </w:rPr>
              <w:t>5</w:t>
            </w:r>
            <w:r w:rsidRPr="003F0BDE">
              <w:rPr>
                <w:rFonts w:hint="eastAsia"/>
                <w:color w:val="000000" w:themeColor="text1"/>
                <w:szCs w:val="60"/>
              </w:rPr>
              <w:t>5</w:t>
            </w:r>
            <w:r w:rsidRPr="003F0BDE">
              <w:rPr>
                <w:color w:val="000000" w:themeColor="text1"/>
                <w:szCs w:val="60"/>
              </w:rPr>
              <w:t>条</w:t>
            </w:r>
          </w:p>
        </w:tc>
        <w:sdt>
          <w:sdtPr>
            <w:rPr>
              <w:rFonts w:hint="eastAsia"/>
              <w:sz w:val="32"/>
              <w:szCs w:val="60"/>
            </w:rPr>
            <w:id w:val="-301772683"/>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988933"/>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5329592"/>
            <w14:checkbox>
              <w14:checked w14:val="0"/>
              <w14:checkedState w14:val="00FE" w14:font="Wingdings"/>
              <w14:uncheckedState w14:val="2610" w14:font="ＭＳ ゴシック"/>
            </w14:checkbox>
          </w:sdtPr>
          <w:sdtEndPr/>
          <w:sdtContent>
            <w:tc>
              <w:tcPr>
                <w:tcW w:w="672"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3F0BDE" w:rsidTr="00FC51D1">
        <w:trPr>
          <w:trHeight w:val="1232"/>
        </w:trPr>
        <w:tc>
          <w:tcPr>
            <w:tcW w:w="678" w:type="dxa"/>
            <w:vMerge/>
            <w:vAlign w:val="center"/>
          </w:tcPr>
          <w:p w:rsidR="003F0BDE" w:rsidRDefault="003F0BDE" w:rsidP="00F43F6A">
            <w:pPr>
              <w:widowControl/>
              <w:jc w:val="center"/>
              <w:rPr>
                <w:szCs w:val="60"/>
              </w:rPr>
            </w:pPr>
          </w:p>
        </w:tc>
        <w:tc>
          <w:tcPr>
            <w:tcW w:w="2011" w:type="dxa"/>
            <w:vMerge/>
            <w:vAlign w:val="center"/>
          </w:tcPr>
          <w:p w:rsidR="003F0BDE" w:rsidRPr="00393A05" w:rsidRDefault="003F0BDE" w:rsidP="00F43F6A">
            <w:pPr>
              <w:widowControl/>
              <w:jc w:val="left"/>
              <w:rPr>
                <w:szCs w:val="60"/>
              </w:rPr>
            </w:pPr>
          </w:p>
        </w:tc>
        <w:tc>
          <w:tcPr>
            <w:tcW w:w="7536" w:type="dxa"/>
            <w:vAlign w:val="center"/>
          </w:tcPr>
          <w:p w:rsidR="003F0BDE" w:rsidRPr="00E35C90" w:rsidRDefault="003F0BDE" w:rsidP="00F43F6A">
            <w:pPr>
              <w:widowControl/>
              <w:tabs>
                <w:tab w:val="left" w:pos="1130"/>
              </w:tabs>
              <w:jc w:val="left"/>
              <w:rPr>
                <w:szCs w:val="60"/>
              </w:rPr>
            </w:pPr>
            <w:r w:rsidRPr="00D73361">
              <w:rPr>
                <w:rFonts w:hint="eastAsia"/>
                <w:szCs w:val="60"/>
              </w:rPr>
              <w:t>事故の状況及び事故に際して採った処置について記録をしていますか。</w:t>
            </w:r>
          </w:p>
        </w:tc>
        <w:tc>
          <w:tcPr>
            <w:tcW w:w="2248" w:type="dxa"/>
            <w:vMerge/>
            <w:vAlign w:val="center"/>
          </w:tcPr>
          <w:p w:rsidR="003F0BDE" w:rsidRPr="00393A05" w:rsidRDefault="003F0BDE" w:rsidP="00F43F6A">
            <w:pPr>
              <w:widowControl/>
              <w:jc w:val="left"/>
              <w:rPr>
                <w:szCs w:val="60"/>
              </w:rPr>
            </w:pPr>
          </w:p>
        </w:tc>
        <w:sdt>
          <w:sdtPr>
            <w:rPr>
              <w:rFonts w:hint="eastAsia"/>
              <w:sz w:val="32"/>
              <w:szCs w:val="60"/>
            </w:rPr>
            <w:id w:val="-1634702403"/>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7212651"/>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8209076"/>
            <w14:checkbox>
              <w14:checked w14:val="0"/>
              <w14:checkedState w14:val="00FE" w14:font="Wingdings"/>
              <w14:uncheckedState w14:val="2610" w14:font="ＭＳ ゴシック"/>
            </w14:checkbox>
          </w:sdtPr>
          <w:sdtEndPr/>
          <w:sdtContent>
            <w:tc>
              <w:tcPr>
                <w:tcW w:w="672"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3F0BDE" w:rsidTr="00FC51D1">
        <w:trPr>
          <w:trHeight w:val="1232"/>
        </w:trPr>
        <w:tc>
          <w:tcPr>
            <w:tcW w:w="678" w:type="dxa"/>
            <w:vMerge/>
            <w:vAlign w:val="center"/>
          </w:tcPr>
          <w:p w:rsidR="003F0BDE" w:rsidRDefault="003F0BDE" w:rsidP="00F43F6A">
            <w:pPr>
              <w:widowControl/>
              <w:jc w:val="center"/>
              <w:rPr>
                <w:szCs w:val="60"/>
              </w:rPr>
            </w:pPr>
          </w:p>
        </w:tc>
        <w:tc>
          <w:tcPr>
            <w:tcW w:w="2011" w:type="dxa"/>
            <w:vMerge/>
            <w:vAlign w:val="center"/>
          </w:tcPr>
          <w:p w:rsidR="003F0BDE" w:rsidRPr="00393A05" w:rsidRDefault="003F0BDE" w:rsidP="00F43F6A">
            <w:pPr>
              <w:widowControl/>
              <w:jc w:val="left"/>
              <w:rPr>
                <w:szCs w:val="60"/>
              </w:rPr>
            </w:pPr>
          </w:p>
        </w:tc>
        <w:tc>
          <w:tcPr>
            <w:tcW w:w="7536" w:type="dxa"/>
            <w:vAlign w:val="center"/>
          </w:tcPr>
          <w:p w:rsidR="003F0BDE" w:rsidRPr="00E35C90" w:rsidRDefault="003F0BDE" w:rsidP="00F43F6A">
            <w:pPr>
              <w:widowControl/>
              <w:tabs>
                <w:tab w:val="left" w:pos="1130"/>
              </w:tabs>
              <w:jc w:val="left"/>
              <w:rPr>
                <w:szCs w:val="60"/>
              </w:rPr>
            </w:pPr>
            <w:r w:rsidRPr="00D73361">
              <w:rPr>
                <w:rFonts w:hint="eastAsia"/>
                <w:szCs w:val="60"/>
              </w:rPr>
              <w:t>利用者に対する指定相当通所型サービスの提供により賠償すべき事故が発生した場合は、損害賠償を速やかに行っていますか。</w:t>
            </w:r>
          </w:p>
        </w:tc>
        <w:tc>
          <w:tcPr>
            <w:tcW w:w="2248" w:type="dxa"/>
            <w:vMerge/>
            <w:vAlign w:val="center"/>
          </w:tcPr>
          <w:p w:rsidR="003F0BDE" w:rsidRPr="00393A05" w:rsidRDefault="003F0BDE" w:rsidP="00F43F6A">
            <w:pPr>
              <w:widowControl/>
              <w:jc w:val="left"/>
              <w:rPr>
                <w:szCs w:val="60"/>
              </w:rPr>
            </w:pPr>
          </w:p>
        </w:tc>
        <w:sdt>
          <w:sdtPr>
            <w:rPr>
              <w:rFonts w:hint="eastAsia"/>
              <w:sz w:val="32"/>
              <w:szCs w:val="60"/>
            </w:rPr>
            <w:id w:val="-1322809771"/>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11095696"/>
            <w14:checkbox>
              <w14:checked w14:val="0"/>
              <w14:checkedState w14:val="00FE" w14:font="Wingdings"/>
              <w14:uncheckedState w14:val="2610" w14:font="ＭＳ ゴシック"/>
            </w14:checkbox>
          </w:sdtPr>
          <w:sdtEndPr/>
          <w:sdtContent>
            <w:tc>
              <w:tcPr>
                <w:tcW w:w="707"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94679782"/>
            <w14:checkbox>
              <w14:checked w14:val="0"/>
              <w14:checkedState w14:val="00FE" w14:font="Wingdings"/>
              <w14:uncheckedState w14:val="2610" w14:font="ＭＳ ゴシック"/>
            </w14:checkbox>
          </w:sdtPr>
          <w:sdtEndPr/>
          <w:sdtContent>
            <w:tc>
              <w:tcPr>
                <w:tcW w:w="672" w:type="dxa"/>
                <w:vAlign w:val="center"/>
              </w:tcPr>
              <w:p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3F0BDE" w:rsidTr="00FC51D1">
        <w:trPr>
          <w:trHeight w:val="1232"/>
        </w:trPr>
        <w:tc>
          <w:tcPr>
            <w:tcW w:w="678" w:type="dxa"/>
            <w:vMerge/>
            <w:vAlign w:val="center"/>
          </w:tcPr>
          <w:p w:rsidR="003F0BDE" w:rsidRDefault="003F0BDE" w:rsidP="00704F96">
            <w:pPr>
              <w:widowControl/>
              <w:jc w:val="center"/>
              <w:rPr>
                <w:szCs w:val="60"/>
              </w:rPr>
            </w:pPr>
          </w:p>
        </w:tc>
        <w:tc>
          <w:tcPr>
            <w:tcW w:w="2011" w:type="dxa"/>
            <w:vMerge/>
            <w:vAlign w:val="center"/>
          </w:tcPr>
          <w:p w:rsidR="003F0BDE" w:rsidRPr="00393A05" w:rsidRDefault="003F0BDE" w:rsidP="00704F96">
            <w:pPr>
              <w:widowControl/>
              <w:jc w:val="left"/>
              <w:rPr>
                <w:szCs w:val="60"/>
              </w:rPr>
            </w:pPr>
          </w:p>
        </w:tc>
        <w:tc>
          <w:tcPr>
            <w:tcW w:w="7536" w:type="dxa"/>
            <w:vAlign w:val="center"/>
          </w:tcPr>
          <w:p w:rsidR="003F0BDE" w:rsidRPr="00D73361" w:rsidRDefault="003F0BDE" w:rsidP="00704F96">
            <w:pPr>
              <w:widowControl/>
              <w:tabs>
                <w:tab w:val="left" w:pos="1130"/>
              </w:tabs>
              <w:jc w:val="left"/>
              <w:rPr>
                <w:szCs w:val="60"/>
              </w:rPr>
            </w:pPr>
            <w:r w:rsidRPr="00D73361">
              <w:rPr>
                <w:rFonts w:hint="eastAsia"/>
                <w:szCs w:val="60"/>
              </w:rPr>
              <w:t>宿泊サービスを市へ届出し、そのサービス提供により事故が発生した場合は、関係する市町村、当該利用者の家族、当該利用者に係る介護予防支援事業者等に連絡を行うとともに、必要な措置を講じていますか。また、事故の状況及び事故に際して採った処置について記録をしていますか。</w:t>
            </w:r>
          </w:p>
        </w:tc>
        <w:tc>
          <w:tcPr>
            <w:tcW w:w="2248" w:type="dxa"/>
            <w:vMerge/>
            <w:vAlign w:val="center"/>
          </w:tcPr>
          <w:p w:rsidR="003F0BDE" w:rsidRPr="00393A05" w:rsidRDefault="003F0BDE" w:rsidP="00704F96">
            <w:pPr>
              <w:widowControl/>
              <w:jc w:val="left"/>
              <w:rPr>
                <w:szCs w:val="60"/>
              </w:rPr>
            </w:pPr>
          </w:p>
        </w:tc>
        <w:sdt>
          <w:sdtPr>
            <w:rPr>
              <w:rFonts w:hint="eastAsia"/>
              <w:sz w:val="32"/>
              <w:szCs w:val="60"/>
            </w:rPr>
            <w:id w:val="1876190918"/>
            <w14:checkbox>
              <w14:checked w14:val="0"/>
              <w14:checkedState w14:val="00FE" w14:font="Wingdings"/>
              <w14:uncheckedState w14:val="2610" w14:font="ＭＳ ゴシック"/>
            </w14:checkbox>
          </w:sdtPr>
          <w:sdtEndPr/>
          <w:sdtContent>
            <w:tc>
              <w:tcPr>
                <w:tcW w:w="707" w:type="dxa"/>
                <w:vAlign w:val="center"/>
              </w:tcPr>
              <w:p w:rsidR="003F0BDE" w:rsidRDefault="003F0BDE"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45279363"/>
            <w14:checkbox>
              <w14:checked w14:val="0"/>
              <w14:checkedState w14:val="00FE" w14:font="Wingdings"/>
              <w14:uncheckedState w14:val="2610" w14:font="ＭＳ ゴシック"/>
            </w14:checkbox>
          </w:sdtPr>
          <w:sdtEndPr/>
          <w:sdtContent>
            <w:tc>
              <w:tcPr>
                <w:tcW w:w="707" w:type="dxa"/>
                <w:vAlign w:val="center"/>
              </w:tcPr>
              <w:p w:rsidR="003F0BDE" w:rsidRDefault="003F0BDE"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36868944"/>
            <w14:checkbox>
              <w14:checked w14:val="0"/>
              <w14:checkedState w14:val="00FE" w14:font="Wingdings"/>
              <w14:uncheckedState w14:val="2610" w14:font="ＭＳ ゴシック"/>
            </w14:checkbox>
          </w:sdtPr>
          <w:sdtEndPr/>
          <w:sdtContent>
            <w:tc>
              <w:tcPr>
                <w:tcW w:w="672" w:type="dxa"/>
                <w:vAlign w:val="center"/>
              </w:tcPr>
              <w:p w:rsidR="003F0BDE" w:rsidRDefault="003F0BDE" w:rsidP="00704F96">
                <w:pPr>
                  <w:widowControl/>
                  <w:jc w:val="center"/>
                  <w:rPr>
                    <w:szCs w:val="60"/>
                  </w:rPr>
                </w:pPr>
                <w:r>
                  <w:rPr>
                    <w:rFonts w:ascii="ＭＳ ゴシック" w:eastAsia="ＭＳ ゴシック" w:hAnsi="ＭＳ ゴシック" w:hint="eastAsia"/>
                    <w:sz w:val="32"/>
                    <w:szCs w:val="60"/>
                  </w:rPr>
                  <w:t>☐</w:t>
                </w:r>
              </w:p>
            </w:tc>
          </w:sdtContent>
        </w:sdt>
      </w:tr>
    </w:tbl>
    <w:p w:rsidR="003F0BDE" w:rsidRDefault="003F0BD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F0BDE" w:rsidTr="003F0BDE">
        <w:trPr>
          <w:trHeight w:val="1136"/>
        </w:trPr>
        <w:tc>
          <w:tcPr>
            <w:tcW w:w="678" w:type="dxa"/>
            <w:vAlign w:val="center"/>
          </w:tcPr>
          <w:p w:rsidR="003F0BDE" w:rsidRDefault="003F0BDE" w:rsidP="00F20D88">
            <w:pPr>
              <w:widowControl/>
              <w:jc w:val="left"/>
              <w:rPr>
                <w:szCs w:val="60"/>
              </w:rPr>
            </w:pPr>
          </w:p>
        </w:tc>
        <w:tc>
          <w:tcPr>
            <w:tcW w:w="2011" w:type="dxa"/>
            <w:vAlign w:val="center"/>
          </w:tcPr>
          <w:p w:rsidR="003F0BDE" w:rsidRDefault="003F0BDE" w:rsidP="00F20D88">
            <w:pPr>
              <w:widowControl/>
              <w:jc w:val="center"/>
              <w:rPr>
                <w:szCs w:val="60"/>
              </w:rPr>
            </w:pPr>
            <w:r>
              <w:rPr>
                <w:rFonts w:hint="eastAsia"/>
                <w:szCs w:val="60"/>
              </w:rPr>
              <w:t>点検項目</w:t>
            </w:r>
          </w:p>
        </w:tc>
        <w:tc>
          <w:tcPr>
            <w:tcW w:w="7536" w:type="dxa"/>
            <w:vAlign w:val="center"/>
          </w:tcPr>
          <w:p w:rsidR="003F0BDE" w:rsidRDefault="003F0BDE" w:rsidP="00F20D88">
            <w:pPr>
              <w:widowControl/>
              <w:jc w:val="center"/>
              <w:rPr>
                <w:szCs w:val="60"/>
              </w:rPr>
            </w:pPr>
            <w:r>
              <w:rPr>
                <w:rFonts w:hint="eastAsia"/>
                <w:szCs w:val="60"/>
              </w:rPr>
              <w:t>確認事項</w:t>
            </w:r>
          </w:p>
        </w:tc>
        <w:tc>
          <w:tcPr>
            <w:tcW w:w="2248" w:type="dxa"/>
            <w:vAlign w:val="center"/>
          </w:tcPr>
          <w:p w:rsidR="003F0BDE" w:rsidRDefault="003F0BDE" w:rsidP="00F20D88">
            <w:pPr>
              <w:widowControl/>
              <w:jc w:val="center"/>
              <w:rPr>
                <w:szCs w:val="60"/>
              </w:rPr>
            </w:pPr>
            <w:r>
              <w:rPr>
                <w:rFonts w:hint="eastAsia"/>
                <w:szCs w:val="60"/>
              </w:rPr>
              <w:t>根拠条文</w:t>
            </w:r>
          </w:p>
        </w:tc>
        <w:tc>
          <w:tcPr>
            <w:tcW w:w="707" w:type="dxa"/>
            <w:vAlign w:val="center"/>
          </w:tcPr>
          <w:p w:rsidR="003F0BDE" w:rsidRDefault="003F0BDE" w:rsidP="00F20D88">
            <w:pPr>
              <w:widowControl/>
              <w:jc w:val="center"/>
              <w:rPr>
                <w:szCs w:val="60"/>
              </w:rPr>
            </w:pPr>
            <w:r>
              <w:rPr>
                <w:rFonts w:hint="eastAsia"/>
                <w:szCs w:val="60"/>
              </w:rPr>
              <w:t>可</w:t>
            </w:r>
          </w:p>
        </w:tc>
        <w:tc>
          <w:tcPr>
            <w:tcW w:w="707" w:type="dxa"/>
            <w:vAlign w:val="center"/>
          </w:tcPr>
          <w:p w:rsidR="003F0BDE" w:rsidRDefault="003F0BDE" w:rsidP="00F20D88">
            <w:pPr>
              <w:widowControl/>
              <w:jc w:val="center"/>
              <w:rPr>
                <w:szCs w:val="60"/>
              </w:rPr>
            </w:pPr>
            <w:r>
              <w:rPr>
                <w:rFonts w:hint="eastAsia"/>
                <w:szCs w:val="60"/>
              </w:rPr>
              <w:t>否</w:t>
            </w:r>
          </w:p>
        </w:tc>
        <w:tc>
          <w:tcPr>
            <w:tcW w:w="672" w:type="dxa"/>
            <w:textDirection w:val="tbRlV"/>
          </w:tcPr>
          <w:p w:rsidR="003F0BDE" w:rsidRDefault="003F0BDE" w:rsidP="00F20D88">
            <w:pPr>
              <w:widowControl/>
              <w:ind w:left="113" w:right="113"/>
              <w:jc w:val="center"/>
              <w:rPr>
                <w:szCs w:val="60"/>
              </w:rPr>
            </w:pPr>
            <w:r>
              <w:rPr>
                <w:rFonts w:hint="eastAsia"/>
                <w:szCs w:val="60"/>
              </w:rPr>
              <w:t>非該当</w:t>
            </w:r>
          </w:p>
        </w:tc>
      </w:tr>
      <w:tr w:rsidR="00704F96" w:rsidTr="00FC51D1">
        <w:trPr>
          <w:trHeight w:val="1232"/>
        </w:trPr>
        <w:tc>
          <w:tcPr>
            <w:tcW w:w="678" w:type="dxa"/>
            <w:vMerge w:val="restart"/>
            <w:vAlign w:val="center"/>
          </w:tcPr>
          <w:p w:rsidR="00704F96" w:rsidRDefault="00704F96" w:rsidP="00704F96">
            <w:pPr>
              <w:widowControl/>
              <w:jc w:val="center"/>
              <w:rPr>
                <w:szCs w:val="60"/>
              </w:rPr>
            </w:pPr>
            <w:r>
              <w:rPr>
                <w:rFonts w:hint="eastAsia"/>
                <w:szCs w:val="60"/>
              </w:rPr>
              <w:t>19</w:t>
            </w:r>
          </w:p>
        </w:tc>
        <w:tc>
          <w:tcPr>
            <w:tcW w:w="2011" w:type="dxa"/>
            <w:vMerge w:val="restart"/>
            <w:vAlign w:val="center"/>
          </w:tcPr>
          <w:p w:rsidR="00704F96" w:rsidRPr="00393A05" w:rsidRDefault="00704F96" w:rsidP="00704F96">
            <w:pPr>
              <w:widowControl/>
              <w:jc w:val="left"/>
              <w:rPr>
                <w:szCs w:val="60"/>
              </w:rPr>
            </w:pPr>
            <w:r>
              <w:rPr>
                <w:rFonts w:hint="eastAsia"/>
                <w:szCs w:val="60"/>
              </w:rPr>
              <w:t>虐待の防止</w:t>
            </w:r>
          </w:p>
        </w:tc>
        <w:tc>
          <w:tcPr>
            <w:tcW w:w="7536" w:type="dxa"/>
            <w:vAlign w:val="center"/>
          </w:tcPr>
          <w:p w:rsidR="00704F96" w:rsidRPr="00E35C90" w:rsidRDefault="00704F96" w:rsidP="00704F96">
            <w:pPr>
              <w:widowControl/>
              <w:tabs>
                <w:tab w:val="left" w:pos="1130"/>
              </w:tabs>
              <w:jc w:val="left"/>
              <w:rPr>
                <w:szCs w:val="60"/>
              </w:rPr>
            </w:pPr>
            <w:r w:rsidRPr="00A75E30">
              <w:rPr>
                <w:rFonts w:hint="eastAsia"/>
                <w:szCs w:val="60"/>
              </w:rPr>
              <w:t>虐待の防止のための対策を検討する委員会を定期的に開催するとともに、その結果について、従業者に周知徹底を図っていますか。</w:t>
            </w:r>
          </w:p>
        </w:tc>
        <w:tc>
          <w:tcPr>
            <w:tcW w:w="2248" w:type="dxa"/>
            <w:vMerge w:val="restart"/>
            <w:vAlign w:val="center"/>
          </w:tcPr>
          <w:p w:rsidR="00704F96" w:rsidRPr="00393A05" w:rsidRDefault="00157E7A" w:rsidP="00157E7A">
            <w:pPr>
              <w:widowControl/>
              <w:jc w:val="left"/>
              <w:rPr>
                <w:szCs w:val="60"/>
              </w:rPr>
            </w:pPr>
            <w:r w:rsidRPr="003F0BDE">
              <w:rPr>
                <w:rFonts w:hint="eastAsia"/>
                <w:color w:val="000000" w:themeColor="text1"/>
                <w:szCs w:val="60"/>
              </w:rPr>
              <w:t>規則第</w:t>
            </w:r>
            <w:r w:rsidRPr="003F0BDE">
              <w:rPr>
                <w:color w:val="000000" w:themeColor="text1"/>
                <w:szCs w:val="60"/>
              </w:rPr>
              <w:t>57条</w:t>
            </w:r>
            <w:r w:rsidR="00704F96" w:rsidRPr="003F0BDE">
              <w:rPr>
                <w:color w:val="000000" w:themeColor="text1"/>
                <w:szCs w:val="60"/>
              </w:rPr>
              <w:t>(第</w:t>
            </w:r>
            <w:r w:rsidRPr="003F0BDE">
              <w:rPr>
                <w:color w:val="000000" w:themeColor="text1"/>
                <w:szCs w:val="60"/>
              </w:rPr>
              <w:t>3</w:t>
            </w:r>
            <w:r w:rsidRPr="003F0BDE">
              <w:rPr>
                <w:rFonts w:hint="eastAsia"/>
                <w:color w:val="000000" w:themeColor="text1"/>
                <w:szCs w:val="60"/>
              </w:rPr>
              <w:t>7</w:t>
            </w:r>
            <w:r w:rsidR="00704F96" w:rsidRPr="003F0BDE">
              <w:rPr>
                <w:color w:val="000000" w:themeColor="text1"/>
                <w:szCs w:val="60"/>
              </w:rPr>
              <w:t>条準用)</w:t>
            </w:r>
          </w:p>
        </w:tc>
        <w:sdt>
          <w:sdtPr>
            <w:rPr>
              <w:rFonts w:hint="eastAsia"/>
              <w:sz w:val="32"/>
              <w:szCs w:val="60"/>
            </w:rPr>
            <w:id w:val="-373459606"/>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4098063"/>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645183"/>
            <w14:checkbox>
              <w14:checked w14:val="0"/>
              <w14:checkedState w14:val="00FE" w14:font="Wingdings"/>
              <w14:uncheckedState w14:val="2610" w14:font="ＭＳ ゴシック"/>
            </w14:checkbox>
          </w:sdtPr>
          <w:sdtEndPr/>
          <w:sdtContent>
            <w:tc>
              <w:tcPr>
                <w:tcW w:w="672"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r w:rsidR="00704F96" w:rsidTr="00FC51D1">
        <w:trPr>
          <w:trHeight w:val="1232"/>
        </w:trPr>
        <w:tc>
          <w:tcPr>
            <w:tcW w:w="678" w:type="dxa"/>
            <w:vMerge/>
            <w:vAlign w:val="center"/>
          </w:tcPr>
          <w:p w:rsidR="00704F96" w:rsidRDefault="00704F96" w:rsidP="00704F96">
            <w:pPr>
              <w:widowControl/>
              <w:jc w:val="center"/>
              <w:rPr>
                <w:szCs w:val="60"/>
              </w:rPr>
            </w:pPr>
          </w:p>
        </w:tc>
        <w:tc>
          <w:tcPr>
            <w:tcW w:w="2011" w:type="dxa"/>
            <w:vMerge/>
            <w:vAlign w:val="center"/>
          </w:tcPr>
          <w:p w:rsidR="00704F96" w:rsidRPr="00393A05" w:rsidRDefault="00704F96" w:rsidP="00704F96">
            <w:pPr>
              <w:widowControl/>
              <w:jc w:val="left"/>
              <w:rPr>
                <w:szCs w:val="60"/>
              </w:rPr>
            </w:pPr>
          </w:p>
        </w:tc>
        <w:tc>
          <w:tcPr>
            <w:tcW w:w="7536" w:type="dxa"/>
            <w:vAlign w:val="center"/>
          </w:tcPr>
          <w:p w:rsidR="00704F96" w:rsidRPr="00E35C90" w:rsidRDefault="00704F96" w:rsidP="00704F96">
            <w:pPr>
              <w:widowControl/>
              <w:tabs>
                <w:tab w:val="left" w:pos="1130"/>
              </w:tabs>
              <w:jc w:val="left"/>
              <w:rPr>
                <w:szCs w:val="60"/>
              </w:rPr>
            </w:pPr>
            <w:r w:rsidRPr="00A75E30">
              <w:rPr>
                <w:rFonts w:hint="eastAsia"/>
                <w:szCs w:val="60"/>
              </w:rPr>
              <w:t>虐待の</w:t>
            </w:r>
            <w:r w:rsidR="00157E7A">
              <w:rPr>
                <w:rFonts w:hint="eastAsia"/>
                <w:szCs w:val="60"/>
              </w:rPr>
              <w:t>発生・再発</w:t>
            </w:r>
            <w:r w:rsidRPr="00A75E30">
              <w:rPr>
                <w:rFonts w:hint="eastAsia"/>
                <w:szCs w:val="60"/>
              </w:rPr>
              <w:t>防止のための指針を整備していますか。</w:t>
            </w:r>
          </w:p>
        </w:tc>
        <w:tc>
          <w:tcPr>
            <w:tcW w:w="2248" w:type="dxa"/>
            <w:vMerge/>
            <w:vAlign w:val="center"/>
          </w:tcPr>
          <w:p w:rsidR="00704F96" w:rsidRPr="00393A05" w:rsidRDefault="00704F96" w:rsidP="00704F96">
            <w:pPr>
              <w:widowControl/>
              <w:jc w:val="left"/>
              <w:rPr>
                <w:szCs w:val="60"/>
              </w:rPr>
            </w:pPr>
          </w:p>
        </w:tc>
        <w:sdt>
          <w:sdtPr>
            <w:rPr>
              <w:rFonts w:hint="eastAsia"/>
              <w:sz w:val="32"/>
              <w:szCs w:val="60"/>
            </w:rPr>
            <w:id w:val="-1487386479"/>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08674746"/>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7810951"/>
            <w14:checkbox>
              <w14:checked w14:val="0"/>
              <w14:checkedState w14:val="00FE" w14:font="Wingdings"/>
              <w14:uncheckedState w14:val="2610" w14:font="ＭＳ ゴシック"/>
            </w14:checkbox>
          </w:sdtPr>
          <w:sdtEndPr/>
          <w:sdtContent>
            <w:tc>
              <w:tcPr>
                <w:tcW w:w="672"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r w:rsidR="00704F96" w:rsidTr="00FC51D1">
        <w:trPr>
          <w:trHeight w:val="1232"/>
        </w:trPr>
        <w:tc>
          <w:tcPr>
            <w:tcW w:w="678" w:type="dxa"/>
            <w:vMerge/>
            <w:vAlign w:val="center"/>
          </w:tcPr>
          <w:p w:rsidR="00704F96" w:rsidRDefault="00704F96" w:rsidP="00704F96">
            <w:pPr>
              <w:widowControl/>
              <w:jc w:val="center"/>
              <w:rPr>
                <w:szCs w:val="60"/>
              </w:rPr>
            </w:pPr>
          </w:p>
        </w:tc>
        <w:tc>
          <w:tcPr>
            <w:tcW w:w="2011" w:type="dxa"/>
            <w:vMerge/>
            <w:vAlign w:val="center"/>
          </w:tcPr>
          <w:p w:rsidR="00704F96" w:rsidRPr="00393A05" w:rsidRDefault="00704F96" w:rsidP="00704F96">
            <w:pPr>
              <w:widowControl/>
              <w:jc w:val="left"/>
              <w:rPr>
                <w:szCs w:val="60"/>
              </w:rPr>
            </w:pPr>
          </w:p>
        </w:tc>
        <w:tc>
          <w:tcPr>
            <w:tcW w:w="7536" w:type="dxa"/>
            <w:vAlign w:val="center"/>
          </w:tcPr>
          <w:p w:rsidR="00704F96" w:rsidRPr="00E35C90" w:rsidRDefault="00704F96" w:rsidP="00704F96">
            <w:pPr>
              <w:widowControl/>
              <w:tabs>
                <w:tab w:val="left" w:pos="1130"/>
              </w:tabs>
              <w:jc w:val="left"/>
              <w:rPr>
                <w:szCs w:val="60"/>
              </w:rPr>
            </w:pPr>
            <w:r w:rsidRPr="00A75E30">
              <w:rPr>
                <w:rFonts w:hint="eastAsia"/>
                <w:szCs w:val="60"/>
              </w:rPr>
              <w:t>従業者に対し、虐待の防止のための研修を定期的（年</w:t>
            </w:r>
            <w:r w:rsidRPr="00A75E30">
              <w:rPr>
                <w:szCs w:val="60"/>
              </w:rPr>
              <w:t>1回以上）に実施していますか。</w:t>
            </w:r>
          </w:p>
        </w:tc>
        <w:tc>
          <w:tcPr>
            <w:tcW w:w="2248" w:type="dxa"/>
            <w:vMerge/>
            <w:vAlign w:val="center"/>
          </w:tcPr>
          <w:p w:rsidR="00704F96" w:rsidRPr="00393A05" w:rsidRDefault="00704F96" w:rsidP="00704F96">
            <w:pPr>
              <w:widowControl/>
              <w:jc w:val="left"/>
              <w:rPr>
                <w:szCs w:val="60"/>
              </w:rPr>
            </w:pPr>
          </w:p>
        </w:tc>
        <w:sdt>
          <w:sdtPr>
            <w:rPr>
              <w:rFonts w:hint="eastAsia"/>
              <w:sz w:val="32"/>
              <w:szCs w:val="60"/>
            </w:rPr>
            <w:id w:val="2122641222"/>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2284233"/>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4787125"/>
            <w14:checkbox>
              <w14:checked w14:val="0"/>
              <w14:checkedState w14:val="00FE" w14:font="Wingdings"/>
              <w14:uncheckedState w14:val="2610" w14:font="ＭＳ ゴシック"/>
            </w14:checkbox>
          </w:sdtPr>
          <w:sdtEndPr/>
          <w:sdtContent>
            <w:tc>
              <w:tcPr>
                <w:tcW w:w="672"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r w:rsidR="00704F96" w:rsidTr="00FC51D1">
        <w:trPr>
          <w:trHeight w:val="1232"/>
        </w:trPr>
        <w:tc>
          <w:tcPr>
            <w:tcW w:w="678" w:type="dxa"/>
            <w:vMerge/>
            <w:vAlign w:val="center"/>
          </w:tcPr>
          <w:p w:rsidR="00704F96" w:rsidRDefault="00704F96" w:rsidP="00704F96">
            <w:pPr>
              <w:widowControl/>
              <w:jc w:val="center"/>
              <w:rPr>
                <w:szCs w:val="60"/>
              </w:rPr>
            </w:pPr>
          </w:p>
        </w:tc>
        <w:tc>
          <w:tcPr>
            <w:tcW w:w="2011" w:type="dxa"/>
            <w:vMerge/>
            <w:vAlign w:val="center"/>
          </w:tcPr>
          <w:p w:rsidR="00704F96" w:rsidRPr="00393A05" w:rsidRDefault="00704F96" w:rsidP="00704F96">
            <w:pPr>
              <w:widowControl/>
              <w:jc w:val="left"/>
              <w:rPr>
                <w:szCs w:val="60"/>
              </w:rPr>
            </w:pPr>
          </w:p>
        </w:tc>
        <w:tc>
          <w:tcPr>
            <w:tcW w:w="7536" w:type="dxa"/>
            <w:vAlign w:val="center"/>
          </w:tcPr>
          <w:p w:rsidR="00704F96" w:rsidRPr="00E35C90" w:rsidRDefault="00704F96" w:rsidP="00704F96">
            <w:pPr>
              <w:widowControl/>
              <w:tabs>
                <w:tab w:val="left" w:pos="1130"/>
              </w:tabs>
              <w:jc w:val="left"/>
              <w:rPr>
                <w:szCs w:val="60"/>
              </w:rPr>
            </w:pPr>
            <w:r w:rsidRPr="00A75E30">
              <w:rPr>
                <w:rFonts w:hint="eastAsia"/>
                <w:szCs w:val="60"/>
              </w:rPr>
              <w:t>前記に掲げる措置を適切に実施するための担当者を置いていますか。</w:t>
            </w:r>
          </w:p>
        </w:tc>
        <w:tc>
          <w:tcPr>
            <w:tcW w:w="2248" w:type="dxa"/>
            <w:vMerge/>
            <w:vAlign w:val="center"/>
          </w:tcPr>
          <w:p w:rsidR="00704F96" w:rsidRPr="00393A05" w:rsidRDefault="00704F96" w:rsidP="00704F96">
            <w:pPr>
              <w:widowControl/>
              <w:jc w:val="left"/>
              <w:rPr>
                <w:szCs w:val="60"/>
              </w:rPr>
            </w:pPr>
          </w:p>
        </w:tc>
        <w:sdt>
          <w:sdtPr>
            <w:rPr>
              <w:rFonts w:hint="eastAsia"/>
              <w:sz w:val="32"/>
              <w:szCs w:val="60"/>
            </w:rPr>
            <w:id w:val="1017735081"/>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854467"/>
            <w14:checkbox>
              <w14:checked w14:val="0"/>
              <w14:checkedState w14:val="00FE" w14:font="Wingdings"/>
              <w14:uncheckedState w14:val="2610" w14:font="ＭＳ ゴシック"/>
            </w14:checkbox>
          </w:sdtPr>
          <w:sdtEndPr/>
          <w:sdtContent>
            <w:tc>
              <w:tcPr>
                <w:tcW w:w="707"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2790240"/>
            <w14:checkbox>
              <w14:checked w14:val="0"/>
              <w14:checkedState w14:val="00FE" w14:font="Wingdings"/>
              <w14:uncheckedState w14:val="2610" w14:font="ＭＳ ゴシック"/>
            </w14:checkbox>
          </w:sdtPr>
          <w:sdtEndPr/>
          <w:sdtContent>
            <w:tc>
              <w:tcPr>
                <w:tcW w:w="672" w:type="dxa"/>
                <w:vAlign w:val="center"/>
              </w:tcPr>
              <w:p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p w:rsidR="000B5DFF" w:rsidRDefault="000B5DFF">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F43F6A">
        <w:trPr>
          <w:cantSplit/>
          <w:trHeight w:val="1136"/>
          <w:tblHeader/>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vAlign w:val="center"/>
          </w:tcPr>
          <w:p w:rsidR="000B5DFF" w:rsidRDefault="000B5DFF" w:rsidP="00F43F6A">
            <w:pPr>
              <w:widowControl/>
              <w:ind w:left="113" w:right="113"/>
              <w:jc w:val="center"/>
              <w:rPr>
                <w:szCs w:val="60"/>
              </w:rPr>
            </w:pPr>
            <w:r>
              <w:rPr>
                <w:rFonts w:hint="eastAsia"/>
                <w:szCs w:val="60"/>
              </w:rPr>
              <w:t>非該当</w:t>
            </w:r>
          </w:p>
        </w:tc>
      </w:tr>
      <w:tr w:rsidR="000B5DFF" w:rsidTr="00F43F6A">
        <w:trPr>
          <w:trHeight w:val="420"/>
        </w:trPr>
        <w:tc>
          <w:tcPr>
            <w:tcW w:w="678" w:type="dxa"/>
            <w:shd w:val="clear" w:color="auto" w:fill="auto"/>
            <w:vAlign w:val="center"/>
          </w:tcPr>
          <w:p w:rsidR="000B5DFF" w:rsidRPr="00DA3266" w:rsidRDefault="000B5DFF" w:rsidP="00F43F6A">
            <w:pPr>
              <w:widowControl/>
              <w:jc w:val="center"/>
              <w:rPr>
                <w:color w:val="000000" w:themeColor="text1"/>
                <w:szCs w:val="60"/>
              </w:rPr>
            </w:pPr>
            <w:r w:rsidRPr="00DA3266">
              <w:rPr>
                <w:rFonts w:hint="eastAsia"/>
                <w:color w:val="000000" w:themeColor="text1"/>
                <w:szCs w:val="60"/>
              </w:rPr>
              <w:t>Ⅲ</w:t>
            </w:r>
          </w:p>
        </w:tc>
        <w:tc>
          <w:tcPr>
            <w:tcW w:w="13881" w:type="dxa"/>
            <w:gridSpan w:val="6"/>
            <w:shd w:val="clear" w:color="auto" w:fill="auto"/>
          </w:tcPr>
          <w:p w:rsidR="000B5DFF" w:rsidRPr="00DA3266" w:rsidRDefault="000B5DFF" w:rsidP="00F43F6A">
            <w:pPr>
              <w:widowControl/>
              <w:jc w:val="center"/>
              <w:rPr>
                <w:color w:val="000000" w:themeColor="text1"/>
                <w:szCs w:val="60"/>
              </w:rPr>
            </w:pPr>
            <w:r w:rsidRPr="00DA3266">
              <w:rPr>
                <w:rFonts w:hint="eastAsia"/>
                <w:color w:val="000000" w:themeColor="text1"/>
                <w:szCs w:val="60"/>
              </w:rPr>
              <w:t>その他の項目</w:t>
            </w:r>
          </w:p>
        </w:tc>
      </w:tr>
      <w:tr w:rsidR="00EA0C5B" w:rsidRPr="00FC6652" w:rsidTr="00094564">
        <w:trPr>
          <w:trHeight w:val="1232"/>
        </w:trPr>
        <w:tc>
          <w:tcPr>
            <w:tcW w:w="678" w:type="dxa"/>
            <w:vAlign w:val="center"/>
          </w:tcPr>
          <w:p w:rsidR="00EA0C5B" w:rsidRDefault="000B5DFF" w:rsidP="00EA0C5B">
            <w:pPr>
              <w:widowControl/>
              <w:jc w:val="center"/>
              <w:rPr>
                <w:szCs w:val="60"/>
              </w:rPr>
            </w:pPr>
            <w:r>
              <w:rPr>
                <w:rFonts w:hint="eastAsia"/>
                <w:szCs w:val="60"/>
              </w:rPr>
              <w:t>1</w:t>
            </w:r>
          </w:p>
        </w:tc>
        <w:tc>
          <w:tcPr>
            <w:tcW w:w="2011" w:type="dxa"/>
            <w:vAlign w:val="center"/>
          </w:tcPr>
          <w:p w:rsidR="0039071A" w:rsidRPr="0053387B" w:rsidRDefault="00EA0C5B" w:rsidP="00EA0C5B">
            <w:pPr>
              <w:widowControl/>
              <w:jc w:val="left"/>
              <w:rPr>
                <w:szCs w:val="60"/>
              </w:rPr>
            </w:pPr>
            <w:r w:rsidRPr="0039071A">
              <w:rPr>
                <w:rFonts w:hint="eastAsia"/>
                <w:szCs w:val="60"/>
              </w:rPr>
              <w:t>提供拒否の禁止</w:t>
            </w:r>
          </w:p>
        </w:tc>
        <w:tc>
          <w:tcPr>
            <w:tcW w:w="7536" w:type="dxa"/>
            <w:vAlign w:val="center"/>
          </w:tcPr>
          <w:p w:rsidR="00EA0C5B" w:rsidRPr="00393A05" w:rsidRDefault="00993A43" w:rsidP="00EA0C5B">
            <w:pPr>
              <w:widowControl/>
              <w:tabs>
                <w:tab w:val="left" w:pos="1130"/>
              </w:tabs>
              <w:jc w:val="left"/>
              <w:rPr>
                <w:szCs w:val="60"/>
              </w:rPr>
            </w:pPr>
            <w:r w:rsidRPr="00993A43">
              <w:rPr>
                <w:rFonts w:hint="eastAsia"/>
                <w:szCs w:val="60"/>
              </w:rPr>
              <w:t>正当な理由なくサービスの提供を拒んではいませんか。</w:t>
            </w:r>
          </w:p>
        </w:tc>
        <w:tc>
          <w:tcPr>
            <w:tcW w:w="2248" w:type="dxa"/>
            <w:vAlign w:val="center"/>
          </w:tcPr>
          <w:p w:rsidR="00EA0C5B" w:rsidRPr="003F0BDE" w:rsidRDefault="00993A43" w:rsidP="00EA0C5B">
            <w:pPr>
              <w:widowControl/>
              <w:jc w:val="left"/>
              <w:rPr>
                <w:color w:val="000000" w:themeColor="text1"/>
                <w:szCs w:val="60"/>
              </w:rPr>
            </w:pPr>
            <w:r w:rsidRPr="003F0BDE">
              <w:rPr>
                <w:rFonts w:hint="eastAsia"/>
                <w:color w:val="000000" w:themeColor="text1"/>
                <w:szCs w:val="60"/>
              </w:rPr>
              <w:t>規則第</w:t>
            </w:r>
            <w:r w:rsidRPr="003F0BDE">
              <w:rPr>
                <w:color w:val="000000" w:themeColor="text1"/>
                <w:szCs w:val="60"/>
              </w:rPr>
              <w:t>57条(第</w:t>
            </w:r>
            <w:r w:rsidRPr="003F0BDE">
              <w:rPr>
                <w:rFonts w:hint="eastAsia"/>
                <w:color w:val="000000" w:themeColor="text1"/>
                <w:szCs w:val="60"/>
              </w:rPr>
              <w:t>９</w:t>
            </w:r>
            <w:r w:rsidRPr="003F0BDE">
              <w:rPr>
                <w:color w:val="000000" w:themeColor="text1"/>
                <w:szCs w:val="60"/>
              </w:rPr>
              <w:t>条準用)</w:t>
            </w:r>
          </w:p>
        </w:tc>
        <w:sdt>
          <w:sdtPr>
            <w:rPr>
              <w:rFonts w:hint="eastAsia"/>
              <w:sz w:val="32"/>
              <w:szCs w:val="60"/>
            </w:rPr>
            <w:id w:val="-2008514800"/>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4406815"/>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3209872"/>
            <w14:checkbox>
              <w14:checked w14:val="0"/>
              <w14:checkedState w14:val="00FE" w14:font="Wingdings"/>
              <w14:uncheckedState w14:val="2610" w14:font="ＭＳ ゴシック"/>
            </w14:checkbox>
          </w:sdtPr>
          <w:sdtEnd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Align w:val="center"/>
          </w:tcPr>
          <w:p w:rsidR="00EA0C5B" w:rsidRDefault="000B5DFF" w:rsidP="00EA0C5B">
            <w:pPr>
              <w:widowControl/>
              <w:jc w:val="center"/>
              <w:rPr>
                <w:szCs w:val="60"/>
              </w:rPr>
            </w:pPr>
            <w:r>
              <w:rPr>
                <w:rFonts w:hint="eastAsia"/>
                <w:szCs w:val="60"/>
              </w:rPr>
              <w:t>2</w:t>
            </w:r>
          </w:p>
        </w:tc>
        <w:tc>
          <w:tcPr>
            <w:tcW w:w="2011" w:type="dxa"/>
            <w:vAlign w:val="center"/>
          </w:tcPr>
          <w:p w:rsidR="0039071A" w:rsidRPr="00393A05" w:rsidRDefault="00EA0C5B" w:rsidP="00EA0C5B">
            <w:pPr>
              <w:widowControl/>
              <w:jc w:val="left"/>
              <w:rPr>
                <w:szCs w:val="60"/>
              </w:rPr>
            </w:pPr>
            <w:r w:rsidRPr="0039071A">
              <w:rPr>
                <w:rFonts w:hint="eastAsia"/>
                <w:szCs w:val="60"/>
              </w:rPr>
              <w:t>サービス提供困難時の対応</w:t>
            </w:r>
          </w:p>
        </w:tc>
        <w:tc>
          <w:tcPr>
            <w:tcW w:w="7536" w:type="dxa"/>
            <w:vAlign w:val="center"/>
          </w:tcPr>
          <w:p w:rsidR="00EA0C5B" w:rsidRPr="00393A05" w:rsidRDefault="00993A43" w:rsidP="00EA0C5B">
            <w:pPr>
              <w:widowControl/>
              <w:tabs>
                <w:tab w:val="left" w:pos="1130"/>
              </w:tabs>
              <w:jc w:val="left"/>
              <w:rPr>
                <w:szCs w:val="60"/>
              </w:rPr>
            </w:pPr>
            <w:r w:rsidRPr="00993A43">
              <w:rPr>
                <w:rFonts w:hint="eastAsia"/>
                <w:szCs w:val="60"/>
              </w:rPr>
              <w:t>サービス提供困難時必要な措置を講じていますか。</w:t>
            </w:r>
          </w:p>
        </w:tc>
        <w:tc>
          <w:tcPr>
            <w:tcW w:w="2248" w:type="dxa"/>
            <w:vAlign w:val="center"/>
          </w:tcPr>
          <w:p w:rsidR="00EA0C5B" w:rsidRPr="003F0BDE" w:rsidRDefault="008F09B6" w:rsidP="00EA0C5B">
            <w:pPr>
              <w:widowControl/>
              <w:jc w:val="left"/>
              <w:rPr>
                <w:color w:val="000000" w:themeColor="text1"/>
                <w:szCs w:val="60"/>
              </w:rPr>
            </w:pPr>
            <w:r w:rsidRPr="003F0BDE">
              <w:rPr>
                <w:rFonts w:hint="eastAsia"/>
                <w:color w:val="000000" w:themeColor="text1"/>
                <w:szCs w:val="60"/>
              </w:rPr>
              <w:t>規則第</w:t>
            </w:r>
            <w:r w:rsidRPr="003F0BDE">
              <w:rPr>
                <w:color w:val="000000" w:themeColor="text1"/>
                <w:szCs w:val="60"/>
              </w:rPr>
              <w:t>57条(第</w:t>
            </w:r>
            <w:r w:rsidRPr="003F0BDE">
              <w:rPr>
                <w:rFonts w:hint="eastAsia"/>
                <w:color w:val="000000" w:themeColor="text1"/>
                <w:szCs w:val="60"/>
              </w:rPr>
              <w:t>10</w:t>
            </w:r>
            <w:r w:rsidRPr="003F0BDE">
              <w:rPr>
                <w:color w:val="000000" w:themeColor="text1"/>
                <w:szCs w:val="60"/>
              </w:rPr>
              <w:t>条準用)</w:t>
            </w:r>
          </w:p>
        </w:tc>
        <w:sdt>
          <w:sdtPr>
            <w:rPr>
              <w:rFonts w:hint="eastAsia"/>
              <w:sz w:val="32"/>
              <w:szCs w:val="60"/>
            </w:rPr>
            <w:id w:val="517743064"/>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9809051"/>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4360994"/>
            <w14:checkbox>
              <w14:checked w14:val="0"/>
              <w14:checkedState w14:val="00FE" w14:font="Wingdings"/>
              <w14:uncheckedState w14:val="2610" w14:font="ＭＳ ゴシック"/>
            </w14:checkbox>
          </w:sdtPr>
          <w:sdtEnd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Merge w:val="restart"/>
            <w:vAlign w:val="center"/>
          </w:tcPr>
          <w:p w:rsidR="00EA0C5B" w:rsidRDefault="000B5DFF" w:rsidP="00EA0C5B">
            <w:pPr>
              <w:widowControl/>
              <w:jc w:val="center"/>
              <w:rPr>
                <w:szCs w:val="60"/>
              </w:rPr>
            </w:pPr>
            <w:r>
              <w:rPr>
                <w:rFonts w:hint="eastAsia"/>
                <w:szCs w:val="60"/>
              </w:rPr>
              <w:t>3</w:t>
            </w:r>
          </w:p>
        </w:tc>
        <w:tc>
          <w:tcPr>
            <w:tcW w:w="2011" w:type="dxa"/>
            <w:vMerge w:val="restart"/>
            <w:vAlign w:val="center"/>
          </w:tcPr>
          <w:p w:rsidR="0039071A" w:rsidRPr="00393A05" w:rsidRDefault="008F09B6" w:rsidP="00EA0C5B">
            <w:pPr>
              <w:widowControl/>
              <w:jc w:val="left"/>
              <w:rPr>
                <w:szCs w:val="60"/>
              </w:rPr>
            </w:pPr>
            <w:r>
              <w:rPr>
                <w:rFonts w:hint="eastAsia"/>
                <w:szCs w:val="60"/>
              </w:rPr>
              <w:t>要支援</w:t>
            </w:r>
            <w:r w:rsidR="00EA0C5B" w:rsidRPr="0039071A">
              <w:rPr>
                <w:rFonts w:hint="eastAsia"/>
                <w:szCs w:val="60"/>
              </w:rPr>
              <w:t>認定の申請に係る援助</w:t>
            </w:r>
          </w:p>
        </w:tc>
        <w:tc>
          <w:tcPr>
            <w:tcW w:w="7536" w:type="dxa"/>
            <w:vAlign w:val="center"/>
          </w:tcPr>
          <w:p w:rsidR="00EA0C5B" w:rsidRPr="00393A05" w:rsidRDefault="008F09B6" w:rsidP="00EA0C5B">
            <w:pPr>
              <w:widowControl/>
              <w:tabs>
                <w:tab w:val="left" w:pos="1130"/>
              </w:tabs>
              <w:jc w:val="left"/>
              <w:rPr>
                <w:szCs w:val="60"/>
              </w:rPr>
            </w:pPr>
            <w:r w:rsidRPr="008F09B6">
              <w:rPr>
                <w:rFonts w:hint="eastAsia"/>
                <w:szCs w:val="60"/>
              </w:rPr>
              <w:t>要支援認定を受けていない利用申込者</w:t>
            </w:r>
            <w:r w:rsidRPr="008F09B6">
              <w:rPr>
                <w:szCs w:val="60"/>
              </w:rPr>
              <w:t>(施行規則第140条の62の4第2号に規定するものを除く。)については、当該利用申込者の意思を踏まえて速やかに当該要支援認定申請が行われるよう必要な援助を行っていますか。</w:t>
            </w:r>
          </w:p>
        </w:tc>
        <w:tc>
          <w:tcPr>
            <w:tcW w:w="2248" w:type="dxa"/>
            <w:vMerge w:val="restart"/>
            <w:vAlign w:val="center"/>
          </w:tcPr>
          <w:p w:rsidR="00EA0C5B" w:rsidRPr="003F0BDE" w:rsidRDefault="008F09B6" w:rsidP="00EA0C5B">
            <w:pPr>
              <w:widowControl/>
              <w:jc w:val="left"/>
              <w:rPr>
                <w:color w:val="000000" w:themeColor="text1"/>
                <w:szCs w:val="60"/>
              </w:rPr>
            </w:pPr>
            <w:r w:rsidRPr="003F0BDE">
              <w:rPr>
                <w:rFonts w:hint="eastAsia"/>
                <w:color w:val="000000" w:themeColor="text1"/>
                <w:szCs w:val="60"/>
              </w:rPr>
              <w:t>規則第</w:t>
            </w:r>
            <w:r w:rsidRPr="003F0BDE">
              <w:rPr>
                <w:color w:val="000000" w:themeColor="text1"/>
                <w:szCs w:val="60"/>
              </w:rPr>
              <w:t>57条(第</w:t>
            </w:r>
            <w:r w:rsidRPr="003F0BDE">
              <w:rPr>
                <w:rFonts w:hint="eastAsia"/>
                <w:color w:val="000000" w:themeColor="text1"/>
                <w:szCs w:val="60"/>
              </w:rPr>
              <w:t>12</w:t>
            </w:r>
            <w:r w:rsidRPr="003F0BDE">
              <w:rPr>
                <w:color w:val="000000" w:themeColor="text1"/>
                <w:szCs w:val="60"/>
              </w:rPr>
              <w:t>条準用)</w:t>
            </w:r>
          </w:p>
        </w:tc>
        <w:sdt>
          <w:sdtPr>
            <w:rPr>
              <w:rFonts w:hint="eastAsia"/>
              <w:sz w:val="32"/>
              <w:szCs w:val="60"/>
            </w:rPr>
            <w:id w:val="-1326974157"/>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6314620"/>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1463752"/>
            <w14:checkbox>
              <w14:checked w14:val="0"/>
              <w14:checkedState w14:val="00FE" w14:font="Wingdings"/>
              <w14:uncheckedState w14:val="2610" w14:font="ＭＳ ゴシック"/>
            </w14:checkbox>
          </w:sdtPr>
          <w:sdtEnd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Merge/>
            <w:vAlign w:val="center"/>
          </w:tcPr>
          <w:p w:rsidR="00EA0C5B" w:rsidRDefault="00EA0C5B" w:rsidP="00EA0C5B">
            <w:pPr>
              <w:widowControl/>
              <w:jc w:val="center"/>
              <w:rPr>
                <w:szCs w:val="60"/>
              </w:rPr>
            </w:pPr>
          </w:p>
        </w:tc>
        <w:tc>
          <w:tcPr>
            <w:tcW w:w="2011" w:type="dxa"/>
            <w:vMerge/>
            <w:vAlign w:val="center"/>
          </w:tcPr>
          <w:p w:rsidR="00EA0C5B" w:rsidRPr="00393A05" w:rsidRDefault="00EA0C5B" w:rsidP="00EA0C5B">
            <w:pPr>
              <w:widowControl/>
              <w:jc w:val="left"/>
              <w:rPr>
                <w:szCs w:val="60"/>
              </w:rPr>
            </w:pPr>
          </w:p>
        </w:tc>
        <w:tc>
          <w:tcPr>
            <w:tcW w:w="7536" w:type="dxa"/>
            <w:vAlign w:val="center"/>
          </w:tcPr>
          <w:p w:rsidR="00EA0C5B" w:rsidRPr="00393A05" w:rsidRDefault="008F09B6" w:rsidP="00EA0C5B">
            <w:pPr>
              <w:widowControl/>
              <w:tabs>
                <w:tab w:val="left" w:pos="1130"/>
              </w:tabs>
              <w:jc w:val="left"/>
              <w:rPr>
                <w:szCs w:val="60"/>
              </w:rPr>
            </w:pPr>
            <w:r w:rsidRPr="008F09B6">
              <w:rPr>
                <w:rFonts w:hint="eastAsia"/>
                <w:szCs w:val="60"/>
              </w:rPr>
              <w:t>要支援認定の更新の申請が、遅くとも当該利用者が受けている要支援認定の有効期間が終了する</w:t>
            </w:r>
            <w:r w:rsidRPr="008F09B6">
              <w:rPr>
                <w:szCs w:val="60"/>
              </w:rPr>
              <w:t>30日前に話されるよう、必要な援助を行っていますか。</w:t>
            </w:r>
          </w:p>
        </w:tc>
        <w:tc>
          <w:tcPr>
            <w:tcW w:w="2248" w:type="dxa"/>
            <w:vMerge/>
            <w:vAlign w:val="center"/>
          </w:tcPr>
          <w:p w:rsidR="00EA0C5B" w:rsidRPr="00393A05" w:rsidRDefault="00EA0C5B" w:rsidP="00EA0C5B">
            <w:pPr>
              <w:widowControl/>
              <w:jc w:val="left"/>
              <w:rPr>
                <w:szCs w:val="60"/>
              </w:rPr>
            </w:pPr>
          </w:p>
        </w:tc>
        <w:sdt>
          <w:sdtPr>
            <w:rPr>
              <w:rFonts w:hint="eastAsia"/>
              <w:sz w:val="32"/>
              <w:szCs w:val="60"/>
            </w:rPr>
            <w:id w:val="2081707571"/>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0265055"/>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1745677"/>
            <w14:checkbox>
              <w14:checked w14:val="0"/>
              <w14:checkedState w14:val="00FE" w14:font="Wingdings"/>
              <w14:uncheckedState w14:val="2610" w14:font="ＭＳ ゴシック"/>
            </w14:checkbox>
          </w:sdtPr>
          <w:sdtEnd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rsidTr="00094564">
        <w:trPr>
          <w:trHeight w:val="1232"/>
        </w:trPr>
        <w:tc>
          <w:tcPr>
            <w:tcW w:w="678" w:type="dxa"/>
            <w:vAlign w:val="center"/>
          </w:tcPr>
          <w:p w:rsidR="00EA0C5B" w:rsidRDefault="003F0BDE" w:rsidP="00EA0C5B">
            <w:pPr>
              <w:widowControl/>
              <w:jc w:val="center"/>
              <w:rPr>
                <w:szCs w:val="60"/>
              </w:rPr>
            </w:pPr>
            <w:r>
              <w:rPr>
                <w:rFonts w:hint="eastAsia"/>
                <w:szCs w:val="60"/>
              </w:rPr>
              <w:t>4</w:t>
            </w:r>
          </w:p>
        </w:tc>
        <w:tc>
          <w:tcPr>
            <w:tcW w:w="2011" w:type="dxa"/>
            <w:vAlign w:val="center"/>
          </w:tcPr>
          <w:p w:rsidR="0039071A" w:rsidRPr="00393A05" w:rsidRDefault="002F01E1" w:rsidP="0039071A">
            <w:pPr>
              <w:widowControl/>
              <w:jc w:val="left"/>
              <w:rPr>
                <w:szCs w:val="60"/>
              </w:rPr>
            </w:pPr>
            <w:r w:rsidRPr="002F01E1">
              <w:rPr>
                <w:rFonts w:hint="eastAsia"/>
                <w:szCs w:val="60"/>
              </w:rPr>
              <w:t>介護予防サービス計画等の変更の援助</w:t>
            </w:r>
          </w:p>
        </w:tc>
        <w:tc>
          <w:tcPr>
            <w:tcW w:w="7536" w:type="dxa"/>
            <w:vAlign w:val="center"/>
          </w:tcPr>
          <w:p w:rsidR="00EA0C5B" w:rsidRPr="00095FF5" w:rsidRDefault="002F01E1" w:rsidP="00EA0C5B">
            <w:pPr>
              <w:widowControl/>
              <w:tabs>
                <w:tab w:val="left" w:pos="1130"/>
              </w:tabs>
              <w:jc w:val="left"/>
              <w:rPr>
                <w:szCs w:val="60"/>
              </w:rPr>
            </w:pPr>
            <w:r w:rsidRPr="002F01E1">
              <w:rPr>
                <w:rFonts w:hint="eastAsia"/>
                <w:szCs w:val="60"/>
              </w:rPr>
              <w:t>利用者が介護予防サービス計画の変更を希望する場合は、当該利用者に係る介護予防支援事業者等への連絡その他必要な援助を行っていますか。</w:t>
            </w:r>
          </w:p>
        </w:tc>
        <w:tc>
          <w:tcPr>
            <w:tcW w:w="2248" w:type="dxa"/>
            <w:vAlign w:val="center"/>
          </w:tcPr>
          <w:p w:rsidR="00EA0C5B" w:rsidRPr="00393A05" w:rsidRDefault="002F01E1" w:rsidP="00EA0C5B">
            <w:pPr>
              <w:widowControl/>
              <w:jc w:val="left"/>
              <w:rPr>
                <w:szCs w:val="60"/>
              </w:rPr>
            </w:pPr>
            <w:r w:rsidRPr="003F0BDE">
              <w:rPr>
                <w:rFonts w:hint="eastAsia"/>
                <w:color w:val="000000" w:themeColor="text1"/>
                <w:szCs w:val="60"/>
              </w:rPr>
              <w:t>規則第</w:t>
            </w:r>
            <w:r w:rsidRPr="003F0BDE">
              <w:rPr>
                <w:color w:val="000000" w:themeColor="text1"/>
                <w:szCs w:val="60"/>
              </w:rPr>
              <w:t>57条(第</w:t>
            </w:r>
            <w:r w:rsidRPr="003F0BDE">
              <w:rPr>
                <w:rFonts w:hint="eastAsia"/>
                <w:color w:val="000000" w:themeColor="text1"/>
                <w:szCs w:val="60"/>
              </w:rPr>
              <w:t>16</w:t>
            </w:r>
            <w:r w:rsidRPr="003F0BDE">
              <w:rPr>
                <w:color w:val="000000" w:themeColor="text1"/>
                <w:szCs w:val="60"/>
              </w:rPr>
              <w:t>条準用)</w:t>
            </w:r>
          </w:p>
        </w:tc>
        <w:sdt>
          <w:sdtPr>
            <w:rPr>
              <w:rFonts w:hint="eastAsia"/>
              <w:sz w:val="32"/>
              <w:szCs w:val="60"/>
            </w:rPr>
            <w:id w:val="1370186684"/>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08725961"/>
            <w14:checkbox>
              <w14:checked w14:val="0"/>
              <w14:checkedState w14:val="00FE" w14:font="Wingdings"/>
              <w14:uncheckedState w14:val="2610" w14:font="ＭＳ ゴシック"/>
            </w14:checkbox>
          </w:sdtPr>
          <w:sdtEndPr/>
          <w:sdtContent>
            <w:tc>
              <w:tcPr>
                <w:tcW w:w="707"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937972"/>
            <w14:checkbox>
              <w14:checked w14:val="0"/>
              <w14:checkedState w14:val="00FE" w14:font="Wingdings"/>
              <w14:uncheckedState w14:val="2610" w14:font="ＭＳ ゴシック"/>
            </w14:checkbox>
          </w:sdtPr>
          <w:sdtEndPr/>
          <w:sdtContent>
            <w:tc>
              <w:tcPr>
                <w:tcW w:w="672" w:type="dxa"/>
                <w:vAlign w:val="center"/>
              </w:tcPr>
              <w:p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3F0BDE" w:rsidRPr="00FC6652" w:rsidTr="00CA4DC0">
        <w:trPr>
          <w:trHeight w:val="1232"/>
        </w:trPr>
        <w:tc>
          <w:tcPr>
            <w:tcW w:w="678" w:type="dxa"/>
            <w:vMerge w:val="restart"/>
            <w:vAlign w:val="center"/>
          </w:tcPr>
          <w:p w:rsidR="003F0BDE" w:rsidRDefault="003F0BDE" w:rsidP="00CA4DC0">
            <w:pPr>
              <w:widowControl/>
              <w:jc w:val="center"/>
              <w:rPr>
                <w:szCs w:val="60"/>
              </w:rPr>
            </w:pPr>
            <w:r>
              <w:rPr>
                <w:rFonts w:hint="eastAsia"/>
                <w:szCs w:val="60"/>
              </w:rPr>
              <w:lastRenderedPageBreak/>
              <w:t>5</w:t>
            </w:r>
          </w:p>
        </w:tc>
        <w:tc>
          <w:tcPr>
            <w:tcW w:w="2011" w:type="dxa"/>
            <w:vMerge w:val="restart"/>
            <w:vAlign w:val="center"/>
          </w:tcPr>
          <w:p w:rsidR="003F0BDE" w:rsidRPr="00393A05" w:rsidRDefault="003F0BDE" w:rsidP="00CA4DC0">
            <w:pPr>
              <w:widowControl/>
              <w:jc w:val="left"/>
              <w:rPr>
                <w:szCs w:val="60"/>
              </w:rPr>
            </w:pPr>
            <w:r w:rsidRPr="002C3110">
              <w:rPr>
                <w:rFonts w:hint="eastAsia"/>
                <w:szCs w:val="60"/>
              </w:rPr>
              <w:t>指定相当通所型サービスの基本取り扱い方針</w:t>
            </w:r>
          </w:p>
        </w:tc>
        <w:tc>
          <w:tcPr>
            <w:tcW w:w="7536" w:type="dxa"/>
            <w:vAlign w:val="center"/>
          </w:tcPr>
          <w:p w:rsidR="003F0BDE" w:rsidRPr="00094564" w:rsidRDefault="003F0BDE" w:rsidP="00CA4DC0">
            <w:pPr>
              <w:widowControl/>
              <w:tabs>
                <w:tab w:val="left" w:pos="1130"/>
              </w:tabs>
              <w:jc w:val="left"/>
              <w:rPr>
                <w:szCs w:val="60"/>
              </w:rPr>
            </w:pPr>
            <w:r w:rsidRPr="002C3110">
              <w:rPr>
                <w:rFonts w:hint="eastAsia"/>
                <w:szCs w:val="60"/>
              </w:rPr>
              <w:t>指定相当通所型サービスは、利用者の介護予防に資するよう、その目標を設定し、計画的に行っていますか。</w:t>
            </w:r>
          </w:p>
        </w:tc>
        <w:tc>
          <w:tcPr>
            <w:tcW w:w="2248" w:type="dxa"/>
            <w:vMerge w:val="restart"/>
            <w:vAlign w:val="center"/>
          </w:tcPr>
          <w:p w:rsidR="003F0BDE" w:rsidRPr="00393A05" w:rsidRDefault="003F0BDE" w:rsidP="002C3110">
            <w:pPr>
              <w:widowControl/>
              <w:jc w:val="left"/>
              <w:rPr>
                <w:szCs w:val="60"/>
              </w:rPr>
            </w:pPr>
            <w:r w:rsidRPr="00E35C90">
              <w:rPr>
                <w:rFonts w:hint="eastAsia"/>
                <w:szCs w:val="60"/>
              </w:rPr>
              <w:t>規則第</w:t>
            </w:r>
            <w:r>
              <w:rPr>
                <w:szCs w:val="60"/>
              </w:rPr>
              <w:t>5</w:t>
            </w:r>
            <w:r>
              <w:rPr>
                <w:rFonts w:hint="eastAsia"/>
                <w:szCs w:val="60"/>
              </w:rPr>
              <w:t>8</w:t>
            </w:r>
            <w:r w:rsidRPr="00E35C90">
              <w:rPr>
                <w:szCs w:val="60"/>
              </w:rPr>
              <w:t>条</w:t>
            </w:r>
          </w:p>
        </w:tc>
        <w:sdt>
          <w:sdtPr>
            <w:rPr>
              <w:rFonts w:hint="eastAsia"/>
              <w:sz w:val="32"/>
              <w:szCs w:val="60"/>
            </w:rPr>
            <w:id w:val="724030308"/>
            <w14:checkbox>
              <w14:checked w14:val="0"/>
              <w14:checkedState w14:val="00FE" w14:font="Wingdings"/>
              <w14:uncheckedState w14:val="2610" w14:font="ＭＳ ゴシック"/>
            </w14:checkbox>
          </w:sdtPr>
          <w:sdtEndPr/>
          <w:sdtContent>
            <w:tc>
              <w:tcPr>
                <w:tcW w:w="707" w:type="dxa"/>
                <w:vAlign w:val="center"/>
              </w:tcPr>
              <w:p w:rsidR="003F0BDE" w:rsidRDefault="003F0BDE" w:rsidP="00CA4DC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7156231"/>
            <w14:checkbox>
              <w14:checked w14:val="0"/>
              <w14:checkedState w14:val="00FE" w14:font="Wingdings"/>
              <w14:uncheckedState w14:val="2610" w14:font="ＭＳ ゴシック"/>
            </w14:checkbox>
          </w:sdtPr>
          <w:sdtEndPr/>
          <w:sdtContent>
            <w:tc>
              <w:tcPr>
                <w:tcW w:w="707" w:type="dxa"/>
                <w:vAlign w:val="center"/>
              </w:tcPr>
              <w:p w:rsidR="003F0BDE" w:rsidRDefault="003F0BDE" w:rsidP="00CA4DC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9485298"/>
            <w14:checkbox>
              <w14:checked w14:val="0"/>
              <w14:checkedState w14:val="00FE" w14:font="Wingdings"/>
              <w14:uncheckedState w14:val="2610" w14:font="ＭＳ ゴシック"/>
            </w14:checkbox>
          </w:sdtPr>
          <w:sdtEndPr/>
          <w:sdtContent>
            <w:tc>
              <w:tcPr>
                <w:tcW w:w="672" w:type="dxa"/>
                <w:vAlign w:val="center"/>
              </w:tcPr>
              <w:p w:rsidR="003F0BDE" w:rsidRDefault="003F0BDE" w:rsidP="00CA4DC0">
                <w:pPr>
                  <w:widowControl/>
                  <w:jc w:val="center"/>
                  <w:rPr>
                    <w:szCs w:val="60"/>
                  </w:rPr>
                </w:pPr>
                <w:r>
                  <w:rPr>
                    <w:rFonts w:ascii="ＭＳ ゴシック" w:eastAsia="ＭＳ ゴシック" w:hAnsi="ＭＳ ゴシック" w:hint="eastAsia"/>
                    <w:sz w:val="32"/>
                    <w:szCs w:val="60"/>
                  </w:rPr>
                  <w:t>☐</w:t>
                </w:r>
              </w:p>
            </w:tc>
          </w:sdtContent>
        </w:sdt>
      </w:tr>
      <w:tr w:rsidR="003F0BDE" w:rsidRPr="00FC6652" w:rsidTr="00CA4DC0">
        <w:trPr>
          <w:trHeight w:val="1232"/>
        </w:trPr>
        <w:tc>
          <w:tcPr>
            <w:tcW w:w="678" w:type="dxa"/>
            <w:vMerge/>
            <w:vAlign w:val="center"/>
          </w:tcPr>
          <w:p w:rsidR="003F0BDE" w:rsidRDefault="003F0BDE" w:rsidP="00E35C90">
            <w:pPr>
              <w:widowControl/>
              <w:jc w:val="center"/>
              <w:rPr>
                <w:szCs w:val="60"/>
              </w:rPr>
            </w:pPr>
          </w:p>
        </w:tc>
        <w:tc>
          <w:tcPr>
            <w:tcW w:w="2011" w:type="dxa"/>
            <w:vMerge/>
            <w:vAlign w:val="center"/>
          </w:tcPr>
          <w:p w:rsidR="003F0BDE" w:rsidRPr="00393A05" w:rsidRDefault="003F0BDE" w:rsidP="00E35C90">
            <w:pPr>
              <w:widowControl/>
              <w:jc w:val="left"/>
              <w:rPr>
                <w:szCs w:val="60"/>
              </w:rPr>
            </w:pPr>
          </w:p>
        </w:tc>
        <w:tc>
          <w:tcPr>
            <w:tcW w:w="7536" w:type="dxa"/>
            <w:vAlign w:val="center"/>
          </w:tcPr>
          <w:p w:rsidR="003F0BDE" w:rsidRPr="00095FF5" w:rsidRDefault="003F0BDE" w:rsidP="00E35C90">
            <w:pPr>
              <w:widowControl/>
              <w:tabs>
                <w:tab w:val="left" w:pos="1130"/>
              </w:tabs>
              <w:jc w:val="left"/>
              <w:rPr>
                <w:szCs w:val="60"/>
              </w:rPr>
            </w:pPr>
            <w:r w:rsidRPr="002C3110">
              <w:rPr>
                <w:rFonts w:hint="eastAsia"/>
                <w:szCs w:val="60"/>
              </w:rPr>
              <w:t>自らその提供する指定相当通所型サービスの質の評価を行うとともに、主治の医師又は歯科医師とも連携を図りつつ、常にその改善を図っていますか。</w:t>
            </w:r>
          </w:p>
        </w:tc>
        <w:tc>
          <w:tcPr>
            <w:tcW w:w="2248" w:type="dxa"/>
            <w:vMerge/>
            <w:vAlign w:val="center"/>
          </w:tcPr>
          <w:p w:rsidR="003F0BDE" w:rsidRPr="00393A05" w:rsidRDefault="003F0BDE" w:rsidP="00E35C90">
            <w:pPr>
              <w:widowControl/>
              <w:jc w:val="left"/>
              <w:rPr>
                <w:szCs w:val="60"/>
              </w:rPr>
            </w:pPr>
          </w:p>
        </w:tc>
        <w:sdt>
          <w:sdtPr>
            <w:rPr>
              <w:rFonts w:hint="eastAsia"/>
              <w:sz w:val="32"/>
              <w:szCs w:val="60"/>
            </w:rPr>
            <w:id w:val="-201480293"/>
            <w14:checkbox>
              <w14:checked w14:val="0"/>
              <w14:checkedState w14:val="00FE" w14:font="Wingdings"/>
              <w14:uncheckedState w14:val="2610" w14:font="ＭＳ ゴシック"/>
            </w14:checkbox>
          </w:sdtPr>
          <w:sdtEndPr/>
          <w:sdtContent>
            <w:tc>
              <w:tcPr>
                <w:tcW w:w="707" w:type="dxa"/>
                <w:vAlign w:val="center"/>
              </w:tcPr>
              <w:p w:rsidR="003F0BDE" w:rsidRDefault="003F0BDE" w:rsidP="00E35C9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5261341"/>
            <w14:checkbox>
              <w14:checked w14:val="0"/>
              <w14:checkedState w14:val="00FE" w14:font="Wingdings"/>
              <w14:uncheckedState w14:val="2610" w14:font="ＭＳ ゴシック"/>
            </w14:checkbox>
          </w:sdtPr>
          <w:sdtEndPr/>
          <w:sdtContent>
            <w:tc>
              <w:tcPr>
                <w:tcW w:w="707" w:type="dxa"/>
                <w:vAlign w:val="center"/>
              </w:tcPr>
              <w:p w:rsidR="003F0BDE" w:rsidRDefault="003F0BDE" w:rsidP="00E35C9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3027987"/>
            <w14:checkbox>
              <w14:checked w14:val="0"/>
              <w14:checkedState w14:val="00FE" w14:font="Wingdings"/>
              <w14:uncheckedState w14:val="2610" w14:font="ＭＳ ゴシック"/>
            </w14:checkbox>
          </w:sdtPr>
          <w:sdtEndPr/>
          <w:sdtContent>
            <w:tc>
              <w:tcPr>
                <w:tcW w:w="672" w:type="dxa"/>
                <w:vAlign w:val="center"/>
              </w:tcPr>
              <w:p w:rsidR="003F0BDE" w:rsidRDefault="003F0BDE" w:rsidP="00E35C90">
                <w:pPr>
                  <w:widowControl/>
                  <w:jc w:val="center"/>
                  <w:rPr>
                    <w:szCs w:val="60"/>
                  </w:rPr>
                </w:pPr>
                <w:r>
                  <w:rPr>
                    <w:rFonts w:ascii="ＭＳ ゴシック" w:eastAsia="ＭＳ ゴシック" w:hAnsi="ＭＳ ゴシック" w:hint="eastAsia"/>
                    <w:sz w:val="32"/>
                    <w:szCs w:val="60"/>
                  </w:rPr>
                  <w:t>☐</w:t>
                </w:r>
              </w:p>
            </w:tc>
          </w:sdtContent>
        </w:sdt>
      </w:tr>
      <w:tr w:rsidR="003F0BDE" w:rsidRPr="00FC6652" w:rsidTr="00CA4DC0">
        <w:trPr>
          <w:trHeight w:val="1232"/>
        </w:trPr>
        <w:tc>
          <w:tcPr>
            <w:tcW w:w="678" w:type="dxa"/>
            <w:vMerge/>
            <w:vAlign w:val="center"/>
          </w:tcPr>
          <w:p w:rsidR="003F0BDE" w:rsidRDefault="003F0BDE" w:rsidP="002C3110">
            <w:pPr>
              <w:widowControl/>
              <w:jc w:val="center"/>
              <w:rPr>
                <w:szCs w:val="60"/>
              </w:rPr>
            </w:pPr>
          </w:p>
        </w:tc>
        <w:tc>
          <w:tcPr>
            <w:tcW w:w="2011" w:type="dxa"/>
            <w:vMerge/>
            <w:vAlign w:val="center"/>
          </w:tcPr>
          <w:p w:rsidR="003F0BDE" w:rsidRPr="00393A05" w:rsidRDefault="003F0BDE" w:rsidP="002C3110">
            <w:pPr>
              <w:widowControl/>
              <w:jc w:val="left"/>
              <w:rPr>
                <w:szCs w:val="60"/>
              </w:rPr>
            </w:pPr>
          </w:p>
        </w:tc>
        <w:tc>
          <w:tcPr>
            <w:tcW w:w="7536" w:type="dxa"/>
            <w:vAlign w:val="center"/>
          </w:tcPr>
          <w:p w:rsidR="003F0BDE" w:rsidRPr="002C3110" w:rsidRDefault="003F0BDE" w:rsidP="002C3110">
            <w:pPr>
              <w:widowControl/>
              <w:tabs>
                <w:tab w:val="left" w:pos="1130"/>
              </w:tabs>
              <w:jc w:val="left"/>
              <w:rPr>
                <w:szCs w:val="60"/>
              </w:rPr>
            </w:pPr>
            <w:r w:rsidRPr="002C3110">
              <w:rPr>
                <w:rFonts w:hint="eastAsia"/>
                <w:szCs w:val="60"/>
              </w:rPr>
              <w:t>指定相当通所型サービスの提供に当たり、単に利用者の運動機能の向上、栄養状態の改善、口腔機能の向上等の特定の心身機能に着目した改善等を目的とするものではなく、当該心身機能の改善等を通じて、利用者ができる限り要介護状態とならないで自立した生活を営むことができるよう支援することを常に意識してサービス提供をしていますか。</w:t>
            </w:r>
          </w:p>
        </w:tc>
        <w:tc>
          <w:tcPr>
            <w:tcW w:w="2248" w:type="dxa"/>
            <w:vMerge/>
            <w:vAlign w:val="center"/>
          </w:tcPr>
          <w:p w:rsidR="003F0BDE" w:rsidRPr="00393A05" w:rsidRDefault="003F0BDE" w:rsidP="002C3110">
            <w:pPr>
              <w:widowControl/>
              <w:jc w:val="left"/>
              <w:rPr>
                <w:szCs w:val="60"/>
              </w:rPr>
            </w:pPr>
          </w:p>
        </w:tc>
        <w:sdt>
          <w:sdtPr>
            <w:rPr>
              <w:rFonts w:hint="eastAsia"/>
              <w:sz w:val="32"/>
              <w:szCs w:val="60"/>
            </w:rPr>
            <w:id w:val="-1583752042"/>
            <w14:checkbox>
              <w14:checked w14:val="0"/>
              <w14:checkedState w14:val="00FE" w14:font="Wingdings"/>
              <w14:uncheckedState w14:val="2610" w14:font="ＭＳ ゴシック"/>
            </w14:checkbox>
          </w:sdtPr>
          <w:sdtEndPr/>
          <w:sdtContent>
            <w:tc>
              <w:tcPr>
                <w:tcW w:w="707"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65562822"/>
            <w14:checkbox>
              <w14:checked w14:val="0"/>
              <w14:checkedState w14:val="00FE" w14:font="Wingdings"/>
              <w14:uncheckedState w14:val="2610" w14:font="ＭＳ ゴシック"/>
            </w14:checkbox>
          </w:sdtPr>
          <w:sdtEndPr/>
          <w:sdtContent>
            <w:tc>
              <w:tcPr>
                <w:tcW w:w="707"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9522332"/>
            <w14:checkbox>
              <w14:checked w14:val="0"/>
              <w14:checkedState w14:val="00FE" w14:font="Wingdings"/>
              <w14:uncheckedState w14:val="2610" w14:font="ＭＳ ゴシック"/>
            </w14:checkbox>
          </w:sdtPr>
          <w:sdtEndPr/>
          <w:sdtContent>
            <w:tc>
              <w:tcPr>
                <w:tcW w:w="672"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tr>
      <w:tr w:rsidR="003F0BDE" w:rsidRPr="00FC6652" w:rsidTr="00CA4DC0">
        <w:trPr>
          <w:trHeight w:val="1232"/>
        </w:trPr>
        <w:tc>
          <w:tcPr>
            <w:tcW w:w="678" w:type="dxa"/>
            <w:vMerge/>
            <w:vAlign w:val="center"/>
          </w:tcPr>
          <w:p w:rsidR="003F0BDE" w:rsidRDefault="003F0BDE" w:rsidP="002C3110">
            <w:pPr>
              <w:widowControl/>
              <w:jc w:val="center"/>
              <w:rPr>
                <w:szCs w:val="60"/>
              </w:rPr>
            </w:pPr>
          </w:p>
        </w:tc>
        <w:tc>
          <w:tcPr>
            <w:tcW w:w="2011" w:type="dxa"/>
            <w:vMerge/>
            <w:vAlign w:val="center"/>
          </w:tcPr>
          <w:p w:rsidR="003F0BDE" w:rsidRPr="00393A05" w:rsidRDefault="003F0BDE" w:rsidP="002C3110">
            <w:pPr>
              <w:widowControl/>
              <w:jc w:val="left"/>
              <w:rPr>
                <w:szCs w:val="60"/>
              </w:rPr>
            </w:pPr>
          </w:p>
        </w:tc>
        <w:tc>
          <w:tcPr>
            <w:tcW w:w="7536" w:type="dxa"/>
            <w:vAlign w:val="center"/>
          </w:tcPr>
          <w:p w:rsidR="003F0BDE" w:rsidRPr="002C3110" w:rsidRDefault="003F0BDE" w:rsidP="002C3110">
            <w:pPr>
              <w:widowControl/>
              <w:tabs>
                <w:tab w:val="left" w:pos="1130"/>
              </w:tabs>
              <w:jc w:val="left"/>
              <w:rPr>
                <w:szCs w:val="60"/>
              </w:rPr>
            </w:pPr>
            <w:r w:rsidRPr="002C3110">
              <w:rPr>
                <w:rFonts w:hint="eastAsia"/>
                <w:szCs w:val="60"/>
              </w:rPr>
              <w:t>利用者がその有する能力を最大限活用することができるような方法によるサービス提供をしていますか。</w:t>
            </w:r>
          </w:p>
        </w:tc>
        <w:tc>
          <w:tcPr>
            <w:tcW w:w="2248" w:type="dxa"/>
            <w:vMerge/>
            <w:vAlign w:val="center"/>
          </w:tcPr>
          <w:p w:rsidR="003F0BDE" w:rsidRPr="00393A05" w:rsidRDefault="003F0BDE" w:rsidP="002C3110">
            <w:pPr>
              <w:widowControl/>
              <w:jc w:val="left"/>
              <w:rPr>
                <w:szCs w:val="60"/>
              </w:rPr>
            </w:pPr>
          </w:p>
        </w:tc>
        <w:sdt>
          <w:sdtPr>
            <w:rPr>
              <w:rFonts w:hint="eastAsia"/>
              <w:sz w:val="32"/>
              <w:szCs w:val="60"/>
            </w:rPr>
            <w:id w:val="-66812752"/>
            <w14:checkbox>
              <w14:checked w14:val="0"/>
              <w14:checkedState w14:val="00FE" w14:font="Wingdings"/>
              <w14:uncheckedState w14:val="2610" w14:font="ＭＳ ゴシック"/>
            </w14:checkbox>
          </w:sdtPr>
          <w:sdtEndPr/>
          <w:sdtContent>
            <w:tc>
              <w:tcPr>
                <w:tcW w:w="707"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3851868"/>
            <w14:checkbox>
              <w14:checked w14:val="0"/>
              <w14:checkedState w14:val="00FE" w14:font="Wingdings"/>
              <w14:uncheckedState w14:val="2610" w14:font="ＭＳ ゴシック"/>
            </w14:checkbox>
          </w:sdtPr>
          <w:sdtEndPr/>
          <w:sdtContent>
            <w:tc>
              <w:tcPr>
                <w:tcW w:w="707"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3763466"/>
            <w14:checkbox>
              <w14:checked w14:val="0"/>
              <w14:checkedState w14:val="00FE" w14:font="Wingdings"/>
              <w14:uncheckedState w14:val="2610" w14:font="ＭＳ ゴシック"/>
            </w14:checkbox>
          </w:sdtPr>
          <w:sdtEndPr/>
          <w:sdtContent>
            <w:tc>
              <w:tcPr>
                <w:tcW w:w="672"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tr>
      <w:tr w:rsidR="003F0BDE" w:rsidRPr="00FC6652" w:rsidTr="00CA4DC0">
        <w:trPr>
          <w:trHeight w:val="1232"/>
        </w:trPr>
        <w:tc>
          <w:tcPr>
            <w:tcW w:w="678" w:type="dxa"/>
            <w:vMerge/>
            <w:vAlign w:val="center"/>
          </w:tcPr>
          <w:p w:rsidR="003F0BDE" w:rsidRDefault="003F0BDE" w:rsidP="002C3110">
            <w:pPr>
              <w:widowControl/>
              <w:jc w:val="center"/>
              <w:rPr>
                <w:szCs w:val="60"/>
              </w:rPr>
            </w:pPr>
          </w:p>
        </w:tc>
        <w:tc>
          <w:tcPr>
            <w:tcW w:w="2011" w:type="dxa"/>
            <w:vMerge/>
            <w:vAlign w:val="center"/>
          </w:tcPr>
          <w:p w:rsidR="003F0BDE" w:rsidRPr="00393A05" w:rsidRDefault="003F0BDE" w:rsidP="002C3110">
            <w:pPr>
              <w:widowControl/>
              <w:jc w:val="left"/>
              <w:rPr>
                <w:szCs w:val="60"/>
              </w:rPr>
            </w:pPr>
          </w:p>
        </w:tc>
        <w:tc>
          <w:tcPr>
            <w:tcW w:w="7536" w:type="dxa"/>
            <w:vAlign w:val="center"/>
          </w:tcPr>
          <w:p w:rsidR="003F0BDE" w:rsidRPr="002C3110" w:rsidRDefault="003F0BDE" w:rsidP="002C3110">
            <w:pPr>
              <w:widowControl/>
              <w:tabs>
                <w:tab w:val="left" w:pos="1130"/>
              </w:tabs>
              <w:jc w:val="left"/>
              <w:rPr>
                <w:szCs w:val="60"/>
              </w:rPr>
            </w:pPr>
            <w:r w:rsidRPr="002C3110">
              <w:rPr>
                <w:rFonts w:hint="eastAsia"/>
                <w:szCs w:val="60"/>
              </w:rPr>
              <w:t>利用者とのコミュニケーションを十分に図ることその他の様々な方法により、利用者が主体的に事業に参加するよう適切な働きかけをしていますか。</w:t>
            </w:r>
          </w:p>
        </w:tc>
        <w:tc>
          <w:tcPr>
            <w:tcW w:w="2248" w:type="dxa"/>
            <w:vMerge/>
            <w:vAlign w:val="center"/>
          </w:tcPr>
          <w:p w:rsidR="003F0BDE" w:rsidRPr="00393A05" w:rsidRDefault="003F0BDE" w:rsidP="002C3110">
            <w:pPr>
              <w:widowControl/>
              <w:jc w:val="left"/>
              <w:rPr>
                <w:szCs w:val="60"/>
              </w:rPr>
            </w:pPr>
          </w:p>
        </w:tc>
        <w:sdt>
          <w:sdtPr>
            <w:rPr>
              <w:rFonts w:hint="eastAsia"/>
              <w:sz w:val="32"/>
              <w:szCs w:val="60"/>
            </w:rPr>
            <w:id w:val="68003644"/>
            <w14:checkbox>
              <w14:checked w14:val="0"/>
              <w14:checkedState w14:val="00FE" w14:font="Wingdings"/>
              <w14:uncheckedState w14:val="2610" w14:font="ＭＳ ゴシック"/>
            </w14:checkbox>
          </w:sdtPr>
          <w:sdtEndPr/>
          <w:sdtContent>
            <w:tc>
              <w:tcPr>
                <w:tcW w:w="707"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59810554"/>
            <w14:checkbox>
              <w14:checked w14:val="0"/>
              <w14:checkedState w14:val="00FE" w14:font="Wingdings"/>
              <w14:uncheckedState w14:val="2610" w14:font="ＭＳ ゴシック"/>
            </w14:checkbox>
          </w:sdtPr>
          <w:sdtEndPr/>
          <w:sdtContent>
            <w:tc>
              <w:tcPr>
                <w:tcW w:w="707"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84449458"/>
            <w14:checkbox>
              <w14:checked w14:val="0"/>
              <w14:checkedState w14:val="00FE" w14:font="Wingdings"/>
              <w14:uncheckedState w14:val="2610" w14:font="ＭＳ ゴシック"/>
            </w14:checkbox>
          </w:sdtPr>
          <w:sdtEndPr/>
          <w:sdtContent>
            <w:tc>
              <w:tcPr>
                <w:tcW w:w="672" w:type="dxa"/>
                <w:vAlign w:val="center"/>
              </w:tcPr>
              <w:p w:rsidR="003F0BDE" w:rsidRDefault="003F0BDE" w:rsidP="002C3110">
                <w:pPr>
                  <w:widowControl/>
                  <w:jc w:val="center"/>
                  <w:rPr>
                    <w:szCs w:val="60"/>
                  </w:rPr>
                </w:pPr>
                <w:r>
                  <w:rPr>
                    <w:rFonts w:ascii="ＭＳ ゴシック" w:eastAsia="ＭＳ ゴシック" w:hAnsi="ＭＳ ゴシック" w:hint="eastAsia"/>
                    <w:sz w:val="32"/>
                    <w:szCs w:val="60"/>
                  </w:rPr>
                  <w:t>☐</w:t>
                </w:r>
              </w:p>
            </w:tc>
          </w:sdtContent>
        </w:sdt>
      </w:tr>
      <w:tr w:rsidR="002C3110" w:rsidRPr="00FC6652" w:rsidTr="00CA4DC0">
        <w:trPr>
          <w:trHeight w:val="1232"/>
        </w:trPr>
        <w:tc>
          <w:tcPr>
            <w:tcW w:w="678" w:type="dxa"/>
            <w:vAlign w:val="center"/>
          </w:tcPr>
          <w:p w:rsidR="002C3110" w:rsidRDefault="00842FE6" w:rsidP="002C3110">
            <w:pPr>
              <w:widowControl/>
              <w:jc w:val="center"/>
              <w:rPr>
                <w:szCs w:val="60"/>
              </w:rPr>
            </w:pPr>
            <w:r>
              <w:rPr>
                <w:rFonts w:hint="eastAsia"/>
                <w:szCs w:val="60"/>
              </w:rPr>
              <w:lastRenderedPageBreak/>
              <w:t>6</w:t>
            </w:r>
          </w:p>
        </w:tc>
        <w:tc>
          <w:tcPr>
            <w:tcW w:w="2011" w:type="dxa"/>
            <w:vAlign w:val="center"/>
          </w:tcPr>
          <w:p w:rsidR="002C3110" w:rsidRPr="00393A05" w:rsidRDefault="002C3110" w:rsidP="002C3110">
            <w:pPr>
              <w:widowControl/>
              <w:jc w:val="left"/>
              <w:rPr>
                <w:szCs w:val="60"/>
              </w:rPr>
            </w:pPr>
            <w:r>
              <w:rPr>
                <w:rFonts w:hint="eastAsia"/>
                <w:szCs w:val="60"/>
              </w:rPr>
              <w:t>利用者に関する市</w:t>
            </w:r>
            <w:r w:rsidRPr="00210DB0">
              <w:rPr>
                <w:rFonts w:hint="eastAsia"/>
                <w:szCs w:val="60"/>
              </w:rPr>
              <w:t>への通知</w:t>
            </w:r>
          </w:p>
        </w:tc>
        <w:tc>
          <w:tcPr>
            <w:tcW w:w="7536" w:type="dxa"/>
            <w:vAlign w:val="center"/>
          </w:tcPr>
          <w:p w:rsidR="002C3110" w:rsidRPr="0076233D" w:rsidRDefault="002C3110" w:rsidP="002C3110">
            <w:pPr>
              <w:widowControl/>
              <w:tabs>
                <w:tab w:val="left" w:pos="1130"/>
              </w:tabs>
              <w:jc w:val="left"/>
              <w:rPr>
                <w:szCs w:val="60"/>
              </w:rPr>
            </w:pPr>
            <w:r w:rsidRPr="0076233D">
              <w:rPr>
                <w:rFonts w:hint="eastAsia"/>
                <w:szCs w:val="60"/>
              </w:rPr>
              <w:t>指定相当通所型サービスを受けている利用者が次の各号のいずれかに該当する場合は、遅滞なく、意見を付してその旨を市に通知していますか。（該当者がいない場合は非該当を選択してください。）</w:t>
            </w:r>
          </w:p>
          <w:p w:rsidR="002C3110" w:rsidRPr="0076233D" w:rsidRDefault="002C3110" w:rsidP="002C3110">
            <w:pPr>
              <w:widowControl/>
              <w:tabs>
                <w:tab w:val="left" w:pos="1130"/>
              </w:tabs>
              <w:jc w:val="left"/>
              <w:rPr>
                <w:szCs w:val="60"/>
              </w:rPr>
            </w:pPr>
            <w:r w:rsidRPr="0076233D">
              <w:rPr>
                <w:rFonts w:hint="eastAsia"/>
                <w:szCs w:val="60"/>
              </w:rPr>
              <w:t>（１）正当な理由なしに指定相当通所型サービスの利用に関する指示に従わないことにより、要支援状態の程度を増進させたと認められるとき又は要介護状態になったと認められるとき。</w:t>
            </w:r>
          </w:p>
          <w:p w:rsidR="002C3110" w:rsidRPr="00E35C90" w:rsidRDefault="002C3110" w:rsidP="002C3110">
            <w:pPr>
              <w:widowControl/>
              <w:tabs>
                <w:tab w:val="left" w:pos="1130"/>
              </w:tabs>
              <w:jc w:val="left"/>
              <w:rPr>
                <w:szCs w:val="60"/>
              </w:rPr>
            </w:pPr>
            <w:r w:rsidRPr="0076233D">
              <w:rPr>
                <w:rFonts w:hint="eastAsia"/>
                <w:szCs w:val="60"/>
              </w:rPr>
              <w:t>（２）偽りその他不正な行為によって保険給付を受け、又は受けようとしたとき。</w:t>
            </w:r>
          </w:p>
        </w:tc>
        <w:tc>
          <w:tcPr>
            <w:tcW w:w="2248" w:type="dxa"/>
            <w:vAlign w:val="center"/>
          </w:tcPr>
          <w:p w:rsidR="002C3110" w:rsidRPr="00393A05" w:rsidRDefault="002C3110" w:rsidP="002C3110">
            <w:pPr>
              <w:widowControl/>
              <w:jc w:val="left"/>
              <w:rPr>
                <w:szCs w:val="60"/>
              </w:rPr>
            </w:pPr>
            <w:r w:rsidRPr="00842FE6">
              <w:rPr>
                <w:rFonts w:hint="eastAsia"/>
                <w:color w:val="000000" w:themeColor="text1"/>
                <w:szCs w:val="60"/>
              </w:rPr>
              <w:t>規則第</w:t>
            </w:r>
            <w:r w:rsidRPr="00842FE6">
              <w:rPr>
                <w:color w:val="000000" w:themeColor="text1"/>
                <w:szCs w:val="60"/>
              </w:rPr>
              <w:t>57条(第</w:t>
            </w:r>
            <w:r w:rsidRPr="00842FE6">
              <w:rPr>
                <w:rFonts w:hint="eastAsia"/>
                <w:color w:val="000000" w:themeColor="text1"/>
                <w:szCs w:val="60"/>
              </w:rPr>
              <w:t>21</w:t>
            </w:r>
            <w:r w:rsidRPr="00842FE6">
              <w:rPr>
                <w:color w:val="000000" w:themeColor="text1"/>
                <w:szCs w:val="60"/>
              </w:rPr>
              <w:t>条準用)</w:t>
            </w:r>
          </w:p>
        </w:tc>
        <w:sdt>
          <w:sdtPr>
            <w:rPr>
              <w:rFonts w:hint="eastAsia"/>
              <w:sz w:val="32"/>
              <w:szCs w:val="60"/>
            </w:rPr>
            <w:id w:val="-1904051701"/>
            <w14:checkbox>
              <w14:checked w14:val="0"/>
              <w14:checkedState w14:val="00FE" w14:font="Wingdings"/>
              <w14:uncheckedState w14:val="2610" w14:font="ＭＳ ゴシック"/>
            </w14:checkbox>
          </w:sdtPr>
          <w:sdtEndPr/>
          <w:sdtContent>
            <w:tc>
              <w:tcPr>
                <w:tcW w:w="707"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9436363"/>
            <w14:checkbox>
              <w14:checked w14:val="0"/>
              <w14:checkedState w14:val="00FE" w14:font="Wingdings"/>
              <w14:uncheckedState w14:val="2610" w14:font="ＭＳ ゴシック"/>
            </w14:checkbox>
          </w:sdtPr>
          <w:sdtEndPr/>
          <w:sdtContent>
            <w:tc>
              <w:tcPr>
                <w:tcW w:w="707"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7015444"/>
            <w14:checkbox>
              <w14:checked w14:val="0"/>
              <w14:checkedState w14:val="00FE" w14:font="Wingdings"/>
              <w14:uncheckedState w14:val="2610" w14:font="ＭＳ ゴシック"/>
            </w14:checkbox>
          </w:sdtPr>
          <w:sdtEndPr/>
          <w:sdtContent>
            <w:tc>
              <w:tcPr>
                <w:tcW w:w="672"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tr>
      <w:tr w:rsidR="002C3110" w:rsidRPr="00FC6652" w:rsidTr="00CA4DC0">
        <w:trPr>
          <w:trHeight w:val="1232"/>
        </w:trPr>
        <w:tc>
          <w:tcPr>
            <w:tcW w:w="678" w:type="dxa"/>
            <w:vMerge w:val="restart"/>
            <w:vAlign w:val="center"/>
          </w:tcPr>
          <w:p w:rsidR="002C3110" w:rsidRDefault="00842FE6" w:rsidP="002C3110">
            <w:pPr>
              <w:widowControl/>
              <w:jc w:val="center"/>
              <w:rPr>
                <w:szCs w:val="60"/>
              </w:rPr>
            </w:pPr>
            <w:r>
              <w:rPr>
                <w:rFonts w:hint="eastAsia"/>
                <w:szCs w:val="60"/>
              </w:rPr>
              <w:t>7</w:t>
            </w:r>
          </w:p>
        </w:tc>
        <w:tc>
          <w:tcPr>
            <w:tcW w:w="2011" w:type="dxa"/>
            <w:vMerge w:val="restart"/>
            <w:vAlign w:val="center"/>
          </w:tcPr>
          <w:p w:rsidR="002C3110" w:rsidRPr="00393A05" w:rsidRDefault="002C3110" w:rsidP="002C3110">
            <w:pPr>
              <w:widowControl/>
              <w:jc w:val="left"/>
              <w:rPr>
                <w:szCs w:val="60"/>
              </w:rPr>
            </w:pPr>
            <w:r>
              <w:rPr>
                <w:rFonts w:hint="eastAsia"/>
                <w:szCs w:val="60"/>
              </w:rPr>
              <w:t>管理者の責務</w:t>
            </w:r>
          </w:p>
        </w:tc>
        <w:tc>
          <w:tcPr>
            <w:tcW w:w="7536" w:type="dxa"/>
            <w:vAlign w:val="center"/>
          </w:tcPr>
          <w:p w:rsidR="002C3110" w:rsidRPr="00E35C90" w:rsidRDefault="002C3110" w:rsidP="002C3110">
            <w:pPr>
              <w:widowControl/>
              <w:tabs>
                <w:tab w:val="left" w:pos="1130"/>
              </w:tabs>
              <w:jc w:val="left"/>
              <w:rPr>
                <w:szCs w:val="60"/>
              </w:rPr>
            </w:pPr>
            <w:r w:rsidRPr="00C46E0E">
              <w:rPr>
                <w:rFonts w:hint="eastAsia"/>
                <w:szCs w:val="60"/>
              </w:rPr>
              <w:t>管理者は、指定相当通所型サービス事業所の従業者の管理及び指定相当通所型サービスの利用申込に係る調整、業務の実施状況の把握その他の管理を、一元的に行っていますか。</w:t>
            </w:r>
          </w:p>
        </w:tc>
        <w:tc>
          <w:tcPr>
            <w:tcW w:w="2248" w:type="dxa"/>
            <w:vMerge w:val="restart"/>
            <w:vAlign w:val="center"/>
          </w:tcPr>
          <w:p w:rsidR="002C3110" w:rsidRPr="00393A05" w:rsidRDefault="002C3110" w:rsidP="002C3110">
            <w:pPr>
              <w:widowControl/>
              <w:jc w:val="left"/>
              <w:rPr>
                <w:szCs w:val="60"/>
              </w:rPr>
            </w:pPr>
            <w:r w:rsidRPr="00975838">
              <w:rPr>
                <w:rFonts w:hint="eastAsia"/>
                <w:szCs w:val="60"/>
              </w:rPr>
              <w:t>規則第</w:t>
            </w:r>
            <w:r>
              <w:rPr>
                <w:rFonts w:hint="eastAsia"/>
                <w:szCs w:val="60"/>
              </w:rPr>
              <w:t>48</w:t>
            </w:r>
            <w:r w:rsidRPr="00975838">
              <w:rPr>
                <w:szCs w:val="60"/>
              </w:rPr>
              <w:t>条</w:t>
            </w:r>
          </w:p>
        </w:tc>
        <w:sdt>
          <w:sdtPr>
            <w:rPr>
              <w:rFonts w:hint="eastAsia"/>
              <w:sz w:val="32"/>
              <w:szCs w:val="60"/>
            </w:rPr>
            <w:id w:val="500694096"/>
            <w14:checkbox>
              <w14:checked w14:val="0"/>
              <w14:checkedState w14:val="00FE" w14:font="Wingdings"/>
              <w14:uncheckedState w14:val="2610" w14:font="ＭＳ ゴシック"/>
            </w14:checkbox>
          </w:sdtPr>
          <w:sdtEndPr/>
          <w:sdtContent>
            <w:tc>
              <w:tcPr>
                <w:tcW w:w="707"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3837213"/>
            <w14:checkbox>
              <w14:checked w14:val="0"/>
              <w14:checkedState w14:val="00FE" w14:font="Wingdings"/>
              <w14:uncheckedState w14:val="2610" w14:font="ＭＳ ゴシック"/>
            </w14:checkbox>
          </w:sdtPr>
          <w:sdtEndPr/>
          <w:sdtContent>
            <w:tc>
              <w:tcPr>
                <w:tcW w:w="707"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80270738"/>
            <w14:checkbox>
              <w14:checked w14:val="0"/>
              <w14:checkedState w14:val="00FE" w14:font="Wingdings"/>
              <w14:uncheckedState w14:val="2610" w14:font="ＭＳ ゴシック"/>
            </w14:checkbox>
          </w:sdtPr>
          <w:sdtEndPr/>
          <w:sdtContent>
            <w:tc>
              <w:tcPr>
                <w:tcW w:w="672"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tr>
      <w:tr w:rsidR="002C3110" w:rsidRPr="00FC6652" w:rsidTr="00CA4DC0">
        <w:trPr>
          <w:trHeight w:val="1232"/>
        </w:trPr>
        <w:tc>
          <w:tcPr>
            <w:tcW w:w="678" w:type="dxa"/>
            <w:vMerge/>
            <w:vAlign w:val="center"/>
          </w:tcPr>
          <w:p w:rsidR="002C3110" w:rsidRDefault="002C3110" w:rsidP="002C3110">
            <w:pPr>
              <w:widowControl/>
              <w:jc w:val="center"/>
              <w:rPr>
                <w:szCs w:val="60"/>
              </w:rPr>
            </w:pPr>
          </w:p>
        </w:tc>
        <w:tc>
          <w:tcPr>
            <w:tcW w:w="2011" w:type="dxa"/>
            <w:vMerge/>
            <w:vAlign w:val="center"/>
          </w:tcPr>
          <w:p w:rsidR="002C3110" w:rsidRPr="00393A05" w:rsidRDefault="002C3110" w:rsidP="002C3110">
            <w:pPr>
              <w:widowControl/>
              <w:jc w:val="left"/>
              <w:rPr>
                <w:szCs w:val="60"/>
              </w:rPr>
            </w:pPr>
          </w:p>
        </w:tc>
        <w:tc>
          <w:tcPr>
            <w:tcW w:w="7536" w:type="dxa"/>
            <w:vAlign w:val="center"/>
          </w:tcPr>
          <w:p w:rsidR="002C3110" w:rsidRPr="00E35C90" w:rsidRDefault="002C3110" w:rsidP="002C3110">
            <w:pPr>
              <w:widowControl/>
              <w:tabs>
                <w:tab w:val="left" w:pos="1130"/>
              </w:tabs>
              <w:jc w:val="left"/>
              <w:rPr>
                <w:szCs w:val="60"/>
              </w:rPr>
            </w:pPr>
            <w:r w:rsidRPr="00C46E0E">
              <w:rPr>
                <w:rFonts w:hint="eastAsia"/>
                <w:szCs w:val="60"/>
              </w:rPr>
              <w:t>管理者は、指定相当通所型サービス事業所の従業者に「座間市介護予防・日常生活支援総合事業における指定相当通所型サービス等の事業に係る人員、設備及び運営に関する基準等を定める規則」の第</w:t>
            </w:r>
            <w:r w:rsidRPr="00C46E0E">
              <w:rPr>
                <w:szCs w:val="60"/>
              </w:rPr>
              <w:t>3章の指定相当通所型サービスに係る基準の規定を遵守させるために必要な指揮命令を行っていますか。</w:t>
            </w:r>
          </w:p>
        </w:tc>
        <w:tc>
          <w:tcPr>
            <w:tcW w:w="2248" w:type="dxa"/>
            <w:vMerge/>
            <w:vAlign w:val="center"/>
          </w:tcPr>
          <w:p w:rsidR="002C3110" w:rsidRPr="00393A05" w:rsidRDefault="002C3110" w:rsidP="002C3110">
            <w:pPr>
              <w:widowControl/>
              <w:jc w:val="left"/>
              <w:rPr>
                <w:szCs w:val="60"/>
              </w:rPr>
            </w:pPr>
          </w:p>
        </w:tc>
        <w:sdt>
          <w:sdtPr>
            <w:rPr>
              <w:rFonts w:hint="eastAsia"/>
              <w:sz w:val="32"/>
              <w:szCs w:val="60"/>
            </w:rPr>
            <w:id w:val="1672684522"/>
            <w14:checkbox>
              <w14:checked w14:val="0"/>
              <w14:checkedState w14:val="00FE" w14:font="Wingdings"/>
              <w14:uncheckedState w14:val="2610" w14:font="ＭＳ ゴシック"/>
            </w14:checkbox>
          </w:sdtPr>
          <w:sdtEndPr/>
          <w:sdtContent>
            <w:tc>
              <w:tcPr>
                <w:tcW w:w="707"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82609137"/>
            <w14:checkbox>
              <w14:checked w14:val="0"/>
              <w14:checkedState w14:val="00FE" w14:font="Wingdings"/>
              <w14:uncheckedState w14:val="2610" w14:font="ＭＳ ゴシック"/>
            </w14:checkbox>
          </w:sdtPr>
          <w:sdtEndPr/>
          <w:sdtContent>
            <w:tc>
              <w:tcPr>
                <w:tcW w:w="707"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1728065"/>
            <w14:checkbox>
              <w14:checked w14:val="0"/>
              <w14:checkedState w14:val="00FE" w14:font="Wingdings"/>
              <w14:uncheckedState w14:val="2610" w14:font="ＭＳ ゴシック"/>
            </w14:checkbox>
          </w:sdtPr>
          <w:sdtEndPr/>
          <w:sdtContent>
            <w:tc>
              <w:tcPr>
                <w:tcW w:w="672" w:type="dxa"/>
                <w:vAlign w:val="center"/>
              </w:tcPr>
              <w:p w:rsidR="002C3110" w:rsidRDefault="002C3110" w:rsidP="002C3110">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0B5DFF">
        <w:trPr>
          <w:trHeight w:val="1136"/>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tcPr>
          <w:p w:rsidR="000B5DFF" w:rsidRDefault="000B5DFF" w:rsidP="00F43F6A">
            <w:pPr>
              <w:widowControl/>
              <w:ind w:left="113" w:right="113"/>
              <w:jc w:val="center"/>
              <w:rPr>
                <w:szCs w:val="60"/>
              </w:rPr>
            </w:pPr>
            <w:r>
              <w:rPr>
                <w:rFonts w:hint="eastAsia"/>
                <w:szCs w:val="60"/>
              </w:rPr>
              <w:t>非該当</w:t>
            </w:r>
          </w:p>
        </w:tc>
      </w:tr>
      <w:tr w:rsidR="00EA55E5" w:rsidRPr="00FC6652" w:rsidTr="00CA4DC0">
        <w:trPr>
          <w:trHeight w:val="1232"/>
        </w:trPr>
        <w:tc>
          <w:tcPr>
            <w:tcW w:w="678" w:type="dxa"/>
            <w:vMerge w:val="restart"/>
            <w:vAlign w:val="center"/>
          </w:tcPr>
          <w:p w:rsidR="00EA55E5" w:rsidRDefault="00842FE6" w:rsidP="00EA55E5">
            <w:pPr>
              <w:widowControl/>
              <w:jc w:val="center"/>
              <w:rPr>
                <w:szCs w:val="60"/>
              </w:rPr>
            </w:pPr>
            <w:r>
              <w:rPr>
                <w:rFonts w:hint="eastAsia"/>
                <w:szCs w:val="60"/>
              </w:rPr>
              <w:t>8</w:t>
            </w:r>
          </w:p>
        </w:tc>
        <w:tc>
          <w:tcPr>
            <w:tcW w:w="2011" w:type="dxa"/>
            <w:vMerge w:val="restart"/>
            <w:vAlign w:val="center"/>
          </w:tcPr>
          <w:p w:rsidR="0039071A" w:rsidRPr="00393A05" w:rsidRDefault="00EA55E5" w:rsidP="00EA55E5">
            <w:pPr>
              <w:widowControl/>
              <w:jc w:val="left"/>
              <w:rPr>
                <w:szCs w:val="60"/>
              </w:rPr>
            </w:pPr>
            <w:r>
              <w:rPr>
                <w:rFonts w:hint="eastAsia"/>
                <w:szCs w:val="60"/>
              </w:rPr>
              <w:t>掲示</w:t>
            </w:r>
          </w:p>
        </w:tc>
        <w:tc>
          <w:tcPr>
            <w:tcW w:w="7536" w:type="dxa"/>
            <w:vAlign w:val="center"/>
          </w:tcPr>
          <w:p w:rsidR="00EA55E5" w:rsidRPr="00E35C90" w:rsidRDefault="00840083" w:rsidP="00EA55E5">
            <w:pPr>
              <w:widowControl/>
              <w:tabs>
                <w:tab w:val="left" w:pos="1130"/>
              </w:tabs>
              <w:jc w:val="left"/>
              <w:rPr>
                <w:szCs w:val="60"/>
              </w:rPr>
            </w:pPr>
            <w:r w:rsidRPr="00840083">
              <w:rPr>
                <w:rFonts w:hint="eastAsia"/>
                <w:szCs w:val="60"/>
              </w:rPr>
              <w:t>指定相当通所型サービス事業所の見やすい場所に、運営規程の概要、従業者の勤務の体制その他の利用申込者のサービスの選択に資すると認められる重要事項を掲示又は書面にして備え付け、かつ、これをいつでも関係者に閲覧させることができるようにしていますか。</w:t>
            </w:r>
          </w:p>
        </w:tc>
        <w:tc>
          <w:tcPr>
            <w:tcW w:w="2248" w:type="dxa"/>
            <w:vMerge w:val="restart"/>
            <w:vAlign w:val="center"/>
          </w:tcPr>
          <w:p w:rsidR="00EA55E5" w:rsidRPr="00393A05" w:rsidRDefault="00EA55E5" w:rsidP="00EA55E5">
            <w:pPr>
              <w:widowControl/>
              <w:jc w:val="left"/>
              <w:rPr>
                <w:szCs w:val="60"/>
              </w:rPr>
            </w:pPr>
            <w:r w:rsidRPr="00EA55E5">
              <w:rPr>
                <w:rFonts w:hint="eastAsia"/>
                <w:szCs w:val="60"/>
              </w:rPr>
              <w:t>規則第</w:t>
            </w:r>
            <w:r w:rsidR="00840083">
              <w:rPr>
                <w:rFonts w:hint="eastAsia"/>
                <w:szCs w:val="60"/>
              </w:rPr>
              <w:t>29条</w:t>
            </w:r>
          </w:p>
        </w:tc>
        <w:sdt>
          <w:sdtPr>
            <w:rPr>
              <w:rFonts w:hint="eastAsia"/>
              <w:sz w:val="32"/>
              <w:szCs w:val="60"/>
            </w:rPr>
            <w:id w:val="-1836524962"/>
            <w14:checkbox>
              <w14:checked w14:val="0"/>
              <w14:checkedState w14:val="00FE" w14:font="Wingdings"/>
              <w14:uncheckedState w14:val="2610" w14:font="ＭＳ ゴシック"/>
            </w14:checkbox>
          </w:sdtPr>
          <w:sdtEndPr/>
          <w:sdtContent>
            <w:tc>
              <w:tcPr>
                <w:tcW w:w="707"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0064212"/>
            <w14:checkbox>
              <w14:checked w14:val="0"/>
              <w14:checkedState w14:val="00FE" w14:font="Wingdings"/>
              <w14:uncheckedState w14:val="2610" w14:font="ＭＳ ゴシック"/>
            </w14:checkbox>
          </w:sdtPr>
          <w:sdtEndPr/>
          <w:sdtContent>
            <w:tc>
              <w:tcPr>
                <w:tcW w:w="707"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22177555"/>
            <w14:checkbox>
              <w14:checked w14:val="0"/>
              <w14:checkedState w14:val="00FE" w14:font="Wingdings"/>
              <w14:uncheckedState w14:val="2610" w14:font="ＭＳ ゴシック"/>
            </w14:checkbox>
          </w:sdtPr>
          <w:sdtEndPr/>
          <w:sdtContent>
            <w:tc>
              <w:tcPr>
                <w:tcW w:w="672"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tr>
      <w:tr w:rsidR="00EA55E5" w:rsidRPr="00FC6652" w:rsidTr="00CA4DC0">
        <w:trPr>
          <w:trHeight w:val="1232"/>
        </w:trPr>
        <w:tc>
          <w:tcPr>
            <w:tcW w:w="678" w:type="dxa"/>
            <w:vMerge/>
            <w:vAlign w:val="center"/>
          </w:tcPr>
          <w:p w:rsidR="00EA55E5" w:rsidRDefault="00EA55E5" w:rsidP="00EA55E5">
            <w:pPr>
              <w:widowControl/>
              <w:jc w:val="center"/>
              <w:rPr>
                <w:szCs w:val="60"/>
              </w:rPr>
            </w:pPr>
          </w:p>
        </w:tc>
        <w:tc>
          <w:tcPr>
            <w:tcW w:w="2011" w:type="dxa"/>
            <w:vMerge/>
            <w:vAlign w:val="center"/>
          </w:tcPr>
          <w:p w:rsidR="00EA55E5" w:rsidRPr="00393A05" w:rsidRDefault="00EA55E5" w:rsidP="00EA55E5">
            <w:pPr>
              <w:widowControl/>
              <w:jc w:val="left"/>
              <w:rPr>
                <w:szCs w:val="60"/>
              </w:rPr>
            </w:pPr>
          </w:p>
        </w:tc>
        <w:tc>
          <w:tcPr>
            <w:tcW w:w="7536" w:type="dxa"/>
            <w:vAlign w:val="center"/>
          </w:tcPr>
          <w:p w:rsidR="00EA55E5" w:rsidRPr="00E35C90" w:rsidRDefault="00840083" w:rsidP="00DA3266">
            <w:pPr>
              <w:widowControl/>
              <w:tabs>
                <w:tab w:val="left" w:pos="1130"/>
              </w:tabs>
              <w:jc w:val="left"/>
              <w:rPr>
                <w:szCs w:val="60"/>
              </w:rPr>
            </w:pPr>
            <w:r w:rsidRPr="00840083">
              <w:rPr>
                <w:rFonts w:hint="eastAsia"/>
                <w:szCs w:val="60"/>
              </w:rPr>
              <w:t>運営規程の概要、従業者の勤務の体制その他の利用申込者のサービスの選択に資すると認められる重要事項をウェブサイトに掲載していますか。</w:t>
            </w:r>
          </w:p>
        </w:tc>
        <w:tc>
          <w:tcPr>
            <w:tcW w:w="2248" w:type="dxa"/>
            <w:vMerge/>
            <w:vAlign w:val="center"/>
          </w:tcPr>
          <w:p w:rsidR="00EA55E5" w:rsidRPr="00393A05" w:rsidRDefault="00EA55E5" w:rsidP="00EA55E5">
            <w:pPr>
              <w:widowControl/>
              <w:jc w:val="left"/>
              <w:rPr>
                <w:szCs w:val="60"/>
              </w:rPr>
            </w:pPr>
          </w:p>
        </w:tc>
        <w:sdt>
          <w:sdtPr>
            <w:rPr>
              <w:rFonts w:hint="eastAsia"/>
              <w:sz w:val="32"/>
              <w:szCs w:val="60"/>
            </w:rPr>
            <w:id w:val="1395398982"/>
            <w14:checkbox>
              <w14:checked w14:val="0"/>
              <w14:checkedState w14:val="00FE" w14:font="Wingdings"/>
              <w14:uncheckedState w14:val="2610" w14:font="ＭＳ ゴシック"/>
            </w14:checkbox>
          </w:sdtPr>
          <w:sdtEndPr/>
          <w:sdtContent>
            <w:tc>
              <w:tcPr>
                <w:tcW w:w="707" w:type="dxa"/>
                <w:vAlign w:val="center"/>
              </w:tcPr>
              <w:p w:rsidR="00EA55E5" w:rsidRDefault="00F12801"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5901330"/>
            <w14:checkbox>
              <w14:checked w14:val="0"/>
              <w14:checkedState w14:val="00FE" w14:font="Wingdings"/>
              <w14:uncheckedState w14:val="2610" w14:font="ＭＳ ゴシック"/>
            </w14:checkbox>
          </w:sdtPr>
          <w:sdtEndPr/>
          <w:sdtContent>
            <w:tc>
              <w:tcPr>
                <w:tcW w:w="707"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9062192"/>
            <w14:checkbox>
              <w14:checked w14:val="0"/>
              <w14:checkedState w14:val="00FE" w14:font="Wingdings"/>
              <w14:uncheckedState w14:val="2610" w14:font="ＭＳ ゴシック"/>
            </w14:checkbox>
          </w:sdtPr>
          <w:sdtEndPr/>
          <w:sdtContent>
            <w:tc>
              <w:tcPr>
                <w:tcW w:w="672" w:type="dxa"/>
                <w:vAlign w:val="center"/>
              </w:tcPr>
              <w:p w:rsidR="00EA55E5" w:rsidRDefault="00EA55E5" w:rsidP="00EA55E5">
                <w:pPr>
                  <w:widowControl/>
                  <w:jc w:val="center"/>
                  <w:rPr>
                    <w:szCs w:val="60"/>
                  </w:rPr>
                </w:pPr>
                <w:r>
                  <w:rPr>
                    <w:rFonts w:ascii="ＭＳ ゴシック" w:eastAsia="ＭＳ ゴシック" w:hAnsi="ＭＳ ゴシック" w:hint="eastAsia"/>
                    <w:sz w:val="32"/>
                    <w:szCs w:val="60"/>
                  </w:rPr>
                  <w:t>☐</w:t>
                </w:r>
              </w:p>
            </w:tc>
          </w:sdtContent>
        </w:sdt>
      </w:tr>
      <w:tr w:rsidR="00F12801" w:rsidRPr="00FC6652" w:rsidTr="00CA4DC0">
        <w:trPr>
          <w:trHeight w:val="1232"/>
        </w:trPr>
        <w:tc>
          <w:tcPr>
            <w:tcW w:w="678" w:type="dxa"/>
            <w:vAlign w:val="center"/>
          </w:tcPr>
          <w:p w:rsidR="00F12801" w:rsidRDefault="00842FE6" w:rsidP="00F12801">
            <w:pPr>
              <w:widowControl/>
              <w:jc w:val="center"/>
              <w:rPr>
                <w:szCs w:val="60"/>
              </w:rPr>
            </w:pPr>
            <w:r>
              <w:rPr>
                <w:rFonts w:hint="eastAsia"/>
                <w:szCs w:val="60"/>
              </w:rPr>
              <w:t>9</w:t>
            </w:r>
          </w:p>
        </w:tc>
        <w:tc>
          <w:tcPr>
            <w:tcW w:w="2011" w:type="dxa"/>
            <w:vAlign w:val="center"/>
          </w:tcPr>
          <w:p w:rsidR="0039071A" w:rsidRPr="00393A05" w:rsidRDefault="006C5C7A" w:rsidP="00F12801">
            <w:pPr>
              <w:widowControl/>
              <w:jc w:val="left"/>
              <w:rPr>
                <w:szCs w:val="60"/>
              </w:rPr>
            </w:pPr>
            <w:r w:rsidRPr="006C5C7A">
              <w:rPr>
                <w:rFonts w:hint="eastAsia"/>
                <w:szCs w:val="60"/>
              </w:rPr>
              <w:t>介護予防支援事業者等に対する利益供与の禁止</w:t>
            </w:r>
          </w:p>
        </w:tc>
        <w:tc>
          <w:tcPr>
            <w:tcW w:w="7536" w:type="dxa"/>
            <w:vAlign w:val="center"/>
          </w:tcPr>
          <w:p w:rsidR="00F12801" w:rsidRPr="00C6248C" w:rsidRDefault="006C5C7A" w:rsidP="00F12801">
            <w:pPr>
              <w:widowControl/>
              <w:tabs>
                <w:tab w:val="left" w:pos="1130"/>
              </w:tabs>
              <w:jc w:val="left"/>
              <w:rPr>
                <w:szCs w:val="60"/>
              </w:rPr>
            </w:pPr>
            <w:r w:rsidRPr="006C5C7A">
              <w:rPr>
                <w:rFonts w:hint="eastAsia"/>
                <w:szCs w:val="60"/>
              </w:rPr>
              <w:t>介護予防支援事業者等又はその従業者に対し、利用者に対して特定の事業者によるサービスを利用させることの対償として、金品その他の財産上の利益を供与していませんか。（供与していなければ「可」を選択してください。）</w:t>
            </w:r>
          </w:p>
        </w:tc>
        <w:tc>
          <w:tcPr>
            <w:tcW w:w="2248" w:type="dxa"/>
            <w:vAlign w:val="center"/>
          </w:tcPr>
          <w:p w:rsidR="00F12801" w:rsidRPr="00393A05" w:rsidRDefault="006C5C7A" w:rsidP="006C5C7A">
            <w:pPr>
              <w:widowControl/>
              <w:jc w:val="left"/>
              <w:rPr>
                <w:szCs w:val="60"/>
              </w:rPr>
            </w:pPr>
            <w:r w:rsidRPr="00842FE6">
              <w:rPr>
                <w:rFonts w:hint="eastAsia"/>
                <w:color w:val="000000" w:themeColor="text1"/>
                <w:szCs w:val="60"/>
              </w:rPr>
              <w:t>規則第</w:t>
            </w:r>
            <w:r w:rsidRPr="00842FE6">
              <w:rPr>
                <w:color w:val="000000" w:themeColor="text1"/>
                <w:szCs w:val="60"/>
              </w:rPr>
              <w:t>57条</w:t>
            </w:r>
            <w:r w:rsidR="00C6248C" w:rsidRPr="00842FE6">
              <w:rPr>
                <w:color w:val="000000" w:themeColor="text1"/>
                <w:szCs w:val="60"/>
              </w:rPr>
              <w:t>(第3</w:t>
            </w:r>
            <w:r w:rsidRPr="00842FE6">
              <w:rPr>
                <w:rFonts w:hint="eastAsia"/>
                <w:color w:val="000000" w:themeColor="text1"/>
                <w:szCs w:val="60"/>
              </w:rPr>
              <w:t>1</w:t>
            </w:r>
            <w:r w:rsidR="00C6248C" w:rsidRPr="00842FE6">
              <w:rPr>
                <w:color w:val="000000" w:themeColor="text1"/>
                <w:szCs w:val="60"/>
              </w:rPr>
              <w:t>条準用)</w:t>
            </w:r>
          </w:p>
        </w:tc>
        <w:sdt>
          <w:sdtPr>
            <w:rPr>
              <w:rFonts w:hint="eastAsia"/>
              <w:sz w:val="32"/>
              <w:szCs w:val="60"/>
            </w:rPr>
            <w:id w:val="295727426"/>
            <w14:checkbox>
              <w14:checked w14:val="0"/>
              <w14:checkedState w14:val="00FE" w14:font="Wingdings"/>
              <w14:uncheckedState w14:val="2610" w14:font="ＭＳ ゴシック"/>
            </w14:checkbox>
          </w:sdtPr>
          <w:sdtEndPr/>
          <w:sdtContent>
            <w:tc>
              <w:tcPr>
                <w:tcW w:w="707" w:type="dxa"/>
                <w:vAlign w:val="center"/>
              </w:tcPr>
              <w:p w:rsidR="00F12801" w:rsidRDefault="00A576D8" w:rsidP="00F1280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7288433"/>
            <w14:checkbox>
              <w14:checked w14:val="0"/>
              <w14:checkedState w14:val="00FE" w14:font="Wingdings"/>
              <w14:uncheckedState w14:val="2610" w14:font="ＭＳ ゴシック"/>
            </w14:checkbox>
          </w:sdtPr>
          <w:sdtEndPr/>
          <w:sdtContent>
            <w:tc>
              <w:tcPr>
                <w:tcW w:w="707" w:type="dxa"/>
                <w:vAlign w:val="center"/>
              </w:tcPr>
              <w:p w:rsidR="00F12801" w:rsidRDefault="00F12801" w:rsidP="00F1280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10192186"/>
            <w14:checkbox>
              <w14:checked w14:val="0"/>
              <w14:checkedState w14:val="00FE" w14:font="Wingdings"/>
              <w14:uncheckedState w14:val="2610" w14:font="ＭＳ ゴシック"/>
            </w14:checkbox>
          </w:sdtPr>
          <w:sdtEndPr/>
          <w:sdtContent>
            <w:tc>
              <w:tcPr>
                <w:tcW w:w="672" w:type="dxa"/>
                <w:vAlign w:val="center"/>
              </w:tcPr>
              <w:p w:rsidR="00F12801" w:rsidRDefault="00F12801" w:rsidP="00F12801">
                <w:pPr>
                  <w:widowControl/>
                  <w:jc w:val="center"/>
                  <w:rPr>
                    <w:szCs w:val="60"/>
                  </w:rPr>
                </w:pPr>
                <w:r>
                  <w:rPr>
                    <w:rFonts w:ascii="ＭＳ ゴシック" w:eastAsia="ＭＳ ゴシック" w:hAnsi="ＭＳ ゴシック" w:hint="eastAsia"/>
                    <w:sz w:val="32"/>
                    <w:szCs w:val="60"/>
                  </w:rPr>
                  <w:t>☐</w:t>
                </w:r>
              </w:p>
            </w:tc>
          </w:sdtContent>
        </w:sdt>
      </w:tr>
      <w:tr w:rsidR="00A75E30" w:rsidRPr="00FC6652" w:rsidTr="00CA4DC0">
        <w:trPr>
          <w:trHeight w:val="1232"/>
        </w:trPr>
        <w:tc>
          <w:tcPr>
            <w:tcW w:w="678" w:type="dxa"/>
            <w:vAlign w:val="center"/>
          </w:tcPr>
          <w:p w:rsidR="00A75E30" w:rsidRDefault="00842FE6" w:rsidP="00A75E30">
            <w:pPr>
              <w:widowControl/>
              <w:jc w:val="center"/>
              <w:rPr>
                <w:szCs w:val="60"/>
              </w:rPr>
            </w:pPr>
            <w:r>
              <w:rPr>
                <w:rFonts w:hint="eastAsia"/>
                <w:szCs w:val="60"/>
              </w:rPr>
              <w:t>10</w:t>
            </w:r>
          </w:p>
        </w:tc>
        <w:tc>
          <w:tcPr>
            <w:tcW w:w="2011" w:type="dxa"/>
            <w:vAlign w:val="center"/>
          </w:tcPr>
          <w:p w:rsidR="0039071A" w:rsidRPr="00393A05" w:rsidRDefault="00A75E30" w:rsidP="00A75E30">
            <w:pPr>
              <w:widowControl/>
              <w:jc w:val="left"/>
              <w:rPr>
                <w:szCs w:val="60"/>
              </w:rPr>
            </w:pPr>
            <w:r>
              <w:rPr>
                <w:rFonts w:hint="eastAsia"/>
                <w:szCs w:val="60"/>
              </w:rPr>
              <w:t>会計の区分</w:t>
            </w:r>
          </w:p>
        </w:tc>
        <w:tc>
          <w:tcPr>
            <w:tcW w:w="7536" w:type="dxa"/>
            <w:vAlign w:val="center"/>
          </w:tcPr>
          <w:p w:rsidR="00A75E30" w:rsidRPr="00E35C90" w:rsidRDefault="007456EE" w:rsidP="00A75E30">
            <w:pPr>
              <w:widowControl/>
              <w:tabs>
                <w:tab w:val="left" w:pos="1130"/>
              </w:tabs>
              <w:jc w:val="left"/>
              <w:rPr>
                <w:szCs w:val="60"/>
              </w:rPr>
            </w:pPr>
            <w:r w:rsidRPr="007456EE">
              <w:rPr>
                <w:rFonts w:hint="eastAsia"/>
                <w:szCs w:val="60"/>
              </w:rPr>
              <w:t>指定相当通所型サービスの事業の会計とその他の事業の会計を区分していますか。</w:t>
            </w:r>
          </w:p>
        </w:tc>
        <w:tc>
          <w:tcPr>
            <w:tcW w:w="2248" w:type="dxa"/>
            <w:vAlign w:val="center"/>
          </w:tcPr>
          <w:p w:rsidR="00A75E30" w:rsidRPr="00393A05" w:rsidRDefault="007456EE" w:rsidP="00A75E30">
            <w:pPr>
              <w:widowControl/>
              <w:jc w:val="left"/>
              <w:rPr>
                <w:szCs w:val="60"/>
              </w:rPr>
            </w:pPr>
            <w:r w:rsidRPr="00842FE6">
              <w:rPr>
                <w:rFonts w:hint="eastAsia"/>
                <w:color w:val="000000" w:themeColor="text1"/>
                <w:szCs w:val="60"/>
              </w:rPr>
              <w:t>規則第</w:t>
            </w:r>
            <w:r w:rsidRPr="00842FE6">
              <w:rPr>
                <w:color w:val="000000" w:themeColor="text1"/>
                <w:szCs w:val="60"/>
              </w:rPr>
              <w:t>57条</w:t>
            </w:r>
            <w:r w:rsidR="00A75E30" w:rsidRPr="00842FE6">
              <w:rPr>
                <w:color w:val="000000" w:themeColor="text1"/>
                <w:szCs w:val="60"/>
              </w:rPr>
              <w:t>(第</w:t>
            </w:r>
            <w:r w:rsidRPr="00842FE6">
              <w:rPr>
                <w:color w:val="000000" w:themeColor="text1"/>
                <w:szCs w:val="60"/>
              </w:rPr>
              <w:t>3</w:t>
            </w:r>
            <w:r w:rsidRPr="00842FE6">
              <w:rPr>
                <w:rFonts w:hint="eastAsia"/>
                <w:color w:val="000000" w:themeColor="text1"/>
                <w:szCs w:val="60"/>
              </w:rPr>
              <w:t>8</w:t>
            </w:r>
            <w:r w:rsidR="00A75E30" w:rsidRPr="00842FE6">
              <w:rPr>
                <w:color w:val="000000" w:themeColor="text1"/>
                <w:szCs w:val="60"/>
              </w:rPr>
              <w:t>条準用)</w:t>
            </w:r>
          </w:p>
        </w:tc>
        <w:sdt>
          <w:sdtPr>
            <w:rPr>
              <w:rFonts w:hint="eastAsia"/>
              <w:sz w:val="32"/>
              <w:szCs w:val="60"/>
            </w:rPr>
            <w:id w:val="-1367213264"/>
            <w14:checkbox>
              <w14:checked w14:val="0"/>
              <w14:checkedState w14:val="00FE" w14:font="Wingdings"/>
              <w14:uncheckedState w14:val="2610" w14:font="ＭＳ ゴシック"/>
            </w14:checkbox>
          </w:sdtPr>
          <w:sdtEndPr/>
          <w:sdtContent>
            <w:tc>
              <w:tcPr>
                <w:tcW w:w="707" w:type="dxa"/>
                <w:vAlign w:val="center"/>
              </w:tcPr>
              <w:p w:rsidR="00A75E30" w:rsidRDefault="00AF1676" w:rsidP="00A75E3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7598363"/>
            <w14:checkbox>
              <w14:checked w14:val="0"/>
              <w14:checkedState w14:val="00FE" w14:font="Wingdings"/>
              <w14:uncheckedState w14:val="2610" w14:font="ＭＳ ゴシック"/>
            </w14:checkbox>
          </w:sdtPr>
          <w:sdtEndPr/>
          <w:sdtContent>
            <w:tc>
              <w:tcPr>
                <w:tcW w:w="707" w:type="dxa"/>
                <w:vAlign w:val="center"/>
              </w:tcPr>
              <w:p w:rsidR="00A75E30" w:rsidRDefault="00A75E30" w:rsidP="00A75E3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6204950"/>
            <w14:checkbox>
              <w14:checked w14:val="0"/>
              <w14:checkedState w14:val="00FE" w14:font="Wingdings"/>
              <w14:uncheckedState w14:val="2610" w14:font="ＭＳ ゴシック"/>
            </w14:checkbox>
          </w:sdtPr>
          <w:sdtEndPr/>
          <w:sdtContent>
            <w:tc>
              <w:tcPr>
                <w:tcW w:w="672" w:type="dxa"/>
                <w:vAlign w:val="center"/>
              </w:tcPr>
              <w:p w:rsidR="00A75E30" w:rsidRDefault="00A75E30" w:rsidP="00A75E30">
                <w:pPr>
                  <w:widowControl/>
                  <w:jc w:val="center"/>
                  <w:rPr>
                    <w:szCs w:val="60"/>
                  </w:rPr>
                </w:pPr>
                <w:r>
                  <w:rPr>
                    <w:rFonts w:ascii="ＭＳ ゴシック" w:eastAsia="ＭＳ ゴシック" w:hAnsi="ＭＳ ゴシック" w:hint="eastAsia"/>
                    <w:sz w:val="32"/>
                    <w:szCs w:val="60"/>
                  </w:rPr>
                  <w:t>☐</w:t>
                </w:r>
              </w:p>
            </w:tc>
          </w:sdtContent>
        </w:sdt>
      </w:tr>
    </w:tbl>
    <w:p w:rsidR="000B5DFF" w:rsidRDefault="000B5DF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rsidTr="000B5DFF">
        <w:trPr>
          <w:trHeight w:val="1136"/>
        </w:trPr>
        <w:tc>
          <w:tcPr>
            <w:tcW w:w="678" w:type="dxa"/>
            <w:vAlign w:val="center"/>
          </w:tcPr>
          <w:p w:rsidR="000B5DFF" w:rsidRDefault="000B5DFF" w:rsidP="00F43F6A">
            <w:pPr>
              <w:widowControl/>
              <w:jc w:val="left"/>
              <w:rPr>
                <w:szCs w:val="60"/>
              </w:rPr>
            </w:pPr>
          </w:p>
        </w:tc>
        <w:tc>
          <w:tcPr>
            <w:tcW w:w="2011" w:type="dxa"/>
            <w:vAlign w:val="center"/>
          </w:tcPr>
          <w:p w:rsidR="000B5DFF" w:rsidRDefault="000B5DFF" w:rsidP="00F43F6A">
            <w:pPr>
              <w:widowControl/>
              <w:jc w:val="center"/>
              <w:rPr>
                <w:szCs w:val="60"/>
              </w:rPr>
            </w:pPr>
            <w:r>
              <w:rPr>
                <w:rFonts w:hint="eastAsia"/>
                <w:szCs w:val="60"/>
              </w:rPr>
              <w:t>点検項目</w:t>
            </w:r>
          </w:p>
        </w:tc>
        <w:tc>
          <w:tcPr>
            <w:tcW w:w="7536" w:type="dxa"/>
            <w:vAlign w:val="center"/>
          </w:tcPr>
          <w:p w:rsidR="000B5DFF" w:rsidRDefault="000B5DFF" w:rsidP="00F43F6A">
            <w:pPr>
              <w:widowControl/>
              <w:jc w:val="center"/>
              <w:rPr>
                <w:szCs w:val="60"/>
              </w:rPr>
            </w:pPr>
            <w:r>
              <w:rPr>
                <w:rFonts w:hint="eastAsia"/>
                <w:szCs w:val="60"/>
              </w:rPr>
              <w:t>確認事項</w:t>
            </w:r>
          </w:p>
        </w:tc>
        <w:tc>
          <w:tcPr>
            <w:tcW w:w="2248" w:type="dxa"/>
            <w:vAlign w:val="center"/>
          </w:tcPr>
          <w:p w:rsidR="000B5DFF" w:rsidRDefault="000B5DFF" w:rsidP="00F43F6A">
            <w:pPr>
              <w:widowControl/>
              <w:jc w:val="center"/>
              <w:rPr>
                <w:szCs w:val="60"/>
              </w:rPr>
            </w:pPr>
            <w:r>
              <w:rPr>
                <w:rFonts w:hint="eastAsia"/>
                <w:szCs w:val="60"/>
              </w:rPr>
              <w:t>根拠条文</w:t>
            </w:r>
          </w:p>
        </w:tc>
        <w:tc>
          <w:tcPr>
            <w:tcW w:w="707" w:type="dxa"/>
            <w:vAlign w:val="center"/>
          </w:tcPr>
          <w:p w:rsidR="000B5DFF" w:rsidRDefault="000B5DFF" w:rsidP="00F43F6A">
            <w:pPr>
              <w:widowControl/>
              <w:jc w:val="center"/>
              <w:rPr>
                <w:szCs w:val="60"/>
              </w:rPr>
            </w:pPr>
            <w:r>
              <w:rPr>
                <w:rFonts w:hint="eastAsia"/>
                <w:szCs w:val="60"/>
              </w:rPr>
              <w:t>可</w:t>
            </w:r>
          </w:p>
        </w:tc>
        <w:tc>
          <w:tcPr>
            <w:tcW w:w="707" w:type="dxa"/>
            <w:vAlign w:val="center"/>
          </w:tcPr>
          <w:p w:rsidR="000B5DFF" w:rsidRDefault="000B5DFF" w:rsidP="00F43F6A">
            <w:pPr>
              <w:widowControl/>
              <w:jc w:val="center"/>
              <w:rPr>
                <w:szCs w:val="60"/>
              </w:rPr>
            </w:pPr>
            <w:r>
              <w:rPr>
                <w:rFonts w:hint="eastAsia"/>
                <w:szCs w:val="60"/>
              </w:rPr>
              <w:t>否</w:t>
            </w:r>
          </w:p>
        </w:tc>
        <w:tc>
          <w:tcPr>
            <w:tcW w:w="672" w:type="dxa"/>
            <w:textDirection w:val="tbRlV"/>
          </w:tcPr>
          <w:p w:rsidR="000B5DFF" w:rsidRDefault="000B5DFF" w:rsidP="00F43F6A">
            <w:pPr>
              <w:widowControl/>
              <w:ind w:left="113" w:right="113"/>
              <w:jc w:val="center"/>
              <w:rPr>
                <w:szCs w:val="60"/>
              </w:rPr>
            </w:pPr>
            <w:r>
              <w:rPr>
                <w:rFonts w:hint="eastAsia"/>
                <w:szCs w:val="60"/>
              </w:rPr>
              <w:t>非該当</w:t>
            </w:r>
          </w:p>
        </w:tc>
      </w:tr>
      <w:tr w:rsidR="00842FE6" w:rsidRPr="00FC6652" w:rsidTr="00CA4DC0">
        <w:trPr>
          <w:trHeight w:val="1232"/>
        </w:trPr>
        <w:tc>
          <w:tcPr>
            <w:tcW w:w="678" w:type="dxa"/>
            <w:vMerge w:val="restart"/>
            <w:vAlign w:val="center"/>
          </w:tcPr>
          <w:p w:rsidR="00842FE6" w:rsidRDefault="00842FE6" w:rsidP="00AF1676">
            <w:pPr>
              <w:widowControl/>
              <w:jc w:val="center"/>
              <w:rPr>
                <w:szCs w:val="60"/>
              </w:rPr>
            </w:pPr>
            <w:r>
              <w:rPr>
                <w:rFonts w:hint="eastAsia"/>
                <w:szCs w:val="60"/>
              </w:rPr>
              <w:t>11</w:t>
            </w:r>
          </w:p>
        </w:tc>
        <w:tc>
          <w:tcPr>
            <w:tcW w:w="2011" w:type="dxa"/>
            <w:vMerge w:val="restart"/>
            <w:vAlign w:val="center"/>
          </w:tcPr>
          <w:p w:rsidR="00842FE6" w:rsidRPr="00393A05" w:rsidRDefault="00842FE6" w:rsidP="00AF1676">
            <w:pPr>
              <w:widowControl/>
              <w:jc w:val="left"/>
              <w:rPr>
                <w:szCs w:val="60"/>
              </w:rPr>
            </w:pPr>
            <w:r>
              <w:rPr>
                <w:rFonts w:hint="eastAsia"/>
                <w:szCs w:val="60"/>
              </w:rPr>
              <w:t>記録の整備</w:t>
            </w:r>
          </w:p>
        </w:tc>
        <w:tc>
          <w:tcPr>
            <w:tcW w:w="7536" w:type="dxa"/>
            <w:vAlign w:val="center"/>
          </w:tcPr>
          <w:p w:rsidR="00842FE6" w:rsidRPr="00842FE6" w:rsidRDefault="00842FE6" w:rsidP="00AF1676">
            <w:pPr>
              <w:widowControl/>
              <w:tabs>
                <w:tab w:val="left" w:pos="1130"/>
              </w:tabs>
              <w:jc w:val="left"/>
              <w:rPr>
                <w:color w:val="5B9BD5" w:themeColor="accent1"/>
                <w:szCs w:val="60"/>
              </w:rPr>
            </w:pPr>
            <w:r w:rsidRPr="00842FE6">
              <w:rPr>
                <w:rFonts w:hint="eastAsia"/>
                <w:color w:val="000000" w:themeColor="text1"/>
                <w:szCs w:val="60"/>
              </w:rPr>
              <w:t>従業者、設備、備品及び会計に関する諸記録を整備していますか。</w:t>
            </w:r>
          </w:p>
        </w:tc>
        <w:tc>
          <w:tcPr>
            <w:tcW w:w="2248" w:type="dxa"/>
            <w:vMerge w:val="restart"/>
            <w:vAlign w:val="center"/>
          </w:tcPr>
          <w:p w:rsidR="00842FE6" w:rsidRPr="00393A05" w:rsidRDefault="00842FE6" w:rsidP="00391C3C">
            <w:pPr>
              <w:widowControl/>
              <w:jc w:val="left"/>
              <w:rPr>
                <w:szCs w:val="60"/>
              </w:rPr>
            </w:pPr>
            <w:r w:rsidRPr="00AF1676">
              <w:rPr>
                <w:rFonts w:hint="eastAsia"/>
                <w:szCs w:val="60"/>
              </w:rPr>
              <w:t>規則第</w:t>
            </w:r>
            <w:r w:rsidRPr="00AF1676">
              <w:rPr>
                <w:szCs w:val="60"/>
              </w:rPr>
              <w:t>56条</w:t>
            </w:r>
          </w:p>
        </w:tc>
        <w:sdt>
          <w:sdtPr>
            <w:rPr>
              <w:rFonts w:hint="eastAsia"/>
              <w:sz w:val="32"/>
              <w:szCs w:val="60"/>
            </w:rPr>
            <w:id w:val="-946310105"/>
            <w14:checkbox>
              <w14:checked w14:val="0"/>
              <w14:checkedState w14:val="00FE" w14:font="Wingdings"/>
              <w14:uncheckedState w14:val="2610" w14:font="ＭＳ ゴシック"/>
            </w14:checkbox>
          </w:sdtPr>
          <w:sdtEndPr/>
          <w:sdtContent>
            <w:tc>
              <w:tcPr>
                <w:tcW w:w="707" w:type="dxa"/>
                <w:vAlign w:val="center"/>
              </w:tcPr>
              <w:p w:rsidR="00842FE6" w:rsidRDefault="00842FE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9455803"/>
            <w14:checkbox>
              <w14:checked w14:val="0"/>
              <w14:checkedState w14:val="00FE" w14:font="Wingdings"/>
              <w14:uncheckedState w14:val="2610" w14:font="ＭＳ ゴシック"/>
            </w14:checkbox>
          </w:sdtPr>
          <w:sdtEndPr/>
          <w:sdtContent>
            <w:tc>
              <w:tcPr>
                <w:tcW w:w="707" w:type="dxa"/>
                <w:vAlign w:val="center"/>
              </w:tcPr>
              <w:p w:rsidR="00842FE6" w:rsidRDefault="00842FE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56806904"/>
            <w14:checkbox>
              <w14:checked w14:val="0"/>
              <w14:checkedState w14:val="00FE" w14:font="Wingdings"/>
              <w14:uncheckedState w14:val="2610" w14:font="ＭＳ ゴシック"/>
            </w14:checkbox>
          </w:sdtPr>
          <w:sdtEndPr/>
          <w:sdtContent>
            <w:tc>
              <w:tcPr>
                <w:tcW w:w="672" w:type="dxa"/>
                <w:vAlign w:val="center"/>
              </w:tcPr>
              <w:p w:rsidR="00842FE6" w:rsidRDefault="00842FE6" w:rsidP="00AF1676">
                <w:pPr>
                  <w:widowControl/>
                  <w:jc w:val="center"/>
                  <w:rPr>
                    <w:szCs w:val="60"/>
                  </w:rPr>
                </w:pPr>
                <w:r>
                  <w:rPr>
                    <w:rFonts w:ascii="ＭＳ ゴシック" w:eastAsia="ＭＳ ゴシック" w:hAnsi="ＭＳ ゴシック" w:hint="eastAsia"/>
                    <w:sz w:val="32"/>
                    <w:szCs w:val="60"/>
                  </w:rPr>
                  <w:t>☐</w:t>
                </w:r>
              </w:p>
            </w:tc>
          </w:sdtContent>
        </w:sdt>
      </w:tr>
      <w:tr w:rsidR="00842FE6" w:rsidRPr="00FC6652" w:rsidTr="00CA4DC0">
        <w:trPr>
          <w:trHeight w:val="1232"/>
        </w:trPr>
        <w:tc>
          <w:tcPr>
            <w:tcW w:w="678" w:type="dxa"/>
            <w:vMerge/>
            <w:vAlign w:val="center"/>
          </w:tcPr>
          <w:p w:rsidR="00842FE6" w:rsidRDefault="00842FE6" w:rsidP="00AF1676">
            <w:pPr>
              <w:widowControl/>
              <w:jc w:val="center"/>
              <w:rPr>
                <w:szCs w:val="60"/>
              </w:rPr>
            </w:pPr>
          </w:p>
        </w:tc>
        <w:tc>
          <w:tcPr>
            <w:tcW w:w="2011" w:type="dxa"/>
            <w:vMerge/>
            <w:vAlign w:val="center"/>
          </w:tcPr>
          <w:p w:rsidR="00842FE6" w:rsidRDefault="00842FE6" w:rsidP="00AF1676">
            <w:pPr>
              <w:widowControl/>
              <w:jc w:val="left"/>
              <w:rPr>
                <w:szCs w:val="60"/>
              </w:rPr>
            </w:pPr>
          </w:p>
        </w:tc>
        <w:tc>
          <w:tcPr>
            <w:tcW w:w="7536" w:type="dxa"/>
            <w:vAlign w:val="center"/>
          </w:tcPr>
          <w:p w:rsidR="00842FE6" w:rsidRPr="00391C3C" w:rsidRDefault="00842FE6" w:rsidP="00391C3C">
            <w:pPr>
              <w:widowControl/>
              <w:tabs>
                <w:tab w:val="left" w:pos="1130"/>
              </w:tabs>
              <w:jc w:val="left"/>
              <w:rPr>
                <w:szCs w:val="60"/>
              </w:rPr>
            </w:pPr>
            <w:r w:rsidRPr="00391C3C">
              <w:rPr>
                <w:rFonts w:hint="eastAsia"/>
                <w:szCs w:val="60"/>
              </w:rPr>
              <w:t>次に掲げる記録を整備し、その完結の日から</w:t>
            </w:r>
            <w:r w:rsidRPr="00391C3C">
              <w:rPr>
                <w:szCs w:val="60"/>
              </w:rPr>
              <w:t>5年間保存していますか。</w:t>
            </w:r>
          </w:p>
          <w:p w:rsidR="00842FE6" w:rsidRPr="00391C3C" w:rsidRDefault="00842FE6" w:rsidP="00391C3C">
            <w:pPr>
              <w:widowControl/>
              <w:tabs>
                <w:tab w:val="left" w:pos="1130"/>
              </w:tabs>
              <w:jc w:val="left"/>
              <w:rPr>
                <w:szCs w:val="60"/>
              </w:rPr>
            </w:pPr>
            <w:r w:rsidRPr="00391C3C">
              <w:rPr>
                <w:rFonts w:hint="eastAsia"/>
                <w:szCs w:val="60"/>
              </w:rPr>
              <w:t>（１）通所型サービス計画</w:t>
            </w:r>
          </w:p>
          <w:p w:rsidR="00842FE6" w:rsidRPr="00391C3C" w:rsidRDefault="00842FE6" w:rsidP="00391C3C">
            <w:pPr>
              <w:widowControl/>
              <w:tabs>
                <w:tab w:val="left" w:pos="1130"/>
              </w:tabs>
              <w:jc w:val="left"/>
              <w:rPr>
                <w:szCs w:val="60"/>
              </w:rPr>
            </w:pPr>
            <w:r w:rsidRPr="00391C3C">
              <w:rPr>
                <w:rFonts w:hint="eastAsia"/>
                <w:szCs w:val="60"/>
              </w:rPr>
              <w:t>（２）具体的なサービスの内容等の記録</w:t>
            </w:r>
          </w:p>
          <w:p w:rsidR="00842FE6" w:rsidRPr="00391C3C" w:rsidRDefault="00842FE6" w:rsidP="00391C3C">
            <w:pPr>
              <w:widowControl/>
              <w:tabs>
                <w:tab w:val="left" w:pos="1130"/>
              </w:tabs>
              <w:jc w:val="left"/>
              <w:rPr>
                <w:szCs w:val="60"/>
              </w:rPr>
            </w:pPr>
            <w:r w:rsidRPr="00391C3C">
              <w:rPr>
                <w:rFonts w:hint="eastAsia"/>
                <w:szCs w:val="60"/>
              </w:rPr>
              <w:t>（３）身体的拘束等の態様及び時間、その際の利用者の心身の状況並びに緊急やむを得ない理由の記録</w:t>
            </w:r>
          </w:p>
          <w:p w:rsidR="00842FE6" w:rsidRPr="00391C3C" w:rsidRDefault="00842FE6" w:rsidP="00391C3C">
            <w:pPr>
              <w:widowControl/>
              <w:tabs>
                <w:tab w:val="left" w:pos="1130"/>
              </w:tabs>
              <w:jc w:val="left"/>
              <w:rPr>
                <w:szCs w:val="60"/>
              </w:rPr>
            </w:pPr>
            <w:r w:rsidRPr="00391C3C">
              <w:rPr>
                <w:rFonts w:hint="eastAsia"/>
                <w:szCs w:val="60"/>
              </w:rPr>
              <w:t>（４）市町村への通知に係る記</w:t>
            </w:r>
            <w:r w:rsidRPr="00DA3266">
              <w:rPr>
                <w:rFonts w:hint="eastAsia"/>
                <w:color w:val="000000" w:themeColor="text1"/>
                <w:szCs w:val="60"/>
              </w:rPr>
              <w:t>録（「6サービスの提供の記録」</w:t>
            </w:r>
            <w:r w:rsidRPr="00391C3C">
              <w:rPr>
                <w:szCs w:val="60"/>
              </w:rPr>
              <w:t>を参照）</w:t>
            </w:r>
          </w:p>
          <w:p w:rsidR="00842FE6" w:rsidRPr="00391C3C" w:rsidRDefault="00842FE6" w:rsidP="00391C3C">
            <w:pPr>
              <w:widowControl/>
              <w:tabs>
                <w:tab w:val="left" w:pos="1130"/>
              </w:tabs>
              <w:jc w:val="left"/>
              <w:rPr>
                <w:szCs w:val="60"/>
              </w:rPr>
            </w:pPr>
            <w:r w:rsidRPr="00391C3C">
              <w:rPr>
                <w:rFonts w:hint="eastAsia"/>
                <w:szCs w:val="60"/>
              </w:rPr>
              <w:t>（５）苦情の内容の記録</w:t>
            </w:r>
          </w:p>
          <w:p w:rsidR="00842FE6" w:rsidRPr="00AF1676" w:rsidRDefault="00842FE6" w:rsidP="00391C3C">
            <w:pPr>
              <w:widowControl/>
              <w:tabs>
                <w:tab w:val="left" w:pos="1130"/>
              </w:tabs>
              <w:jc w:val="left"/>
              <w:rPr>
                <w:szCs w:val="60"/>
              </w:rPr>
            </w:pPr>
            <w:r w:rsidRPr="00391C3C">
              <w:rPr>
                <w:rFonts w:hint="eastAsia"/>
                <w:szCs w:val="60"/>
              </w:rPr>
              <w:t>（６）事故の状況及び事故に際して採った処置についての記録</w:t>
            </w:r>
          </w:p>
        </w:tc>
        <w:tc>
          <w:tcPr>
            <w:tcW w:w="2248" w:type="dxa"/>
            <w:vMerge/>
            <w:vAlign w:val="center"/>
          </w:tcPr>
          <w:p w:rsidR="00842FE6" w:rsidRPr="00393A05" w:rsidRDefault="00842FE6" w:rsidP="00AF1676">
            <w:pPr>
              <w:widowControl/>
              <w:jc w:val="left"/>
              <w:rPr>
                <w:szCs w:val="60"/>
              </w:rPr>
            </w:pPr>
          </w:p>
        </w:tc>
        <w:sdt>
          <w:sdtPr>
            <w:rPr>
              <w:rFonts w:hint="eastAsia"/>
              <w:sz w:val="32"/>
              <w:szCs w:val="60"/>
            </w:rPr>
            <w:id w:val="1632211409"/>
            <w14:checkbox>
              <w14:checked w14:val="0"/>
              <w14:checkedState w14:val="00FE" w14:font="Wingdings"/>
              <w14:uncheckedState w14:val="2610" w14:font="ＭＳ ゴシック"/>
            </w14:checkbox>
          </w:sdtPr>
          <w:sdtEndPr/>
          <w:sdtContent>
            <w:tc>
              <w:tcPr>
                <w:tcW w:w="707" w:type="dxa"/>
                <w:vAlign w:val="center"/>
              </w:tcPr>
              <w:p w:rsidR="00842FE6" w:rsidRDefault="00842FE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48709682"/>
            <w14:checkbox>
              <w14:checked w14:val="0"/>
              <w14:checkedState w14:val="00FE" w14:font="Wingdings"/>
              <w14:uncheckedState w14:val="2610" w14:font="ＭＳ ゴシック"/>
            </w14:checkbox>
          </w:sdtPr>
          <w:sdtEndPr/>
          <w:sdtContent>
            <w:tc>
              <w:tcPr>
                <w:tcW w:w="707" w:type="dxa"/>
                <w:vAlign w:val="center"/>
              </w:tcPr>
              <w:p w:rsidR="00842FE6" w:rsidRDefault="00842FE6" w:rsidP="00AF167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2531031"/>
            <w14:checkbox>
              <w14:checked w14:val="0"/>
              <w14:checkedState w14:val="00FE" w14:font="Wingdings"/>
              <w14:uncheckedState w14:val="2610" w14:font="ＭＳ ゴシック"/>
            </w14:checkbox>
          </w:sdtPr>
          <w:sdtEndPr/>
          <w:sdtContent>
            <w:tc>
              <w:tcPr>
                <w:tcW w:w="672" w:type="dxa"/>
                <w:vAlign w:val="center"/>
              </w:tcPr>
              <w:p w:rsidR="00842FE6" w:rsidRDefault="00842FE6" w:rsidP="00AF1676">
                <w:pPr>
                  <w:widowControl/>
                  <w:jc w:val="center"/>
                  <w:rPr>
                    <w:szCs w:val="60"/>
                  </w:rPr>
                </w:pPr>
                <w:r>
                  <w:rPr>
                    <w:rFonts w:ascii="ＭＳ ゴシック" w:eastAsia="ＭＳ ゴシック" w:hAnsi="ＭＳ ゴシック" w:hint="eastAsia"/>
                    <w:sz w:val="32"/>
                    <w:szCs w:val="60"/>
                  </w:rPr>
                  <w:t>☐</w:t>
                </w:r>
              </w:p>
            </w:tc>
          </w:sdtContent>
        </w:sdt>
      </w:tr>
    </w:tbl>
    <w:p w:rsidR="00270420" w:rsidRDefault="00270420">
      <w:pPr>
        <w:widowControl/>
        <w:jc w:val="left"/>
        <w:rPr>
          <w:szCs w:val="60"/>
        </w:rPr>
      </w:pPr>
      <w:r>
        <w:rPr>
          <w:szCs w:val="60"/>
        </w:rPr>
        <w:br w:type="page"/>
      </w:r>
    </w:p>
    <w:p w:rsidR="00270420" w:rsidRDefault="00270420" w:rsidP="004642BE">
      <w:pPr>
        <w:widowControl/>
        <w:jc w:val="left"/>
        <w:rPr>
          <w:szCs w:val="60"/>
        </w:rPr>
        <w:sectPr w:rsidR="00270420" w:rsidSect="009C67A6">
          <w:headerReference w:type="default" r:id="rId6"/>
          <w:footerReference w:type="default" r:id="rId7"/>
          <w:pgSz w:w="16838" w:h="11906" w:orient="landscape" w:code="9"/>
          <w:pgMar w:top="1304" w:right="1134" w:bottom="1304" w:left="1134" w:header="567" w:footer="567" w:gutter="0"/>
          <w:pgNumType w:start="1"/>
          <w:cols w:space="425"/>
          <w:docGrid w:type="linesAndChars" w:linePitch="416" w:charSpace="1276"/>
        </w:sectPr>
      </w:pPr>
    </w:p>
    <w:p w:rsidR="00DE541F" w:rsidRPr="00DE541F" w:rsidRDefault="00DE541F" w:rsidP="00DE541F">
      <w:pPr>
        <w:widowControl/>
        <w:jc w:val="center"/>
        <w:rPr>
          <w:b/>
          <w:sz w:val="40"/>
          <w:szCs w:val="60"/>
        </w:rPr>
      </w:pPr>
      <w:r>
        <w:rPr>
          <w:rFonts w:hint="eastAsia"/>
          <w:b/>
          <w:sz w:val="40"/>
          <w:szCs w:val="60"/>
        </w:rPr>
        <w:lastRenderedPageBreak/>
        <w:t>指定相当通所型サービス</w:t>
      </w:r>
    </w:p>
    <w:tbl>
      <w:tblPr>
        <w:tblStyle w:val="a4"/>
        <w:tblW w:w="0" w:type="auto"/>
        <w:tblLook w:val="04A0" w:firstRow="1" w:lastRow="0" w:firstColumn="1" w:lastColumn="0" w:noHBand="0" w:noVBand="1"/>
      </w:tblPr>
      <w:tblGrid>
        <w:gridCol w:w="2689"/>
        <w:gridCol w:w="9780"/>
        <w:gridCol w:w="567"/>
        <w:gridCol w:w="1524"/>
      </w:tblGrid>
      <w:tr w:rsidR="007A47A7" w:rsidTr="000F58FC">
        <w:trPr>
          <w:trHeight w:val="842"/>
          <w:tblHeader/>
        </w:trPr>
        <w:tc>
          <w:tcPr>
            <w:tcW w:w="2689" w:type="dxa"/>
            <w:vAlign w:val="center"/>
          </w:tcPr>
          <w:p w:rsidR="007A47A7" w:rsidRDefault="007A47A7" w:rsidP="007A47A7">
            <w:pPr>
              <w:widowControl/>
              <w:jc w:val="center"/>
              <w:rPr>
                <w:szCs w:val="60"/>
              </w:rPr>
            </w:pPr>
            <w:r>
              <w:rPr>
                <w:rFonts w:hint="eastAsia"/>
                <w:szCs w:val="60"/>
              </w:rPr>
              <w:t>点検項目</w:t>
            </w:r>
          </w:p>
        </w:tc>
        <w:tc>
          <w:tcPr>
            <w:tcW w:w="9780" w:type="dxa"/>
            <w:vAlign w:val="center"/>
          </w:tcPr>
          <w:p w:rsidR="007A47A7" w:rsidRDefault="007A47A7" w:rsidP="007A47A7">
            <w:pPr>
              <w:widowControl/>
              <w:jc w:val="center"/>
              <w:rPr>
                <w:szCs w:val="60"/>
              </w:rPr>
            </w:pPr>
            <w:r>
              <w:rPr>
                <w:rFonts w:hint="eastAsia"/>
                <w:szCs w:val="60"/>
              </w:rPr>
              <w:t>点検事項</w:t>
            </w:r>
          </w:p>
        </w:tc>
        <w:tc>
          <w:tcPr>
            <w:tcW w:w="2091" w:type="dxa"/>
            <w:gridSpan w:val="2"/>
            <w:vAlign w:val="center"/>
          </w:tcPr>
          <w:p w:rsidR="007A47A7" w:rsidRDefault="007A47A7" w:rsidP="007A47A7">
            <w:pPr>
              <w:widowControl/>
              <w:jc w:val="center"/>
              <w:rPr>
                <w:szCs w:val="60"/>
              </w:rPr>
            </w:pPr>
            <w:r>
              <w:rPr>
                <w:rFonts w:hint="eastAsia"/>
                <w:szCs w:val="60"/>
              </w:rPr>
              <w:t>点検結果</w:t>
            </w:r>
          </w:p>
        </w:tc>
      </w:tr>
      <w:tr w:rsidR="000F58FC" w:rsidTr="001C6F2A">
        <w:trPr>
          <w:trHeight w:val="842"/>
        </w:trPr>
        <w:tc>
          <w:tcPr>
            <w:tcW w:w="2689" w:type="dxa"/>
            <w:vAlign w:val="center"/>
          </w:tcPr>
          <w:p w:rsidR="000F58FC" w:rsidRDefault="000F58FC" w:rsidP="007A47A7">
            <w:pPr>
              <w:widowControl/>
              <w:jc w:val="left"/>
              <w:rPr>
                <w:szCs w:val="60"/>
              </w:rPr>
            </w:pPr>
            <w:r w:rsidRPr="000F58FC">
              <w:rPr>
                <w:rFonts w:hint="eastAsia"/>
                <w:szCs w:val="60"/>
              </w:rPr>
              <w:t>定員超過減算</w:t>
            </w:r>
          </w:p>
        </w:tc>
        <w:tc>
          <w:tcPr>
            <w:tcW w:w="9780" w:type="dxa"/>
            <w:vAlign w:val="center"/>
          </w:tcPr>
          <w:p w:rsidR="000F58FC" w:rsidRDefault="00E32C9E" w:rsidP="000F58FC">
            <w:pPr>
              <w:widowControl/>
              <w:jc w:val="left"/>
              <w:rPr>
                <w:szCs w:val="60"/>
              </w:rPr>
            </w:pPr>
            <w:r w:rsidRPr="00E32C9E">
              <w:rPr>
                <w:rFonts w:hint="eastAsia"/>
                <w:szCs w:val="60"/>
              </w:rPr>
              <w:t>月平均利用者数が利用定員を上回る</w:t>
            </w:r>
          </w:p>
        </w:tc>
        <w:sdt>
          <w:sdtPr>
            <w:rPr>
              <w:rFonts w:hint="eastAsia"/>
              <w:sz w:val="32"/>
              <w:szCs w:val="60"/>
            </w:rPr>
            <w:id w:val="646167327"/>
            <w14:checkbox>
              <w14:checked w14:val="0"/>
              <w14:checkedState w14:val="00FE" w14:font="Wingdings"/>
              <w14:uncheckedState w14:val="2610" w14:font="ＭＳ ゴシック"/>
            </w14:checkbox>
          </w:sdtPr>
          <w:sdtEndPr/>
          <w:sdtContent>
            <w:tc>
              <w:tcPr>
                <w:tcW w:w="567" w:type="dxa"/>
                <w:tcBorders>
                  <w:right w:val="nil"/>
                </w:tcBorders>
                <w:vAlign w:val="center"/>
              </w:tcPr>
              <w:p w:rsidR="000F58FC" w:rsidRDefault="00FE64FF" w:rsidP="007A47A7">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F58FC" w:rsidRDefault="000F58FC" w:rsidP="007A47A7">
            <w:pPr>
              <w:widowControl/>
              <w:jc w:val="left"/>
              <w:rPr>
                <w:szCs w:val="60"/>
              </w:rPr>
            </w:pPr>
            <w:r>
              <w:rPr>
                <w:rFonts w:hint="eastAsia"/>
                <w:szCs w:val="60"/>
              </w:rPr>
              <w:t>該当</w:t>
            </w:r>
          </w:p>
        </w:tc>
      </w:tr>
      <w:tr w:rsidR="00FE64FF" w:rsidTr="001C6F2A">
        <w:trPr>
          <w:trHeight w:val="842"/>
        </w:trPr>
        <w:tc>
          <w:tcPr>
            <w:tcW w:w="2689" w:type="dxa"/>
            <w:vAlign w:val="center"/>
          </w:tcPr>
          <w:p w:rsidR="00FE64FF" w:rsidRDefault="00FE64FF" w:rsidP="00FE64FF">
            <w:pPr>
              <w:widowControl/>
              <w:jc w:val="left"/>
              <w:rPr>
                <w:szCs w:val="60"/>
              </w:rPr>
            </w:pPr>
            <w:r w:rsidRPr="000F58FC">
              <w:rPr>
                <w:rFonts w:hint="eastAsia"/>
                <w:szCs w:val="60"/>
              </w:rPr>
              <w:t>人員基準減算</w:t>
            </w:r>
          </w:p>
        </w:tc>
        <w:tc>
          <w:tcPr>
            <w:tcW w:w="9780" w:type="dxa"/>
            <w:vAlign w:val="center"/>
          </w:tcPr>
          <w:p w:rsidR="00FE64FF" w:rsidRDefault="00E32C9E" w:rsidP="00FE64FF">
            <w:pPr>
              <w:widowControl/>
              <w:jc w:val="left"/>
              <w:rPr>
                <w:szCs w:val="60"/>
              </w:rPr>
            </w:pPr>
            <w:r w:rsidRPr="00E32C9E">
              <w:rPr>
                <w:rFonts w:hint="eastAsia"/>
                <w:szCs w:val="60"/>
              </w:rPr>
              <w:t>看護職員及び介護職員の配置数が基準上の員数を下回る</w:t>
            </w:r>
          </w:p>
        </w:tc>
        <w:sdt>
          <w:sdtPr>
            <w:rPr>
              <w:rFonts w:hint="eastAsia"/>
              <w:sz w:val="32"/>
              <w:szCs w:val="60"/>
            </w:rPr>
            <w:id w:val="517200864"/>
            <w14:checkbox>
              <w14:checked w14:val="0"/>
              <w14:checkedState w14:val="00FE" w14:font="Wingdings"/>
              <w14:uncheckedState w14:val="2610" w14:font="ＭＳ ゴシック"/>
            </w14:checkbox>
          </w:sdtPr>
          <w:sdtEndPr/>
          <w:sdtContent>
            <w:tc>
              <w:tcPr>
                <w:tcW w:w="567" w:type="dxa"/>
                <w:tcBorders>
                  <w:right w:val="nil"/>
                </w:tcBorders>
                <w:vAlign w:val="center"/>
              </w:tcPr>
              <w:p w:rsidR="00FE64FF" w:rsidRDefault="00FE64FF"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E32C9E" w:rsidTr="00E32C9E">
        <w:trPr>
          <w:trHeight w:val="842"/>
        </w:trPr>
        <w:tc>
          <w:tcPr>
            <w:tcW w:w="2689" w:type="dxa"/>
          </w:tcPr>
          <w:p w:rsidR="00E32C9E" w:rsidRPr="00700CB5" w:rsidRDefault="00E32C9E" w:rsidP="00F20D88">
            <w:pPr>
              <w:widowControl/>
              <w:jc w:val="left"/>
              <w:rPr>
                <w:szCs w:val="60"/>
              </w:rPr>
            </w:pPr>
            <w:r w:rsidRPr="007A2657">
              <w:rPr>
                <w:rFonts w:hint="eastAsia"/>
                <w:szCs w:val="60"/>
              </w:rPr>
              <w:t>同一建物減算</w:t>
            </w:r>
          </w:p>
        </w:tc>
        <w:tc>
          <w:tcPr>
            <w:tcW w:w="9780" w:type="dxa"/>
          </w:tcPr>
          <w:p w:rsidR="00E32C9E" w:rsidRPr="007A2657" w:rsidRDefault="00E32C9E" w:rsidP="00F20D88">
            <w:pPr>
              <w:widowControl/>
              <w:jc w:val="left"/>
              <w:rPr>
                <w:szCs w:val="60"/>
              </w:rPr>
            </w:pPr>
            <w:r w:rsidRPr="00E32C9E">
              <w:rPr>
                <w:rFonts w:hint="eastAsia"/>
                <w:szCs w:val="60"/>
              </w:rPr>
              <w:t>指定相当通所型サービス事業所と同一建物に居住する者又は指定相当通所型サービス事業所と同一建物から当該指定相当通所型サービス事業所に通う者に対し指定相当通所型サービスを行った場合（傷病により一時的に送迎が必要であると認められる利用者その他やむを得ない事情により送迎が必要と認められる利用者に対して送迎を行った場合を除く。）</w:t>
            </w:r>
          </w:p>
        </w:tc>
        <w:sdt>
          <w:sdtPr>
            <w:rPr>
              <w:rFonts w:hint="eastAsia"/>
              <w:sz w:val="32"/>
              <w:szCs w:val="60"/>
            </w:rPr>
            <w:id w:val="1188865934"/>
            <w14:checkbox>
              <w14:checked w14:val="0"/>
              <w14:checkedState w14:val="00FE" w14:font="Wingdings"/>
              <w14:uncheckedState w14:val="2610" w14:font="ＭＳ ゴシック"/>
            </w14:checkbox>
          </w:sdtPr>
          <w:sdtEndPr/>
          <w:sdtContent>
            <w:tc>
              <w:tcPr>
                <w:tcW w:w="567" w:type="dxa"/>
              </w:tcPr>
              <w:p w:rsidR="00E32C9E" w:rsidRDefault="00E32C9E" w:rsidP="00F20D88">
                <w:pPr>
                  <w:widowControl/>
                  <w:jc w:val="center"/>
                  <w:rPr>
                    <w:szCs w:val="60"/>
                  </w:rPr>
                </w:pPr>
                <w:r>
                  <w:rPr>
                    <w:rFonts w:ascii="ＭＳ ゴシック" w:eastAsia="ＭＳ ゴシック" w:hAnsi="ＭＳ ゴシック" w:hint="eastAsia"/>
                    <w:sz w:val="32"/>
                    <w:szCs w:val="60"/>
                  </w:rPr>
                  <w:t>☐</w:t>
                </w:r>
              </w:p>
            </w:tc>
          </w:sdtContent>
        </w:sdt>
        <w:tc>
          <w:tcPr>
            <w:tcW w:w="1524" w:type="dxa"/>
          </w:tcPr>
          <w:p w:rsidR="00E32C9E" w:rsidRDefault="00E32C9E" w:rsidP="00F20D88">
            <w:pPr>
              <w:widowControl/>
              <w:jc w:val="left"/>
              <w:rPr>
                <w:szCs w:val="60"/>
              </w:rPr>
            </w:pPr>
            <w:r>
              <w:rPr>
                <w:rFonts w:hint="eastAsia"/>
                <w:szCs w:val="60"/>
              </w:rPr>
              <w:t>該当</w:t>
            </w:r>
          </w:p>
        </w:tc>
      </w:tr>
      <w:tr w:rsidR="00E32C9E" w:rsidTr="00E32C9E">
        <w:trPr>
          <w:trHeight w:val="842"/>
        </w:trPr>
        <w:tc>
          <w:tcPr>
            <w:tcW w:w="2689" w:type="dxa"/>
          </w:tcPr>
          <w:p w:rsidR="00E32C9E" w:rsidRPr="00700CB5" w:rsidRDefault="00E32C9E" w:rsidP="00F20D88">
            <w:pPr>
              <w:widowControl/>
              <w:jc w:val="left"/>
              <w:rPr>
                <w:szCs w:val="60"/>
              </w:rPr>
            </w:pPr>
            <w:r w:rsidRPr="007A2657">
              <w:rPr>
                <w:rFonts w:hint="eastAsia"/>
                <w:szCs w:val="60"/>
              </w:rPr>
              <w:t>送迎減算</w:t>
            </w:r>
          </w:p>
        </w:tc>
        <w:tc>
          <w:tcPr>
            <w:tcW w:w="9780" w:type="dxa"/>
          </w:tcPr>
          <w:p w:rsidR="00E32C9E" w:rsidRPr="007A2657" w:rsidRDefault="00E32C9E" w:rsidP="00F20D88">
            <w:pPr>
              <w:widowControl/>
              <w:jc w:val="left"/>
              <w:rPr>
                <w:szCs w:val="60"/>
              </w:rPr>
            </w:pPr>
            <w:r w:rsidRPr="00E32C9E">
              <w:rPr>
                <w:rFonts w:hint="eastAsia"/>
                <w:szCs w:val="60"/>
              </w:rPr>
              <w:t>指定相当通所型サービスの従業者が、利用者に対し、その居宅と指定相当通所型サービスとの間の送迎を行わない場合</w:t>
            </w:r>
          </w:p>
        </w:tc>
        <w:sdt>
          <w:sdtPr>
            <w:rPr>
              <w:rFonts w:hint="eastAsia"/>
              <w:sz w:val="32"/>
              <w:szCs w:val="60"/>
            </w:rPr>
            <w:id w:val="1211002807"/>
            <w14:checkbox>
              <w14:checked w14:val="0"/>
              <w14:checkedState w14:val="00FE" w14:font="Wingdings"/>
              <w14:uncheckedState w14:val="2610" w14:font="ＭＳ ゴシック"/>
            </w14:checkbox>
          </w:sdtPr>
          <w:sdtEndPr/>
          <w:sdtContent>
            <w:tc>
              <w:tcPr>
                <w:tcW w:w="567" w:type="dxa"/>
              </w:tcPr>
              <w:p w:rsidR="00E32C9E" w:rsidRDefault="00E32C9E" w:rsidP="00F20D88">
                <w:pPr>
                  <w:widowControl/>
                  <w:jc w:val="center"/>
                  <w:rPr>
                    <w:szCs w:val="60"/>
                  </w:rPr>
                </w:pPr>
                <w:r>
                  <w:rPr>
                    <w:rFonts w:ascii="ＭＳ ゴシック" w:eastAsia="ＭＳ ゴシック" w:hAnsi="ＭＳ ゴシック" w:hint="eastAsia"/>
                    <w:sz w:val="32"/>
                    <w:szCs w:val="60"/>
                  </w:rPr>
                  <w:t>☐</w:t>
                </w:r>
              </w:p>
            </w:tc>
          </w:sdtContent>
        </w:sdt>
        <w:tc>
          <w:tcPr>
            <w:tcW w:w="1524" w:type="dxa"/>
          </w:tcPr>
          <w:p w:rsidR="00E32C9E" w:rsidRDefault="00E32C9E" w:rsidP="00F20D88">
            <w:pPr>
              <w:widowControl/>
              <w:jc w:val="left"/>
              <w:rPr>
                <w:szCs w:val="60"/>
              </w:rPr>
            </w:pPr>
            <w:r>
              <w:rPr>
                <w:rFonts w:hint="eastAsia"/>
                <w:szCs w:val="60"/>
              </w:rPr>
              <w:t>該当</w:t>
            </w:r>
          </w:p>
        </w:tc>
      </w:tr>
      <w:tr w:rsidR="00E32C9E" w:rsidRPr="000B3223" w:rsidTr="00F20D88">
        <w:trPr>
          <w:trHeight w:val="842"/>
        </w:trPr>
        <w:tc>
          <w:tcPr>
            <w:tcW w:w="2689" w:type="dxa"/>
            <w:vAlign w:val="center"/>
          </w:tcPr>
          <w:p w:rsidR="00E32C9E" w:rsidRPr="00DA3266" w:rsidRDefault="00E32C9E" w:rsidP="00F20D88">
            <w:pPr>
              <w:widowControl/>
              <w:jc w:val="left"/>
              <w:rPr>
                <w:color w:val="000000" w:themeColor="text1"/>
                <w:szCs w:val="60"/>
              </w:rPr>
            </w:pPr>
            <w:r w:rsidRPr="00DA3266">
              <w:rPr>
                <w:rFonts w:hint="eastAsia"/>
                <w:color w:val="000000" w:themeColor="text1"/>
                <w:szCs w:val="60"/>
              </w:rPr>
              <w:t>高齢者虐待防止措置未実施減算</w:t>
            </w:r>
          </w:p>
        </w:tc>
        <w:tc>
          <w:tcPr>
            <w:tcW w:w="9780" w:type="dxa"/>
            <w:vAlign w:val="center"/>
          </w:tcPr>
          <w:p w:rsidR="00E32C9E" w:rsidRPr="00DA3266" w:rsidRDefault="00E32C9E" w:rsidP="00E61EB6">
            <w:pPr>
              <w:widowControl/>
              <w:jc w:val="left"/>
              <w:rPr>
                <w:color w:val="000000" w:themeColor="text1"/>
                <w:szCs w:val="60"/>
              </w:rPr>
            </w:pPr>
            <w:r w:rsidRPr="00DA3266">
              <w:rPr>
                <w:rFonts w:hint="eastAsia"/>
                <w:color w:val="000000" w:themeColor="text1"/>
                <w:szCs w:val="60"/>
              </w:rPr>
              <w:t>規則第</w:t>
            </w:r>
            <w:r w:rsidR="00E61EB6" w:rsidRPr="00DA3266">
              <w:rPr>
                <w:color w:val="000000" w:themeColor="text1"/>
                <w:szCs w:val="60"/>
              </w:rPr>
              <w:t>5</w:t>
            </w:r>
            <w:r w:rsidR="00E61EB6" w:rsidRPr="00DA3266">
              <w:rPr>
                <w:rFonts w:hint="eastAsia"/>
                <w:color w:val="000000" w:themeColor="text1"/>
                <w:szCs w:val="60"/>
              </w:rPr>
              <w:t>7</w:t>
            </w:r>
            <w:r w:rsidRPr="00DA3266">
              <w:rPr>
                <w:color w:val="000000" w:themeColor="text1"/>
                <w:szCs w:val="60"/>
              </w:rPr>
              <w:t>条(第</w:t>
            </w:r>
            <w:r w:rsidR="004A6AC0" w:rsidRPr="00DA3266">
              <w:rPr>
                <w:rFonts w:hint="eastAsia"/>
                <w:color w:val="000000" w:themeColor="text1"/>
                <w:szCs w:val="60"/>
              </w:rPr>
              <w:t>37条</w:t>
            </w:r>
            <w:r w:rsidRPr="00DA3266">
              <w:rPr>
                <w:color w:val="000000" w:themeColor="text1"/>
                <w:szCs w:val="60"/>
              </w:rPr>
              <w:t>準用)</w:t>
            </w:r>
            <w:r w:rsidRPr="00DA3266">
              <w:rPr>
                <w:rFonts w:hint="eastAsia"/>
                <w:color w:val="000000" w:themeColor="text1"/>
                <w:szCs w:val="60"/>
              </w:rPr>
              <w:t>に規定する措置を講じていない場合</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EndPr/>
          <w:sdtContent>
            <w:tc>
              <w:tcPr>
                <w:tcW w:w="567" w:type="dxa"/>
                <w:tcBorders>
                  <w:right w:val="nil"/>
                </w:tcBorders>
                <w:vAlign w:val="center"/>
              </w:tcPr>
              <w:p w:rsidR="00E32C9E" w:rsidRPr="00DA3266" w:rsidRDefault="00E32C9E" w:rsidP="00F20D8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32C9E" w:rsidRPr="00DA3266" w:rsidRDefault="00E32C9E" w:rsidP="00F20D88">
            <w:pPr>
              <w:widowControl/>
              <w:jc w:val="left"/>
              <w:rPr>
                <w:color w:val="000000" w:themeColor="text1"/>
                <w:szCs w:val="60"/>
              </w:rPr>
            </w:pPr>
            <w:r w:rsidRPr="00DA3266">
              <w:rPr>
                <w:rFonts w:hint="eastAsia"/>
                <w:color w:val="000000" w:themeColor="text1"/>
                <w:szCs w:val="60"/>
              </w:rPr>
              <w:t>該当</w:t>
            </w:r>
          </w:p>
        </w:tc>
      </w:tr>
      <w:tr w:rsidR="00E32C9E" w:rsidRPr="000B3223" w:rsidTr="00F20D88">
        <w:trPr>
          <w:trHeight w:val="842"/>
        </w:trPr>
        <w:tc>
          <w:tcPr>
            <w:tcW w:w="2689" w:type="dxa"/>
            <w:vAlign w:val="center"/>
          </w:tcPr>
          <w:p w:rsidR="00E32C9E" w:rsidRPr="00DA3266" w:rsidRDefault="00E32C9E" w:rsidP="00F20D88">
            <w:pPr>
              <w:widowControl/>
              <w:jc w:val="left"/>
              <w:rPr>
                <w:color w:val="000000" w:themeColor="text1"/>
                <w:szCs w:val="60"/>
              </w:rPr>
            </w:pPr>
            <w:r w:rsidRPr="00DA3266">
              <w:rPr>
                <w:rFonts w:hint="eastAsia"/>
                <w:color w:val="000000" w:themeColor="text1"/>
                <w:szCs w:val="60"/>
              </w:rPr>
              <w:t>業務継続計画未策定減算</w:t>
            </w:r>
          </w:p>
        </w:tc>
        <w:tc>
          <w:tcPr>
            <w:tcW w:w="9780" w:type="dxa"/>
            <w:vAlign w:val="center"/>
          </w:tcPr>
          <w:p w:rsidR="00E32C9E" w:rsidRPr="00DA3266" w:rsidRDefault="00E32C9E" w:rsidP="004A6AC0">
            <w:pPr>
              <w:widowControl/>
              <w:jc w:val="left"/>
              <w:rPr>
                <w:color w:val="000000" w:themeColor="text1"/>
                <w:szCs w:val="60"/>
              </w:rPr>
            </w:pPr>
            <w:r w:rsidRPr="00DA3266">
              <w:rPr>
                <w:rFonts w:hint="eastAsia"/>
                <w:color w:val="000000" w:themeColor="text1"/>
                <w:szCs w:val="60"/>
              </w:rPr>
              <w:t>規則第</w:t>
            </w:r>
            <w:r w:rsidR="004A6AC0" w:rsidRPr="00DA3266">
              <w:rPr>
                <w:color w:val="000000" w:themeColor="text1"/>
                <w:szCs w:val="60"/>
              </w:rPr>
              <w:t>5</w:t>
            </w:r>
            <w:r w:rsidR="004A6AC0" w:rsidRPr="00DA3266">
              <w:rPr>
                <w:rFonts w:hint="eastAsia"/>
                <w:color w:val="000000" w:themeColor="text1"/>
                <w:szCs w:val="60"/>
              </w:rPr>
              <w:t>7</w:t>
            </w:r>
            <w:r w:rsidRPr="00DA3266">
              <w:rPr>
                <w:color w:val="000000" w:themeColor="text1"/>
                <w:szCs w:val="60"/>
              </w:rPr>
              <w:t>条(第</w:t>
            </w:r>
            <w:r w:rsidR="004A6AC0" w:rsidRPr="00DA3266">
              <w:rPr>
                <w:rFonts w:hint="eastAsia"/>
                <w:color w:val="000000" w:themeColor="text1"/>
                <w:szCs w:val="60"/>
              </w:rPr>
              <w:t>27</w:t>
            </w:r>
            <w:r w:rsidR="004A6AC0" w:rsidRPr="00DA3266">
              <w:rPr>
                <w:color w:val="000000" w:themeColor="text1"/>
                <w:szCs w:val="60"/>
              </w:rPr>
              <w:t>条</w:t>
            </w:r>
            <w:r w:rsidRPr="00DA3266">
              <w:rPr>
                <w:color w:val="000000" w:themeColor="text1"/>
                <w:szCs w:val="60"/>
              </w:rPr>
              <w:t>準用)</w:t>
            </w:r>
            <w:r w:rsidRPr="00DA3266">
              <w:rPr>
                <w:rFonts w:hint="eastAsia"/>
                <w:color w:val="000000" w:themeColor="text1"/>
                <w:szCs w:val="60"/>
              </w:rPr>
              <w:t>に規定する基準を満たさない事実が生じた場合</w:t>
            </w:r>
          </w:p>
        </w:tc>
        <w:sdt>
          <w:sdtPr>
            <w:rPr>
              <w:rFonts w:hint="eastAsia"/>
              <w:color w:val="000000" w:themeColor="text1"/>
              <w:sz w:val="32"/>
              <w:szCs w:val="60"/>
            </w:rPr>
            <w:id w:val="-324509760"/>
            <w14:checkbox>
              <w14:checked w14:val="0"/>
              <w14:checkedState w14:val="00FE" w14:font="Wingdings"/>
              <w14:uncheckedState w14:val="2610" w14:font="ＭＳ ゴシック"/>
            </w14:checkbox>
          </w:sdtPr>
          <w:sdtEndPr/>
          <w:sdtContent>
            <w:tc>
              <w:tcPr>
                <w:tcW w:w="567" w:type="dxa"/>
                <w:tcBorders>
                  <w:right w:val="nil"/>
                </w:tcBorders>
                <w:vAlign w:val="center"/>
              </w:tcPr>
              <w:p w:rsidR="00E32C9E" w:rsidRPr="00DA3266" w:rsidRDefault="00E32C9E" w:rsidP="00F20D8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32C9E" w:rsidRPr="00DA3266" w:rsidRDefault="00E32C9E" w:rsidP="00F20D88">
            <w:pPr>
              <w:widowControl/>
              <w:jc w:val="left"/>
              <w:rPr>
                <w:color w:val="000000" w:themeColor="text1"/>
                <w:szCs w:val="60"/>
              </w:rPr>
            </w:pPr>
            <w:r w:rsidRPr="00DA3266">
              <w:rPr>
                <w:rFonts w:hint="eastAsia"/>
                <w:color w:val="000000" w:themeColor="text1"/>
                <w:szCs w:val="60"/>
              </w:rPr>
              <w:t>該当</w:t>
            </w:r>
          </w:p>
        </w:tc>
      </w:tr>
    </w:tbl>
    <w:p w:rsidR="00E32C9E" w:rsidRDefault="00E32C9E"/>
    <w:p w:rsidR="00A34478" w:rsidRDefault="00A34478">
      <w:r>
        <w:br w:type="page"/>
      </w:r>
    </w:p>
    <w:tbl>
      <w:tblPr>
        <w:tblStyle w:val="a4"/>
        <w:tblW w:w="0" w:type="auto"/>
        <w:tblLook w:val="04A0" w:firstRow="1" w:lastRow="0" w:firstColumn="1" w:lastColumn="0" w:noHBand="0" w:noVBand="1"/>
      </w:tblPr>
      <w:tblGrid>
        <w:gridCol w:w="2689"/>
        <w:gridCol w:w="9780"/>
        <w:gridCol w:w="567"/>
        <w:gridCol w:w="1524"/>
      </w:tblGrid>
      <w:tr w:rsidR="000B3223" w:rsidTr="00B01A29">
        <w:trPr>
          <w:trHeight w:val="842"/>
          <w:tblHeader/>
        </w:trPr>
        <w:tc>
          <w:tcPr>
            <w:tcW w:w="2689" w:type="dxa"/>
            <w:vAlign w:val="center"/>
          </w:tcPr>
          <w:p w:rsidR="000B3223" w:rsidRDefault="000B3223" w:rsidP="00B01A29">
            <w:pPr>
              <w:widowControl/>
              <w:jc w:val="center"/>
              <w:rPr>
                <w:szCs w:val="60"/>
              </w:rPr>
            </w:pPr>
            <w:r>
              <w:rPr>
                <w:rFonts w:hint="eastAsia"/>
                <w:szCs w:val="60"/>
              </w:rPr>
              <w:lastRenderedPageBreak/>
              <w:t>点検項目</w:t>
            </w:r>
          </w:p>
        </w:tc>
        <w:tc>
          <w:tcPr>
            <w:tcW w:w="9780" w:type="dxa"/>
            <w:vAlign w:val="center"/>
          </w:tcPr>
          <w:p w:rsidR="000B3223" w:rsidRDefault="000B3223" w:rsidP="00B01A29">
            <w:pPr>
              <w:widowControl/>
              <w:jc w:val="center"/>
              <w:rPr>
                <w:szCs w:val="60"/>
              </w:rPr>
            </w:pPr>
            <w:r>
              <w:rPr>
                <w:rFonts w:hint="eastAsia"/>
                <w:szCs w:val="60"/>
              </w:rPr>
              <w:t>点検事項</w:t>
            </w:r>
          </w:p>
        </w:tc>
        <w:tc>
          <w:tcPr>
            <w:tcW w:w="2091" w:type="dxa"/>
            <w:gridSpan w:val="2"/>
            <w:vAlign w:val="center"/>
          </w:tcPr>
          <w:p w:rsidR="000B3223" w:rsidRDefault="000B3223" w:rsidP="00B01A29">
            <w:pPr>
              <w:widowControl/>
              <w:jc w:val="center"/>
              <w:rPr>
                <w:szCs w:val="60"/>
              </w:rPr>
            </w:pPr>
            <w:r>
              <w:rPr>
                <w:rFonts w:hint="eastAsia"/>
                <w:szCs w:val="60"/>
              </w:rPr>
              <w:t>点検結果</w:t>
            </w:r>
          </w:p>
        </w:tc>
      </w:tr>
      <w:tr w:rsidR="00FE64FF" w:rsidTr="001C6F2A">
        <w:trPr>
          <w:trHeight w:val="842"/>
        </w:trPr>
        <w:tc>
          <w:tcPr>
            <w:tcW w:w="2689" w:type="dxa"/>
            <w:vAlign w:val="center"/>
          </w:tcPr>
          <w:p w:rsidR="00FE64FF" w:rsidRPr="00FB1A47" w:rsidRDefault="00FE64FF" w:rsidP="00FE64FF">
            <w:pPr>
              <w:widowControl/>
              <w:jc w:val="left"/>
              <w:rPr>
                <w:szCs w:val="60"/>
              </w:rPr>
            </w:pPr>
            <w:r w:rsidRPr="00FB1A47">
              <w:rPr>
                <w:rFonts w:hint="eastAsia"/>
                <w:szCs w:val="60"/>
              </w:rPr>
              <w:t>中山間地域等に居住する者へのサービス提供加算</w:t>
            </w:r>
          </w:p>
        </w:tc>
        <w:tc>
          <w:tcPr>
            <w:tcW w:w="9780" w:type="dxa"/>
            <w:vAlign w:val="center"/>
          </w:tcPr>
          <w:p w:rsidR="00FE64FF" w:rsidRPr="00FB1A47" w:rsidRDefault="004A6AC0" w:rsidP="00FE64FF">
            <w:pPr>
              <w:widowControl/>
              <w:jc w:val="left"/>
              <w:rPr>
                <w:szCs w:val="60"/>
              </w:rPr>
            </w:pPr>
            <w:r w:rsidRPr="004A6AC0">
              <w:rPr>
                <w:rFonts w:hint="eastAsia"/>
                <w:szCs w:val="60"/>
              </w:rPr>
              <w:t>厚生労働大臣の定める地域に居住している利用者に通常の事業の実施地域を超えて指定通所介護サービスを行った場合</w:t>
            </w:r>
          </w:p>
        </w:tc>
        <w:sdt>
          <w:sdtPr>
            <w:rPr>
              <w:rFonts w:hint="eastAsia"/>
              <w:sz w:val="32"/>
              <w:szCs w:val="60"/>
            </w:rPr>
            <w:id w:val="1086189433"/>
            <w14:checkbox>
              <w14:checked w14:val="0"/>
              <w14:checkedState w14:val="00FE" w14:font="Wingdings"/>
              <w14:uncheckedState w14:val="2610" w14:font="ＭＳ ゴシック"/>
            </w14:checkbox>
          </w:sdtPr>
          <w:sdtEndPr/>
          <w:sdtContent>
            <w:tc>
              <w:tcPr>
                <w:tcW w:w="567" w:type="dxa"/>
                <w:tcBorders>
                  <w:right w:val="nil"/>
                </w:tcBorders>
                <w:vAlign w:val="center"/>
              </w:tcPr>
              <w:p w:rsidR="00FE64FF" w:rsidRDefault="00F20D88" w:rsidP="00FE64FF">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E64FF" w:rsidRDefault="00FE64FF" w:rsidP="00FE64FF">
            <w:pPr>
              <w:widowControl/>
              <w:jc w:val="left"/>
              <w:rPr>
                <w:szCs w:val="60"/>
              </w:rPr>
            </w:pPr>
            <w:r>
              <w:rPr>
                <w:rFonts w:hint="eastAsia"/>
                <w:szCs w:val="60"/>
              </w:rPr>
              <w:t>該当</w:t>
            </w:r>
          </w:p>
        </w:tc>
      </w:tr>
      <w:tr w:rsidR="00D814E5" w:rsidTr="001C6F2A">
        <w:trPr>
          <w:trHeight w:val="842"/>
        </w:trPr>
        <w:tc>
          <w:tcPr>
            <w:tcW w:w="2689" w:type="dxa"/>
            <w:vMerge w:val="restart"/>
            <w:vAlign w:val="center"/>
          </w:tcPr>
          <w:p w:rsidR="00D814E5" w:rsidRPr="000C2952" w:rsidRDefault="00D814E5" w:rsidP="00ED14F2">
            <w:pPr>
              <w:widowControl/>
              <w:jc w:val="left"/>
              <w:rPr>
                <w:szCs w:val="60"/>
              </w:rPr>
            </w:pPr>
            <w:r w:rsidRPr="006C50A5">
              <w:rPr>
                <w:rFonts w:hint="eastAsia"/>
                <w:szCs w:val="60"/>
              </w:rPr>
              <w:t>生活機能向上グループ活動加算</w:t>
            </w:r>
          </w:p>
        </w:tc>
        <w:tc>
          <w:tcPr>
            <w:tcW w:w="9780" w:type="dxa"/>
            <w:vAlign w:val="center"/>
          </w:tcPr>
          <w:p w:rsidR="00D814E5" w:rsidRPr="000C2952" w:rsidRDefault="00D814E5" w:rsidP="00ED14F2">
            <w:pPr>
              <w:widowControl/>
              <w:jc w:val="left"/>
              <w:rPr>
                <w:szCs w:val="60"/>
              </w:rPr>
            </w:pPr>
            <w:r w:rsidRPr="006C50A5">
              <w:rPr>
                <w:rFonts w:hint="eastAsia"/>
                <w:szCs w:val="60"/>
              </w:rPr>
              <w:t>栄養改善加算、口腔機能向上加算又は一体的サービス提供加算のいずれかを算定</w:t>
            </w:r>
          </w:p>
        </w:tc>
        <w:sdt>
          <w:sdtPr>
            <w:rPr>
              <w:rFonts w:hint="eastAsia"/>
              <w:sz w:val="32"/>
              <w:szCs w:val="60"/>
            </w:rPr>
            <w:id w:val="-1058086798"/>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非該当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生活相談員、看護職員、介護職員、機能訓練指導員、その他指定相当通所型サービスの従業者が共同して、利用者ごとに生活機能の向上の目標を設定した指定相当通所型サービス計画を作成。到達目標はおおむね</w:t>
            </w:r>
            <w:r w:rsidRPr="006C50A5">
              <w:rPr>
                <w:szCs w:val="60"/>
              </w:rPr>
              <w:t>3月程度で達成可能な目標とし、さらにおおむね1月程度で達成可能な目標（短期目標）を設定し、当該利用者のケアプランとの整合性が取れている。</w:t>
            </w:r>
          </w:p>
        </w:tc>
        <w:sdt>
          <w:sdtPr>
            <w:rPr>
              <w:rFonts w:hint="eastAsia"/>
              <w:sz w:val="32"/>
              <w:szCs w:val="60"/>
            </w:rPr>
            <w:id w:val="-471592468"/>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複数種類の生活機能向上グループサービスの項目を準備し、その項目の選択にあたっては、利用者の同意を得て、生活意欲が増進されるよう援助し、心身の状況に応じた生活機能向上グループ活動サービスを提供</w:t>
            </w:r>
          </w:p>
        </w:tc>
        <w:sdt>
          <w:sdtPr>
            <w:rPr>
              <w:rFonts w:hint="eastAsia"/>
              <w:sz w:val="32"/>
              <w:szCs w:val="60"/>
            </w:rPr>
            <w:id w:val="-382252467"/>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グループの人数は</w:t>
            </w:r>
            <w:r w:rsidRPr="006C50A5">
              <w:rPr>
                <w:szCs w:val="60"/>
              </w:rPr>
              <w:t>6名以下</w:t>
            </w:r>
          </w:p>
        </w:tc>
        <w:sdt>
          <w:sdtPr>
            <w:rPr>
              <w:rFonts w:hint="eastAsia"/>
              <w:sz w:val="32"/>
              <w:szCs w:val="60"/>
            </w:rPr>
            <w:id w:val="-1319876212"/>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利用者に対し、生活機能向上グループ活動サービスを</w:t>
            </w:r>
            <w:r w:rsidRPr="006C50A5">
              <w:rPr>
                <w:szCs w:val="60"/>
              </w:rPr>
              <w:t>1週につき1回以上実施</w:t>
            </w:r>
          </w:p>
        </w:tc>
        <w:sdt>
          <w:sdtPr>
            <w:rPr>
              <w:rFonts w:hint="eastAsia"/>
              <w:sz w:val="32"/>
              <w:szCs w:val="60"/>
            </w:rPr>
            <w:id w:val="-561630839"/>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生活機能向上グループ活動を１週につき１回以上実施</w:t>
            </w:r>
          </w:p>
        </w:tc>
        <w:sdt>
          <w:sdtPr>
            <w:rPr>
              <w:rFonts w:hint="eastAsia"/>
              <w:sz w:val="32"/>
              <w:szCs w:val="60"/>
            </w:rPr>
            <w:id w:val="-1272008602"/>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restart"/>
            <w:vAlign w:val="center"/>
          </w:tcPr>
          <w:p w:rsidR="00D814E5" w:rsidRPr="006C50A5" w:rsidRDefault="00D814E5" w:rsidP="00ED14F2">
            <w:pPr>
              <w:widowControl/>
              <w:jc w:val="left"/>
              <w:rPr>
                <w:szCs w:val="60"/>
              </w:rPr>
            </w:pPr>
            <w:r w:rsidRPr="006C50A5">
              <w:rPr>
                <w:rFonts w:hint="eastAsia"/>
                <w:szCs w:val="60"/>
              </w:rPr>
              <w:lastRenderedPageBreak/>
              <w:t>生活機能向上グループ活動加算</w:t>
            </w:r>
          </w:p>
        </w:tc>
        <w:tc>
          <w:tcPr>
            <w:tcW w:w="9780" w:type="dxa"/>
            <w:vAlign w:val="center"/>
          </w:tcPr>
          <w:p w:rsidR="00D814E5" w:rsidRPr="006C50A5" w:rsidRDefault="00D814E5" w:rsidP="00ED14F2">
            <w:pPr>
              <w:widowControl/>
              <w:jc w:val="left"/>
              <w:rPr>
                <w:szCs w:val="60"/>
              </w:rPr>
            </w:pPr>
            <w:r w:rsidRPr="006C50A5">
              <w:rPr>
                <w:rFonts w:hint="eastAsia"/>
                <w:szCs w:val="60"/>
              </w:rPr>
              <w:t>実施時間・実施内容・参加者の人数及び氏名等を記録</w:t>
            </w:r>
          </w:p>
        </w:tc>
        <w:sdt>
          <w:sdtPr>
            <w:rPr>
              <w:rFonts w:hint="eastAsia"/>
              <w:sz w:val="32"/>
              <w:szCs w:val="60"/>
            </w:rPr>
            <w:id w:val="-1404064551"/>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短期目標に応じて、概ね１月ごとにモニタリング。必要に応じて、計画の修正等を実施</w:t>
            </w:r>
          </w:p>
        </w:tc>
        <w:sdt>
          <w:sdtPr>
            <w:rPr>
              <w:rFonts w:hint="eastAsia"/>
              <w:sz w:val="32"/>
              <w:szCs w:val="60"/>
            </w:rPr>
            <w:id w:val="1981721565"/>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6C50A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6C50A5">
              <w:rPr>
                <w:rFonts w:hint="eastAsia"/>
                <w:szCs w:val="60"/>
              </w:rPr>
              <w:t>計画実施期間終了後、目標の達成度及び要支援状態等となった後に自立してできなくなったこと若しくは支障を感じるようになったこと、現在の居宅における家事遂行の状況と家庭内での役割の内容、近隣との交流の状況等について把握し、介護予防支援事業者に報告</w:t>
            </w:r>
          </w:p>
        </w:tc>
        <w:sdt>
          <w:sdtPr>
            <w:rPr>
              <w:rFonts w:hint="eastAsia"/>
              <w:sz w:val="32"/>
              <w:szCs w:val="60"/>
            </w:rPr>
            <w:id w:val="-1630082636"/>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restart"/>
            <w:vAlign w:val="center"/>
          </w:tcPr>
          <w:p w:rsidR="00D814E5" w:rsidRPr="006C50A5" w:rsidRDefault="00D814E5" w:rsidP="00ED14F2">
            <w:pPr>
              <w:widowControl/>
              <w:jc w:val="left"/>
              <w:rPr>
                <w:szCs w:val="60"/>
              </w:rPr>
            </w:pPr>
            <w:r w:rsidRPr="00D814E5">
              <w:rPr>
                <w:rFonts w:hint="eastAsia"/>
                <w:szCs w:val="60"/>
              </w:rPr>
              <w:t>若年性認知症利用者受入加算</w:t>
            </w:r>
          </w:p>
        </w:tc>
        <w:tc>
          <w:tcPr>
            <w:tcW w:w="9780" w:type="dxa"/>
            <w:vAlign w:val="center"/>
          </w:tcPr>
          <w:p w:rsidR="00D814E5" w:rsidRPr="006C50A5" w:rsidRDefault="00D814E5" w:rsidP="00ED14F2">
            <w:pPr>
              <w:widowControl/>
              <w:jc w:val="left"/>
              <w:rPr>
                <w:szCs w:val="60"/>
              </w:rPr>
            </w:pPr>
            <w:r w:rsidRPr="00D814E5">
              <w:rPr>
                <w:rFonts w:hint="eastAsia"/>
                <w:szCs w:val="60"/>
              </w:rPr>
              <w:t>受け入れた若年性認知症利用者（初老期における認知症によって要介護者となった者）ごとに個別に担当者を定めている</w:t>
            </w:r>
          </w:p>
        </w:tc>
        <w:sdt>
          <w:sdtPr>
            <w:rPr>
              <w:rFonts w:hint="eastAsia"/>
              <w:sz w:val="32"/>
              <w:szCs w:val="60"/>
            </w:rPr>
            <w:id w:val="419843500"/>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D814E5" w:rsidRDefault="00D814E5" w:rsidP="00ED14F2">
            <w:pPr>
              <w:widowControl/>
              <w:jc w:val="left"/>
              <w:rPr>
                <w:szCs w:val="60"/>
              </w:rPr>
            </w:pPr>
          </w:p>
        </w:tc>
        <w:tc>
          <w:tcPr>
            <w:tcW w:w="9780" w:type="dxa"/>
            <w:vAlign w:val="center"/>
          </w:tcPr>
          <w:p w:rsidR="00D814E5" w:rsidRPr="006C50A5" w:rsidRDefault="00D814E5" w:rsidP="00ED14F2">
            <w:pPr>
              <w:widowControl/>
              <w:jc w:val="left"/>
              <w:rPr>
                <w:szCs w:val="60"/>
              </w:rPr>
            </w:pPr>
            <w:r w:rsidRPr="00D814E5">
              <w:rPr>
                <w:rFonts w:hint="eastAsia"/>
                <w:szCs w:val="60"/>
              </w:rPr>
              <w:t>該当者を中心に、当該利用者の特性やニーズに応じたサービス提供を行っている。</w:t>
            </w:r>
          </w:p>
        </w:tc>
        <w:sdt>
          <w:sdtPr>
            <w:rPr>
              <w:rFonts w:hint="eastAsia"/>
              <w:sz w:val="32"/>
              <w:szCs w:val="60"/>
            </w:rPr>
            <w:id w:val="524912872"/>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restart"/>
            <w:vAlign w:val="center"/>
          </w:tcPr>
          <w:p w:rsidR="00D814E5" w:rsidRPr="00D814E5" w:rsidRDefault="00D814E5" w:rsidP="00ED14F2">
            <w:pPr>
              <w:widowControl/>
              <w:jc w:val="left"/>
              <w:rPr>
                <w:szCs w:val="60"/>
              </w:rPr>
            </w:pPr>
            <w:r w:rsidRPr="00D814E5">
              <w:rPr>
                <w:rFonts w:hint="eastAsia"/>
                <w:szCs w:val="60"/>
              </w:rPr>
              <w:t>栄養アセスメント加算</w:t>
            </w:r>
          </w:p>
        </w:tc>
        <w:tc>
          <w:tcPr>
            <w:tcW w:w="9780" w:type="dxa"/>
            <w:vAlign w:val="center"/>
          </w:tcPr>
          <w:p w:rsidR="00D814E5" w:rsidRPr="00D814E5" w:rsidRDefault="00D814E5" w:rsidP="00ED14F2">
            <w:pPr>
              <w:widowControl/>
              <w:jc w:val="left"/>
              <w:rPr>
                <w:szCs w:val="60"/>
              </w:rPr>
            </w:pPr>
            <w:r w:rsidRPr="00D814E5">
              <w:rPr>
                <w:rFonts w:hint="eastAsia"/>
                <w:szCs w:val="60"/>
              </w:rPr>
              <w:t>管理栄養士（外部との連携を含む）を１人配置</w:t>
            </w:r>
          </w:p>
        </w:tc>
        <w:sdt>
          <w:sdtPr>
            <w:rPr>
              <w:rFonts w:hint="eastAsia"/>
              <w:sz w:val="32"/>
              <w:szCs w:val="60"/>
            </w:rPr>
            <w:id w:val="-1957009675"/>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F20D88"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D814E5" w:rsidRDefault="00D814E5" w:rsidP="00ED14F2">
            <w:pPr>
              <w:widowControl/>
              <w:jc w:val="left"/>
              <w:rPr>
                <w:szCs w:val="60"/>
              </w:rPr>
            </w:pPr>
          </w:p>
        </w:tc>
        <w:tc>
          <w:tcPr>
            <w:tcW w:w="9780" w:type="dxa"/>
            <w:vAlign w:val="center"/>
          </w:tcPr>
          <w:p w:rsidR="00D814E5" w:rsidRPr="00D814E5" w:rsidRDefault="00D814E5" w:rsidP="00ED14F2">
            <w:pPr>
              <w:widowControl/>
              <w:jc w:val="left"/>
              <w:rPr>
                <w:szCs w:val="60"/>
              </w:rPr>
            </w:pPr>
            <w:r w:rsidRPr="00D814E5">
              <w:rPr>
                <w:rFonts w:hint="eastAsia"/>
                <w:szCs w:val="60"/>
              </w:rPr>
              <w:t>利用者ごとに管理栄養士、看護職員、介護職員、生活相談員その他の職員が共同で栄養アセスメントを行い、利用者、家族に結果を説明し、相談等に対応</w:t>
            </w:r>
          </w:p>
        </w:tc>
        <w:sdt>
          <w:sdtPr>
            <w:rPr>
              <w:rFonts w:hint="eastAsia"/>
              <w:sz w:val="32"/>
              <w:szCs w:val="60"/>
            </w:rPr>
            <w:id w:val="-551539062"/>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D814E5" w:rsidRDefault="00D814E5" w:rsidP="00ED14F2">
            <w:pPr>
              <w:widowControl/>
              <w:jc w:val="left"/>
              <w:rPr>
                <w:szCs w:val="60"/>
              </w:rPr>
            </w:pPr>
          </w:p>
        </w:tc>
        <w:tc>
          <w:tcPr>
            <w:tcW w:w="9780" w:type="dxa"/>
            <w:vAlign w:val="center"/>
          </w:tcPr>
          <w:p w:rsidR="00D814E5" w:rsidRPr="00D814E5" w:rsidRDefault="00D814E5" w:rsidP="00ED14F2">
            <w:pPr>
              <w:widowControl/>
              <w:jc w:val="left"/>
              <w:rPr>
                <w:szCs w:val="60"/>
              </w:rPr>
            </w:pPr>
            <w:r w:rsidRPr="00D814E5">
              <w:rPr>
                <w:rFonts w:hint="eastAsia"/>
                <w:szCs w:val="60"/>
              </w:rPr>
              <w:t>定員、人員基準に適合</w:t>
            </w:r>
          </w:p>
        </w:tc>
        <w:sdt>
          <w:sdtPr>
            <w:rPr>
              <w:rFonts w:hint="eastAsia"/>
              <w:sz w:val="32"/>
              <w:szCs w:val="60"/>
            </w:rPr>
            <w:id w:val="-1567789904"/>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D814E5" w:rsidTr="001C6F2A">
        <w:trPr>
          <w:trHeight w:val="842"/>
        </w:trPr>
        <w:tc>
          <w:tcPr>
            <w:tcW w:w="2689" w:type="dxa"/>
            <w:vMerge/>
            <w:vAlign w:val="center"/>
          </w:tcPr>
          <w:p w:rsidR="00D814E5" w:rsidRPr="00D814E5" w:rsidRDefault="00D814E5" w:rsidP="00ED14F2">
            <w:pPr>
              <w:widowControl/>
              <w:jc w:val="left"/>
              <w:rPr>
                <w:szCs w:val="60"/>
              </w:rPr>
            </w:pPr>
          </w:p>
        </w:tc>
        <w:tc>
          <w:tcPr>
            <w:tcW w:w="9780" w:type="dxa"/>
            <w:vAlign w:val="center"/>
          </w:tcPr>
          <w:p w:rsidR="00D814E5" w:rsidRPr="00D814E5" w:rsidRDefault="00D814E5" w:rsidP="00ED14F2">
            <w:pPr>
              <w:widowControl/>
              <w:jc w:val="left"/>
              <w:rPr>
                <w:szCs w:val="60"/>
              </w:rPr>
            </w:pPr>
            <w:r w:rsidRPr="00D814E5">
              <w:rPr>
                <w:rFonts w:hint="eastAsia"/>
                <w:szCs w:val="60"/>
              </w:rPr>
              <w:t>利用者ごとの栄養状態等の情報を厚生労働省（</w:t>
            </w:r>
            <w:r w:rsidRPr="00D814E5">
              <w:rPr>
                <w:szCs w:val="60"/>
              </w:rPr>
              <w:t>LIFE）へ提出し、当該情報その他栄養管理の適切かつ有効な実施のために必要な情報を活用</w:t>
            </w:r>
          </w:p>
        </w:tc>
        <w:sdt>
          <w:sdtPr>
            <w:rPr>
              <w:rFonts w:hint="eastAsia"/>
              <w:sz w:val="32"/>
              <w:szCs w:val="60"/>
            </w:rPr>
            <w:id w:val="-184978054"/>
            <w14:checkbox>
              <w14:checked w14:val="0"/>
              <w14:checkedState w14:val="00FE" w14:font="Wingdings"/>
              <w14:uncheckedState w14:val="2610" w14:font="ＭＳ ゴシック"/>
            </w14:checkbox>
          </w:sdtPr>
          <w:sdtEndPr/>
          <w:sdtContent>
            <w:tc>
              <w:tcPr>
                <w:tcW w:w="567" w:type="dxa"/>
                <w:tcBorders>
                  <w:right w:val="nil"/>
                </w:tcBorders>
                <w:vAlign w:val="center"/>
              </w:tcPr>
              <w:p w:rsidR="00D814E5"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D814E5" w:rsidRDefault="00F20D88" w:rsidP="00ED14F2">
            <w:pPr>
              <w:widowControl/>
              <w:jc w:val="left"/>
              <w:rPr>
                <w:szCs w:val="60"/>
              </w:rPr>
            </w:pPr>
            <w:r>
              <w:rPr>
                <w:rFonts w:hint="eastAsia"/>
                <w:szCs w:val="60"/>
              </w:rPr>
              <w:t>該当</w:t>
            </w:r>
          </w:p>
        </w:tc>
      </w:tr>
      <w:tr w:rsidR="001D5B2D" w:rsidTr="001C6F2A">
        <w:trPr>
          <w:trHeight w:val="842"/>
        </w:trPr>
        <w:tc>
          <w:tcPr>
            <w:tcW w:w="2689" w:type="dxa"/>
            <w:vMerge w:val="restart"/>
            <w:vAlign w:val="center"/>
          </w:tcPr>
          <w:p w:rsidR="001D5B2D" w:rsidRPr="00D814E5" w:rsidRDefault="001D5B2D" w:rsidP="00ED14F2">
            <w:pPr>
              <w:widowControl/>
              <w:jc w:val="left"/>
              <w:rPr>
                <w:szCs w:val="60"/>
              </w:rPr>
            </w:pPr>
            <w:r w:rsidRPr="00D814E5">
              <w:rPr>
                <w:rFonts w:hint="eastAsia"/>
                <w:szCs w:val="60"/>
              </w:rPr>
              <w:lastRenderedPageBreak/>
              <w:t>栄養改善加算</w:t>
            </w:r>
          </w:p>
        </w:tc>
        <w:tc>
          <w:tcPr>
            <w:tcW w:w="9780" w:type="dxa"/>
            <w:vAlign w:val="center"/>
          </w:tcPr>
          <w:p w:rsidR="001D5B2D" w:rsidRPr="00D814E5" w:rsidRDefault="001D5B2D" w:rsidP="00ED14F2">
            <w:pPr>
              <w:widowControl/>
              <w:jc w:val="left"/>
              <w:rPr>
                <w:szCs w:val="60"/>
              </w:rPr>
            </w:pPr>
            <w:r w:rsidRPr="00D814E5">
              <w:rPr>
                <w:rFonts w:hint="eastAsia"/>
                <w:szCs w:val="60"/>
              </w:rPr>
              <w:t>当該事業所の従業者として又は外部との連携により管理栄養士を１名以上配置</w:t>
            </w:r>
          </w:p>
        </w:tc>
        <w:sdt>
          <w:sdtPr>
            <w:rPr>
              <w:rFonts w:hint="eastAsia"/>
              <w:sz w:val="32"/>
              <w:szCs w:val="60"/>
            </w:rPr>
            <w:id w:val="491611777"/>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F20D8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D814E5" w:rsidRDefault="001D5B2D" w:rsidP="00ED14F2">
            <w:pPr>
              <w:widowControl/>
              <w:jc w:val="left"/>
              <w:rPr>
                <w:szCs w:val="60"/>
              </w:rPr>
            </w:pPr>
          </w:p>
        </w:tc>
        <w:tc>
          <w:tcPr>
            <w:tcW w:w="9780" w:type="dxa"/>
            <w:vAlign w:val="center"/>
          </w:tcPr>
          <w:p w:rsidR="001D5B2D" w:rsidRPr="00D814E5" w:rsidRDefault="001D5B2D" w:rsidP="00ED14F2">
            <w:pPr>
              <w:widowControl/>
              <w:jc w:val="left"/>
              <w:rPr>
                <w:szCs w:val="60"/>
              </w:rPr>
            </w:pPr>
            <w:r w:rsidRPr="00D814E5">
              <w:rPr>
                <w:rFonts w:hint="eastAsia"/>
                <w:szCs w:val="60"/>
              </w:rPr>
              <w:t>管理栄養士、看護・介護職員等が共同した栄養ケア計画の作成</w:t>
            </w:r>
          </w:p>
        </w:tc>
        <w:sdt>
          <w:sdtPr>
            <w:rPr>
              <w:rFonts w:hint="eastAsia"/>
              <w:sz w:val="32"/>
              <w:szCs w:val="60"/>
            </w:rPr>
            <w:id w:val="-1237319964"/>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F20D8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D814E5" w:rsidRDefault="001D5B2D" w:rsidP="00ED14F2">
            <w:pPr>
              <w:widowControl/>
              <w:jc w:val="left"/>
              <w:rPr>
                <w:szCs w:val="60"/>
              </w:rPr>
            </w:pPr>
          </w:p>
        </w:tc>
        <w:tc>
          <w:tcPr>
            <w:tcW w:w="9780" w:type="dxa"/>
            <w:vAlign w:val="center"/>
          </w:tcPr>
          <w:p w:rsidR="001D5B2D" w:rsidRPr="00D814E5" w:rsidRDefault="001D5B2D" w:rsidP="00DA3266">
            <w:pPr>
              <w:widowControl/>
              <w:jc w:val="left"/>
              <w:rPr>
                <w:szCs w:val="60"/>
              </w:rPr>
            </w:pPr>
            <w:r w:rsidRPr="00D814E5">
              <w:rPr>
                <w:rFonts w:hint="eastAsia"/>
                <w:szCs w:val="60"/>
              </w:rPr>
              <w:t>利用者等に対する計画の説明及び同意</w:t>
            </w:r>
            <w:r w:rsidR="00F20D88" w:rsidRPr="00DA3266">
              <w:rPr>
                <w:rFonts w:hint="eastAsia"/>
                <w:color w:val="000000" w:themeColor="text1"/>
                <w:szCs w:val="60"/>
              </w:rPr>
              <w:t>を得ている</w:t>
            </w:r>
          </w:p>
        </w:tc>
        <w:sdt>
          <w:sdtPr>
            <w:rPr>
              <w:rFonts w:hint="eastAsia"/>
              <w:sz w:val="32"/>
              <w:szCs w:val="60"/>
            </w:rPr>
            <w:id w:val="-812404117"/>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F20D8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D814E5" w:rsidRDefault="001D5B2D" w:rsidP="00ED14F2">
            <w:pPr>
              <w:widowControl/>
              <w:jc w:val="left"/>
              <w:rPr>
                <w:szCs w:val="60"/>
              </w:rPr>
            </w:pPr>
          </w:p>
        </w:tc>
        <w:tc>
          <w:tcPr>
            <w:tcW w:w="9780" w:type="dxa"/>
            <w:vAlign w:val="center"/>
          </w:tcPr>
          <w:p w:rsidR="001D5B2D" w:rsidRPr="00D814E5" w:rsidRDefault="001D5B2D" w:rsidP="00ED14F2">
            <w:pPr>
              <w:widowControl/>
              <w:jc w:val="left"/>
              <w:rPr>
                <w:szCs w:val="60"/>
              </w:rPr>
            </w:pPr>
            <w:r w:rsidRPr="00D814E5">
              <w:rPr>
                <w:rFonts w:hint="eastAsia"/>
                <w:szCs w:val="60"/>
              </w:rPr>
              <w:t>計画に基づく栄養改善サービスの提供、栄養状態等の記録</w:t>
            </w:r>
          </w:p>
        </w:tc>
        <w:sdt>
          <w:sdtPr>
            <w:rPr>
              <w:rFonts w:hint="eastAsia"/>
              <w:sz w:val="32"/>
              <w:szCs w:val="60"/>
            </w:rPr>
            <w:id w:val="437104842"/>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F20D8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F20D8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D814E5" w:rsidRDefault="001D5B2D" w:rsidP="00ED14F2">
            <w:pPr>
              <w:widowControl/>
              <w:jc w:val="left"/>
              <w:rPr>
                <w:szCs w:val="60"/>
              </w:rPr>
            </w:pPr>
          </w:p>
        </w:tc>
        <w:tc>
          <w:tcPr>
            <w:tcW w:w="9780" w:type="dxa"/>
            <w:vAlign w:val="center"/>
          </w:tcPr>
          <w:p w:rsidR="001D5B2D" w:rsidRPr="00D814E5" w:rsidRDefault="001D5B2D" w:rsidP="00ED14F2">
            <w:pPr>
              <w:widowControl/>
              <w:jc w:val="left"/>
              <w:rPr>
                <w:szCs w:val="60"/>
              </w:rPr>
            </w:pPr>
            <w:r w:rsidRPr="00D814E5">
              <w:rPr>
                <w:rFonts w:hint="eastAsia"/>
                <w:szCs w:val="60"/>
              </w:rPr>
              <w:t>栄養ケア計画の評価、ケアマネ等に対する情報提供</w:t>
            </w:r>
          </w:p>
        </w:tc>
        <w:sdt>
          <w:sdtPr>
            <w:rPr>
              <w:rFonts w:hint="eastAsia"/>
              <w:sz w:val="32"/>
              <w:szCs w:val="60"/>
            </w:rPr>
            <w:id w:val="-89160999"/>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9F4104"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9F4104"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D814E5" w:rsidRDefault="001D5B2D" w:rsidP="00ED14F2">
            <w:pPr>
              <w:widowControl/>
              <w:jc w:val="left"/>
              <w:rPr>
                <w:szCs w:val="60"/>
              </w:rPr>
            </w:pPr>
          </w:p>
        </w:tc>
        <w:tc>
          <w:tcPr>
            <w:tcW w:w="9780" w:type="dxa"/>
            <w:vAlign w:val="center"/>
          </w:tcPr>
          <w:p w:rsidR="001D5B2D" w:rsidRPr="00D814E5" w:rsidRDefault="001D5B2D" w:rsidP="00ED14F2">
            <w:pPr>
              <w:widowControl/>
              <w:jc w:val="left"/>
              <w:rPr>
                <w:szCs w:val="60"/>
              </w:rPr>
            </w:pPr>
            <w:r w:rsidRPr="00D814E5">
              <w:rPr>
                <w:rFonts w:hint="eastAsia"/>
                <w:szCs w:val="60"/>
              </w:rPr>
              <w:t>定員、人員基準に適合</w:t>
            </w:r>
          </w:p>
        </w:tc>
        <w:sdt>
          <w:sdtPr>
            <w:rPr>
              <w:rFonts w:hint="eastAsia"/>
              <w:sz w:val="32"/>
              <w:szCs w:val="60"/>
            </w:rPr>
            <w:id w:val="508498879"/>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9F4104"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9F4104"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D814E5" w:rsidRDefault="001D5B2D" w:rsidP="00ED14F2">
            <w:pPr>
              <w:widowControl/>
              <w:jc w:val="left"/>
              <w:rPr>
                <w:szCs w:val="60"/>
              </w:rPr>
            </w:pPr>
          </w:p>
        </w:tc>
        <w:tc>
          <w:tcPr>
            <w:tcW w:w="9780" w:type="dxa"/>
            <w:vAlign w:val="center"/>
          </w:tcPr>
          <w:p w:rsidR="001D5B2D" w:rsidRPr="001D0F68" w:rsidRDefault="001D5B2D" w:rsidP="00ED14F2">
            <w:pPr>
              <w:widowControl/>
              <w:jc w:val="left"/>
              <w:rPr>
                <w:color w:val="FF0000"/>
                <w:szCs w:val="60"/>
              </w:rPr>
            </w:pPr>
            <w:r w:rsidRPr="00D814E5">
              <w:rPr>
                <w:rFonts w:hint="eastAsia"/>
                <w:szCs w:val="60"/>
              </w:rPr>
              <w:t>月の算定回数</w:t>
            </w:r>
            <w:r w:rsidR="001D0F68" w:rsidRPr="00DA3266">
              <w:rPr>
                <w:rFonts w:hint="eastAsia"/>
                <w:color w:val="000000" w:themeColor="text1"/>
                <w:szCs w:val="60"/>
              </w:rPr>
              <w:t>は、２回以下である</w:t>
            </w:r>
          </w:p>
        </w:tc>
        <w:sdt>
          <w:sdtPr>
            <w:rPr>
              <w:rFonts w:hint="eastAsia"/>
              <w:sz w:val="32"/>
              <w:szCs w:val="60"/>
            </w:rPr>
            <w:id w:val="1205297003"/>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restart"/>
            <w:vAlign w:val="center"/>
          </w:tcPr>
          <w:p w:rsidR="001D5B2D" w:rsidRPr="00D814E5" w:rsidRDefault="001D5B2D" w:rsidP="00ED14F2">
            <w:pPr>
              <w:widowControl/>
              <w:jc w:val="left"/>
              <w:rPr>
                <w:szCs w:val="60"/>
              </w:rPr>
            </w:pPr>
            <w:r w:rsidRPr="001D5B2D">
              <w:rPr>
                <w:rFonts w:hint="eastAsia"/>
                <w:szCs w:val="60"/>
              </w:rPr>
              <w:t>口腔機能向上加算（Ⅰ）</w:t>
            </w:r>
          </w:p>
        </w:tc>
        <w:tc>
          <w:tcPr>
            <w:tcW w:w="9780" w:type="dxa"/>
            <w:vAlign w:val="center"/>
          </w:tcPr>
          <w:p w:rsidR="001D5B2D" w:rsidRPr="00D814E5" w:rsidRDefault="001D5B2D" w:rsidP="00ED14F2">
            <w:pPr>
              <w:widowControl/>
              <w:jc w:val="left"/>
              <w:rPr>
                <w:szCs w:val="60"/>
              </w:rPr>
            </w:pPr>
            <w:r w:rsidRPr="001D5B2D">
              <w:rPr>
                <w:rFonts w:hint="eastAsia"/>
                <w:szCs w:val="60"/>
              </w:rPr>
              <w:t>言語聴覚士、歯科衛生士又は看護職員を１名以上配置</w:t>
            </w:r>
          </w:p>
        </w:tc>
        <w:sdt>
          <w:sdtPr>
            <w:rPr>
              <w:rFonts w:hint="eastAsia"/>
              <w:sz w:val="32"/>
              <w:szCs w:val="60"/>
            </w:rPr>
            <w:id w:val="-445307147"/>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D814E5" w:rsidRDefault="001D5B2D" w:rsidP="00ED14F2">
            <w:pPr>
              <w:widowControl/>
              <w:jc w:val="left"/>
              <w:rPr>
                <w:szCs w:val="60"/>
              </w:rPr>
            </w:pPr>
            <w:r w:rsidRPr="001D5B2D">
              <w:rPr>
                <w:rFonts w:hint="eastAsia"/>
                <w:szCs w:val="60"/>
              </w:rPr>
              <w:t>言語聴覚士、歯科衛生士、看護職員、介護職員、生活相談員その他の職種の者が共同して口腔機能改善管理指導計画の作成</w:t>
            </w:r>
          </w:p>
        </w:tc>
        <w:sdt>
          <w:sdtPr>
            <w:rPr>
              <w:rFonts w:hint="eastAsia"/>
              <w:sz w:val="32"/>
              <w:szCs w:val="60"/>
            </w:rPr>
            <w:id w:val="-805783803"/>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restart"/>
            <w:vAlign w:val="center"/>
          </w:tcPr>
          <w:p w:rsidR="001D5B2D" w:rsidRPr="001D5B2D" w:rsidRDefault="001D5B2D" w:rsidP="00ED14F2">
            <w:pPr>
              <w:widowControl/>
              <w:jc w:val="left"/>
              <w:rPr>
                <w:szCs w:val="60"/>
              </w:rPr>
            </w:pPr>
            <w:r w:rsidRPr="001D5B2D">
              <w:rPr>
                <w:rFonts w:hint="eastAsia"/>
                <w:szCs w:val="60"/>
              </w:rPr>
              <w:lastRenderedPageBreak/>
              <w:t>口腔機能向上加算（Ⅰ）</w:t>
            </w:r>
          </w:p>
        </w:tc>
        <w:tc>
          <w:tcPr>
            <w:tcW w:w="9780" w:type="dxa"/>
            <w:vAlign w:val="center"/>
          </w:tcPr>
          <w:p w:rsidR="001D5B2D" w:rsidRPr="001D5B2D" w:rsidRDefault="001D5B2D" w:rsidP="00ED14F2">
            <w:pPr>
              <w:widowControl/>
              <w:jc w:val="left"/>
              <w:rPr>
                <w:szCs w:val="60"/>
              </w:rPr>
            </w:pPr>
            <w:r w:rsidRPr="001D5B2D">
              <w:rPr>
                <w:rFonts w:hint="eastAsia"/>
                <w:szCs w:val="60"/>
              </w:rPr>
              <w:t>口腔機能改善管理指導計画に基づく言語聴覚士、歯科衛生士又は看護職員による口腔機能向上サービスの提供、定期的な記録作成</w:t>
            </w:r>
          </w:p>
        </w:tc>
        <w:sdt>
          <w:sdtPr>
            <w:rPr>
              <w:rFonts w:hint="eastAsia"/>
              <w:sz w:val="32"/>
              <w:szCs w:val="60"/>
            </w:rPr>
            <w:id w:val="-1710091011"/>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D814E5" w:rsidRDefault="001D5B2D" w:rsidP="00ED14F2">
            <w:pPr>
              <w:widowControl/>
              <w:jc w:val="left"/>
              <w:rPr>
                <w:szCs w:val="60"/>
              </w:rPr>
            </w:pPr>
            <w:r w:rsidRPr="001D5B2D">
              <w:rPr>
                <w:rFonts w:hint="eastAsia"/>
                <w:szCs w:val="60"/>
              </w:rPr>
              <w:t>利用者毎の口腔機能改善管理指導計画の進捗状況を定期的に評価、３月ごとに口腔機能の状態の評価を行い、介護支援専門員、主治の医師・歯科医師への情報提供</w:t>
            </w:r>
          </w:p>
        </w:tc>
        <w:sdt>
          <w:sdtPr>
            <w:rPr>
              <w:rFonts w:hint="eastAsia"/>
              <w:sz w:val="32"/>
              <w:szCs w:val="60"/>
            </w:rPr>
            <w:id w:val="-2140804038"/>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定員、人員基準に適合</w:t>
            </w:r>
          </w:p>
        </w:tc>
        <w:sdt>
          <w:sdtPr>
            <w:rPr>
              <w:rFonts w:hint="eastAsia"/>
              <w:sz w:val="32"/>
              <w:szCs w:val="60"/>
            </w:rPr>
            <w:id w:val="-740553480"/>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医療における対応の必要性</w:t>
            </w:r>
          </w:p>
        </w:tc>
        <w:sdt>
          <w:sdtPr>
            <w:rPr>
              <w:rFonts w:hint="eastAsia"/>
              <w:sz w:val="32"/>
              <w:szCs w:val="60"/>
            </w:rPr>
            <w:id w:val="-877849409"/>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非該当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0F68" w:rsidRDefault="001D5B2D" w:rsidP="00ED14F2">
            <w:pPr>
              <w:widowControl/>
              <w:jc w:val="left"/>
              <w:rPr>
                <w:color w:val="FF0000"/>
                <w:szCs w:val="60"/>
              </w:rPr>
            </w:pPr>
            <w:r w:rsidRPr="001D5B2D">
              <w:rPr>
                <w:rFonts w:hint="eastAsia"/>
                <w:szCs w:val="60"/>
              </w:rPr>
              <w:t>利用者等に対する計画の説明及び同意</w:t>
            </w:r>
            <w:r w:rsidR="001D0F68" w:rsidRPr="00DA3266">
              <w:rPr>
                <w:rFonts w:hint="eastAsia"/>
                <w:color w:val="000000" w:themeColor="text1"/>
                <w:szCs w:val="60"/>
              </w:rPr>
              <w:t>を得ている</w:t>
            </w:r>
          </w:p>
        </w:tc>
        <w:sdt>
          <w:sdtPr>
            <w:rPr>
              <w:rFonts w:hint="eastAsia"/>
              <w:sz w:val="32"/>
              <w:szCs w:val="60"/>
            </w:rPr>
            <w:id w:val="795029071"/>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月の算定回</w:t>
            </w:r>
            <w:r w:rsidRPr="00DA3266">
              <w:rPr>
                <w:rFonts w:hint="eastAsia"/>
                <w:color w:val="000000" w:themeColor="text1"/>
                <w:szCs w:val="60"/>
              </w:rPr>
              <w:t>数</w:t>
            </w:r>
            <w:r w:rsidR="001D0F68" w:rsidRPr="00DA3266">
              <w:rPr>
                <w:rFonts w:hint="eastAsia"/>
                <w:color w:val="000000" w:themeColor="text1"/>
                <w:szCs w:val="60"/>
              </w:rPr>
              <w:t>は、</w:t>
            </w:r>
            <w:r w:rsidRPr="00DA3266">
              <w:rPr>
                <w:rFonts w:hint="eastAsia"/>
                <w:color w:val="000000" w:themeColor="text1"/>
                <w:szCs w:val="60"/>
              </w:rPr>
              <w:t>２回以下</w:t>
            </w:r>
            <w:r w:rsidR="001D0F68" w:rsidRPr="00DA3266">
              <w:rPr>
                <w:rFonts w:hint="eastAsia"/>
                <w:color w:val="000000" w:themeColor="text1"/>
                <w:szCs w:val="60"/>
              </w:rPr>
              <w:t>である</w:t>
            </w:r>
          </w:p>
        </w:tc>
        <w:sdt>
          <w:sdtPr>
            <w:rPr>
              <w:rFonts w:hint="eastAsia"/>
              <w:sz w:val="32"/>
              <w:szCs w:val="60"/>
            </w:rPr>
            <w:id w:val="-473215273"/>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1D0F68"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1D0F68" w:rsidP="00ED14F2">
            <w:pPr>
              <w:widowControl/>
              <w:jc w:val="left"/>
              <w:rPr>
                <w:szCs w:val="60"/>
              </w:rPr>
            </w:pPr>
            <w:r>
              <w:rPr>
                <w:rFonts w:hint="eastAsia"/>
                <w:szCs w:val="60"/>
              </w:rPr>
              <w:t>該当</w:t>
            </w:r>
          </w:p>
        </w:tc>
      </w:tr>
      <w:tr w:rsidR="001D5B2D" w:rsidTr="001C6F2A">
        <w:trPr>
          <w:trHeight w:val="842"/>
        </w:trPr>
        <w:tc>
          <w:tcPr>
            <w:tcW w:w="2689" w:type="dxa"/>
            <w:vMerge w:val="restart"/>
            <w:vAlign w:val="center"/>
          </w:tcPr>
          <w:p w:rsidR="001D5B2D" w:rsidRPr="001D5B2D" w:rsidRDefault="001D5B2D" w:rsidP="00ED14F2">
            <w:pPr>
              <w:widowControl/>
              <w:jc w:val="left"/>
              <w:rPr>
                <w:szCs w:val="60"/>
              </w:rPr>
            </w:pPr>
            <w:r w:rsidRPr="001D5B2D">
              <w:rPr>
                <w:rFonts w:hint="eastAsia"/>
                <w:szCs w:val="60"/>
              </w:rPr>
              <w:t>口腔機能向上加算</w:t>
            </w:r>
            <w:r w:rsidRPr="001D5B2D">
              <w:rPr>
                <w:szCs w:val="60"/>
              </w:rPr>
              <w:t>(Ⅱ)</w:t>
            </w:r>
          </w:p>
        </w:tc>
        <w:tc>
          <w:tcPr>
            <w:tcW w:w="9780" w:type="dxa"/>
            <w:vAlign w:val="center"/>
          </w:tcPr>
          <w:p w:rsidR="001D5B2D" w:rsidRPr="001D5B2D" w:rsidRDefault="001D5B2D" w:rsidP="00ED14F2">
            <w:pPr>
              <w:widowControl/>
              <w:jc w:val="left"/>
              <w:rPr>
                <w:szCs w:val="60"/>
              </w:rPr>
            </w:pPr>
            <w:r w:rsidRPr="001D5B2D">
              <w:rPr>
                <w:rFonts w:hint="eastAsia"/>
                <w:szCs w:val="60"/>
              </w:rPr>
              <w:t>言語聴覚士、歯科衛生士又は看護職員を１名以上配置</w:t>
            </w:r>
          </w:p>
        </w:tc>
        <w:sdt>
          <w:sdtPr>
            <w:rPr>
              <w:rFonts w:hint="eastAsia"/>
              <w:sz w:val="32"/>
              <w:szCs w:val="60"/>
            </w:rPr>
            <w:id w:val="1127582528"/>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7C7ADC"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7C7ADC"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言語聴覚士、歯科衛生士、看護職員、介護職員、生活相談員その他の職種の者が共同して口腔機能改善管理指導計画の作成</w:t>
            </w:r>
          </w:p>
        </w:tc>
        <w:sdt>
          <w:sdtPr>
            <w:rPr>
              <w:rFonts w:hint="eastAsia"/>
              <w:sz w:val="32"/>
              <w:szCs w:val="60"/>
            </w:rPr>
            <w:id w:val="1971791465"/>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7C7ADC"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7C7ADC"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口腔機能改善管理指導計画に基づく言語聴覚士、歯科衛生士又は看護職員による口腔機能向上サービスの提供、定期的な記録作成</w:t>
            </w:r>
          </w:p>
        </w:tc>
        <w:sdt>
          <w:sdtPr>
            <w:rPr>
              <w:rFonts w:hint="eastAsia"/>
              <w:sz w:val="32"/>
              <w:szCs w:val="60"/>
            </w:rPr>
            <w:id w:val="-485618470"/>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7C7ADC"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7C7ADC" w:rsidP="00ED14F2">
            <w:pPr>
              <w:widowControl/>
              <w:jc w:val="left"/>
              <w:rPr>
                <w:szCs w:val="60"/>
              </w:rPr>
            </w:pPr>
            <w:r>
              <w:rPr>
                <w:rFonts w:hint="eastAsia"/>
                <w:szCs w:val="60"/>
              </w:rPr>
              <w:t>該当</w:t>
            </w:r>
          </w:p>
        </w:tc>
      </w:tr>
      <w:tr w:rsidR="001D5B2D" w:rsidTr="001C6F2A">
        <w:trPr>
          <w:trHeight w:val="842"/>
        </w:trPr>
        <w:tc>
          <w:tcPr>
            <w:tcW w:w="2689" w:type="dxa"/>
            <w:vMerge w:val="restart"/>
            <w:vAlign w:val="center"/>
          </w:tcPr>
          <w:p w:rsidR="001D5B2D" w:rsidRPr="001D5B2D" w:rsidRDefault="001D5B2D" w:rsidP="00ED14F2">
            <w:pPr>
              <w:widowControl/>
              <w:jc w:val="left"/>
              <w:rPr>
                <w:szCs w:val="60"/>
              </w:rPr>
            </w:pPr>
            <w:r w:rsidRPr="001D5B2D">
              <w:rPr>
                <w:rFonts w:hint="eastAsia"/>
                <w:szCs w:val="60"/>
              </w:rPr>
              <w:lastRenderedPageBreak/>
              <w:t>口腔機能向上加算</w:t>
            </w:r>
            <w:r w:rsidRPr="001D5B2D">
              <w:rPr>
                <w:szCs w:val="60"/>
              </w:rPr>
              <w:t>(Ⅱ)</w:t>
            </w:r>
          </w:p>
        </w:tc>
        <w:tc>
          <w:tcPr>
            <w:tcW w:w="9780" w:type="dxa"/>
            <w:vAlign w:val="center"/>
          </w:tcPr>
          <w:p w:rsidR="001D5B2D" w:rsidRPr="001D5B2D" w:rsidRDefault="001D5B2D" w:rsidP="00ED14F2">
            <w:pPr>
              <w:widowControl/>
              <w:jc w:val="left"/>
              <w:rPr>
                <w:szCs w:val="60"/>
              </w:rPr>
            </w:pPr>
            <w:r w:rsidRPr="001D5B2D">
              <w:rPr>
                <w:rFonts w:hint="eastAsia"/>
                <w:szCs w:val="60"/>
              </w:rPr>
              <w:t>利用者毎の口腔機能改善管理指導計画の進捗状況を定期的に評価、３月ごとに口腔機能の状態の評価を行い、介護支援専門員、主治の医師・歯科医師への情報提供</w:t>
            </w:r>
          </w:p>
        </w:tc>
        <w:sdt>
          <w:sdtPr>
            <w:rPr>
              <w:rFonts w:hint="eastAsia"/>
              <w:sz w:val="32"/>
              <w:szCs w:val="60"/>
            </w:rPr>
            <w:id w:val="1641155365"/>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7C7ADC"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7C7ADC"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定員、人員基準に適合</w:t>
            </w:r>
          </w:p>
        </w:tc>
        <w:sdt>
          <w:sdtPr>
            <w:rPr>
              <w:rFonts w:hint="eastAsia"/>
              <w:sz w:val="32"/>
              <w:szCs w:val="60"/>
            </w:rPr>
            <w:id w:val="714392282"/>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E56A3B"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E56A3B"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利用者ごとの口腔機能改善管理指導計画等の内容等の情報を厚生労働省（</w:t>
            </w:r>
            <w:r w:rsidRPr="001D5B2D">
              <w:rPr>
                <w:szCs w:val="60"/>
              </w:rPr>
              <w:t>LIFE）へのデータ提出とフィードバックの活用</w:t>
            </w:r>
          </w:p>
        </w:tc>
        <w:sdt>
          <w:sdtPr>
            <w:rPr>
              <w:rFonts w:hint="eastAsia"/>
              <w:sz w:val="32"/>
              <w:szCs w:val="60"/>
            </w:rPr>
            <w:id w:val="-1730835409"/>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E56A3B"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E56A3B"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ED14F2">
            <w:pPr>
              <w:widowControl/>
              <w:jc w:val="left"/>
              <w:rPr>
                <w:szCs w:val="60"/>
              </w:rPr>
            </w:pPr>
            <w:r w:rsidRPr="001D5B2D">
              <w:rPr>
                <w:rFonts w:hint="eastAsia"/>
                <w:szCs w:val="60"/>
              </w:rPr>
              <w:t>医療における対応の必要性</w:t>
            </w:r>
          </w:p>
        </w:tc>
        <w:sdt>
          <w:sdtPr>
            <w:rPr>
              <w:rFonts w:hint="eastAsia"/>
              <w:sz w:val="32"/>
              <w:szCs w:val="60"/>
            </w:rPr>
            <w:id w:val="1352064284"/>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E56A3B"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E56A3B" w:rsidP="00ED14F2">
            <w:pPr>
              <w:widowControl/>
              <w:jc w:val="left"/>
              <w:rPr>
                <w:szCs w:val="60"/>
              </w:rPr>
            </w:pPr>
            <w:r>
              <w:rPr>
                <w:rFonts w:hint="eastAsia"/>
                <w:szCs w:val="60"/>
              </w:rPr>
              <w:t>非該当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E56A3B" w:rsidRDefault="001D5B2D" w:rsidP="00ED14F2">
            <w:pPr>
              <w:widowControl/>
              <w:jc w:val="left"/>
              <w:rPr>
                <w:color w:val="FF0000"/>
                <w:szCs w:val="60"/>
              </w:rPr>
            </w:pPr>
            <w:r w:rsidRPr="001D5B2D">
              <w:rPr>
                <w:rFonts w:hint="eastAsia"/>
                <w:szCs w:val="60"/>
              </w:rPr>
              <w:t>利用者等に対する計画の説明及び同</w:t>
            </w:r>
            <w:r w:rsidRPr="00DA3266">
              <w:rPr>
                <w:rFonts w:hint="eastAsia"/>
                <w:color w:val="000000" w:themeColor="text1"/>
                <w:szCs w:val="60"/>
              </w:rPr>
              <w:t>意</w:t>
            </w:r>
            <w:r w:rsidR="00E56A3B" w:rsidRPr="00DA3266">
              <w:rPr>
                <w:rFonts w:hint="eastAsia"/>
                <w:color w:val="000000" w:themeColor="text1"/>
                <w:szCs w:val="60"/>
              </w:rPr>
              <w:t>を得ている</w:t>
            </w:r>
          </w:p>
        </w:tc>
        <w:sdt>
          <w:sdtPr>
            <w:rPr>
              <w:rFonts w:hint="eastAsia"/>
              <w:sz w:val="32"/>
              <w:szCs w:val="60"/>
            </w:rPr>
            <w:id w:val="-279341622"/>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E56A3B"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E56A3B"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E56A3B" w:rsidRDefault="001D5B2D" w:rsidP="00ED14F2">
            <w:pPr>
              <w:widowControl/>
              <w:jc w:val="left"/>
              <w:rPr>
                <w:color w:val="FF0000"/>
                <w:szCs w:val="60"/>
              </w:rPr>
            </w:pPr>
            <w:r w:rsidRPr="001D5B2D">
              <w:rPr>
                <w:rFonts w:hint="eastAsia"/>
                <w:szCs w:val="60"/>
              </w:rPr>
              <w:t>月の算</w:t>
            </w:r>
            <w:r w:rsidRPr="00DA3266">
              <w:rPr>
                <w:rFonts w:hint="eastAsia"/>
                <w:color w:val="000000" w:themeColor="text1"/>
                <w:szCs w:val="60"/>
              </w:rPr>
              <w:t>定回数</w:t>
            </w:r>
            <w:r w:rsidR="00E56A3B" w:rsidRPr="00DA3266">
              <w:rPr>
                <w:rFonts w:hint="eastAsia"/>
                <w:color w:val="000000" w:themeColor="text1"/>
                <w:szCs w:val="60"/>
              </w:rPr>
              <w:t>は、</w:t>
            </w:r>
            <w:r w:rsidRPr="00DA3266">
              <w:rPr>
                <w:rFonts w:hint="eastAsia"/>
                <w:color w:val="000000" w:themeColor="text1"/>
                <w:szCs w:val="60"/>
              </w:rPr>
              <w:t>２回以下</w:t>
            </w:r>
            <w:r w:rsidR="00E56A3B" w:rsidRPr="00DA3266">
              <w:rPr>
                <w:rFonts w:hint="eastAsia"/>
                <w:color w:val="000000" w:themeColor="text1"/>
                <w:szCs w:val="60"/>
              </w:rPr>
              <w:t>である</w:t>
            </w:r>
          </w:p>
        </w:tc>
        <w:sdt>
          <w:sdtPr>
            <w:rPr>
              <w:rFonts w:hint="eastAsia"/>
              <w:sz w:val="32"/>
              <w:szCs w:val="60"/>
            </w:rPr>
            <w:id w:val="-1033029798"/>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E56A3B"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E56A3B" w:rsidP="00ED14F2">
            <w:pPr>
              <w:widowControl/>
              <w:jc w:val="left"/>
              <w:rPr>
                <w:szCs w:val="60"/>
              </w:rPr>
            </w:pPr>
            <w:r>
              <w:rPr>
                <w:rFonts w:hint="eastAsia"/>
                <w:szCs w:val="60"/>
              </w:rPr>
              <w:t>該当</w:t>
            </w:r>
          </w:p>
        </w:tc>
      </w:tr>
      <w:tr w:rsidR="001D5B2D" w:rsidTr="001C6F2A">
        <w:trPr>
          <w:trHeight w:val="842"/>
        </w:trPr>
        <w:tc>
          <w:tcPr>
            <w:tcW w:w="2689" w:type="dxa"/>
            <w:vMerge w:val="restart"/>
            <w:vAlign w:val="center"/>
          </w:tcPr>
          <w:p w:rsidR="001D5B2D" w:rsidRPr="001D5B2D" w:rsidRDefault="001D5B2D" w:rsidP="00ED14F2">
            <w:pPr>
              <w:widowControl/>
              <w:jc w:val="left"/>
              <w:rPr>
                <w:szCs w:val="60"/>
              </w:rPr>
            </w:pPr>
            <w:r w:rsidRPr="001D5B2D">
              <w:rPr>
                <w:rFonts w:hint="eastAsia"/>
                <w:szCs w:val="60"/>
              </w:rPr>
              <w:t>一体的サービス提供加算</w:t>
            </w:r>
          </w:p>
        </w:tc>
        <w:tc>
          <w:tcPr>
            <w:tcW w:w="9780" w:type="dxa"/>
            <w:vAlign w:val="center"/>
          </w:tcPr>
          <w:p w:rsidR="001D5B2D" w:rsidRPr="001D5B2D" w:rsidRDefault="001D5B2D" w:rsidP="00ED14F2">
            <w:pPr>
              <w:widowControl/>
              <w:jc w:val="left"/>
              <w:rPr>
                <w:szCs w:val="60"/>
              </w:rPr>
            </w:pPr>
            <w:r w:rsidRPr="001D5B2D">
              <w:rPr>
                <w:rFonts w:hint="eastAsia"/>
                <w:szCs w:val="60"/>
              </w:rPr>
              <w:t>栄養改善サービス及び口腔機能向上サービスのいずれも実施</w:t>
            </w:r>
          </w:p>
        </w:tc>
        <w:sdt>
          <w:sdtPr>
            <w:rPr>
              <w:rFonts w:hint="eastAsia"/>
              <w:sz w:val="32"/>
              <w:szCs w:val="60"/>
            </w:rPr>
            <w:id w:val="1899083272"/>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DE7779" w:rsidP="00ED14F2">
            <w:pPr>
              <w:widowControl/>
              <w:jc w:val="left"/>
              <w:rPr>
                <w:szCs w:val="60"/>
              </w:rPr>
            </w:pPr>
            <w:r>
              <w:rPr>
                <w:rFonts w:hint="eastAsia"/>
                <w:szCs w:val="60"/>
              </w:rPr>
              <w:t>該当</w:t>
            </w:r>
          </w:p>
        </w:tc>
      </w:tr>
      <w:tr w:rsidR="001D5B2D" w:rsidTr="001C6F2A">
        <w:trPr>
          <w:trHeight w:val="842"/>
        </w:trPr>
        <w:tc>
          <w:tcPr>
            <w:tcW w:w="2689" w:type="dxa"/>
            <w:vMerge/>
            <w:vAlign w:val="center"/>
          </w:tcPr>
          <w:p w:rsidR="001D5B2D" w:rsidRPr="001D5B2D" w:rsidRDefault="001D5B2D" w:rsidP="00ED14F2">
            <w:pPr>
              <w:widowControl/>
              <w:jc w:val="left"/>
              <w:rPr>
                <w:szCs w:val="60"/>
              </w:rPr>
            </w:pPr>
          </w:p>
        </w:tc>
        <w:tc>
          <w:tcPr>
            <w:tcW w:w="9780" w:type="dxa"/>
            <w:vAlign w:val="center"/>
          </w:tcPr>
          <w:p w:rsidR="001D5B2D" w:rsidRPr="001D5B2D" w:rsidRDefault="001D5B2D" w:rsidP="00DA3266">
            <w:pPr>
              <w:widowControl/>
              <w:jc w:val="left"/>
              <w:rPr>
                <w:szCs w:val="60"/>
              </w:rPr>
            </w:pPr>
            <w:r w:rsidRPr="001D5B2D">
              <w:rPr>
                <w:rFonts w:hint="eastAsia"/>
                <w:szCs w:val="60"/>
              </w:rPr>
              <w:t>栄養改善</w:t>
            </w:r>
            <w:r w:rsidRPr="00DA3266">
              <w:rPr>
                <w:rFonts w:hint="eastAsia"/>
                <w:color w:val="000000" w:themeColor="text1"/>
                <w:szCs w:val="60"/>
              </w:rPr>
              <w:t>加算及び口腔機能向上加算のいず</w:t>
            </w:r>
            <w:r w:rsidRPr="001D5B2D">
              <w:rPr>
                <w:rFonts w:hint="eastAsia"/>
                <w:szCs w:val="60"/>
              </w:rPr>
              <w:t>れも算定なし</w:t>
            </w:r>
          </w:p>
        </w:tc>
        <w:sdt>
          <w:sdtPr>
            <w:rPr>
              <w:rFonts w:hint="eastAsia"/>
              <w:sz w:val="32"/>
              <w:szCs w:val="60"/>
            </w:rPr>
            <w:id w:val="-1343540182"/>
            <w14:checkbox>
              <w14:checked w14:val="0"/>
              <w14:checkedState w14:val="00FE" w14:font="Wingdings"/>
              <w14:uncheckedState w14:val="2610" w14:font="ＭＳ ゴシック"/>
            </w14:checkbox>
          </w:sdtPr>
          <w:sdtEndPr/>
          <w:sdtContent>
            <w:tc>
              <w:tcPr>
                <w:tcW w:w="567" w:type="dxa"/>
                <w:tcBorders>
                  <w:right w:val="nil"/>
                </w:tcBorders>
                <w:vAlign w:val="center"/>
              </w:tcPr>
              <w:p w:rsidR="001D5B2D"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1D5B2D" w:rsidRDefault="00DE7779" w:rsidP="00ED14F2">
            <w:pPr>
              <w:widowControl/>
              <w:jc w:val="left"/>
              <w:rPr>
                <w:szCs w:val="60"/>
              </w:rPr>
            </w:pPr>
            <w:r>
              <w:rPr>
                <w:rFonts w:hint="eastAsia"/>
                <w:szCs w:val="60"/>
              </w:rPr>
              <w:t>該当</w:t>
            </w:r>
          </w:p>
        </w:tc>
      </w:tr>
    </w:tbl>
    <w:p w:rsidR="001D5B2D" w:rsidRDefault="001D5B2D">
      <w:r>
        <w:br w:type="page"/>
      </w:r>
    </w:p>
    <w:tbl>
      <w:tblPr>
        <w:tblStyle w:val="a4"/>
        <w:tblW w:w="0" w:type="auto"/>
        <w:tblLook w:val="04A0" w:firstRow="1" w:lastRow="0" w:firstColumn="1" w:lastColumn="0" w:noHBand="0" w:noVBand="1"/>
      </w:tblPr>
      <w:tblGrid>
        <w:gridCol w:w="2689"/>
        <w:gridCol w:w="9780"/>
        <w:gridCol w:w="567"/>
        <w:gridCol w:w="1524"/>
      </w:tblGrid>
      <w:tr w:rsidR="000B52FE" w:rsidTr="00F20D88">
        <w:trPr>
          <w:trHeight w:val="842"/>
          <w:tblHeader/>
        </w:trPr>
        <w:tc>
          <w:tcPr>
            <w:tcW w:w="2689" w:type="dxa"/>
            <w:vAlign w:val="center"/>
          </w:tcPr>
          <w:p w:rsidR="000B52FE" w:rsidRDefault="000B52FE" w:rsidP="00F20D88">
            <w:pPr>
              <w:widowControl/>
              <w:jc w:val="center"/>
              <w:rPr>
                <w:szCs w:val="60"/>
              </w:rPr>
            </w:pPr>
            <w:r>
              <w:rPr>
                <w:rFonts w:hint="eastAsia"/>
                <w:szCs w:val="60"/>
              </w:rPr>
              <w:lastRenderedPageBreak/>
              <w:t>点検項目</w:t>
            </w:r>
          </w:p>
        </w:tc>
        <w:tc>
          <w:tcPr>
            <w:tcW w:w="9780" w:type="dxa"/>
            <w:vAlign w:val="center"/>
          </w:tcPr>
          <w:p w:rsidR="000B52FE" w:rsidRDefault="000B52FE" w:rsidP="00F20D88">
            <w:pPr>
              <w:widowControl/>
              <w:jc w:val="center"/>
              <w:rPr>
                <w:szCs w:val="60"/>
              </w:rPr>
            </w:pPr>
            <w:r>
              <w:rPr>
                <w:rFonts w:hint="eastAsia"/>
                <w:szCs w:val="60"/>
              </w:rPr>
              <w:t>点検事項</w:t>
            </w:r>
          </w:p>
        </w:tc>
        <w:tc>
          <w:tcPr>
            <w:tcW w:w="2091" w:type="dxa"/>
            <w:gridSpan w:val="2"/>
            <w:vAlign w:val="center"/>
          </w:tcPr>
          <w:p w:rsidR="000B52FE" w:rsidRDefault="000B52FE" w:rsidP="00F20D88">
            <w:pPr>
              <w:widowControl/>
              <w:jc w:val="center"/>
              <w:rPr>
                <w:szCs w:val="60"/>
              </w:rPr>
            </w:pPr>
            <w:r>
              <w:rPr>
                <w:rFonts w:hint="eastAsia"/>
                <w:szCs w:val="60"/>
              </w:rPr>
              <w:t>点検結果</w:t>
            </w:r>
          </w:p>
        </w:tc>
      </w:tr>
      <w:tr w:rsidR="000B52FE" w:rsidTr="001C6F2A">
        <w:trPr>
          <w:trHeight w:val="842"/>
        </w:trPr>
        <w:tc>
          <w:tcPr>
            <w:tcW w:w="2689" w:type="dxa"/>
            <w:vMerge w:val="restart"/>
            <w:vAlign w:val="center"/>
          </w:tcPr>
          <w:p w:rsidR="000B52FE" w:rsidRPr="000C2952" w:rsidRDefault="000B52FE" w:rsidP="00ED14F2">
            <w:pPr>
              <w:widowControl/>
              <w:jc w:val="left"/>
              <w:rPr>
                <w:szCs w:val="60"/>
              </w:rPr>
            </w:pPr>
            <w:r w:rsidRPr="000B52FE">
              <w:rPr>
                <w:rFonts w:hint="eastAsia"/>
                <w:szCs w:val="60"/>
              </w:rPr>
              <w:t>サービス提供体制強化加算（Ⅰ）</w:t>
            </w:r>
          </w:p>
        </w:tc>
        <w:tc>
          <w:tcPr>
            <w:tcW w:w="9780" w:type="dxa"/>
            <w:vAlign w:val="center"/>
          </w:tcPr>
          <w:p w:rsidR="000B52FE" w:rsidRPr="000C2952" w:rsidRDefault="000B52FE" w:rsidP="00ED14F2">
            <w:pPr>
              <w:widowControl/>
              <w:jc w:val="left"/>
              <w:rPr>
                <w:szCs w:val="60"/>
              </w:rPr>
            </w:pPr>
            <w:r w:rsidRPr="000B52FE">
              <w:rPr>
                <w:rFonts w:hint="eastAsia"/>
                <w:szCs w:val="60"/>
              </w:rPr>
              <w:t>１</w:t>
            </w:r>
            <w:r>
              <w:rPr>
                <w:rFonts w:hint="eastAsia"/>
                <w:szCs w:val="60"/>
              </w:rPr>
              <w:t xml:space="preserve">　</w:t>
            </w:r>
            <w:r w:rsidRPr="000B52FE">
              <w:rPr>
                <w:szCs w:val="60"/>
              </w:rPr>
              <w:t>次の（１）又は（２）に該当</w:t>
            </w:r>
          </w:p>
        </w:tc>
        <w:sdt>
          <w:sdtPr>
            <w:rPr>
              <w:rFonts w:hint="eastAsia"/>
              <w:sz w:val="32"/>
              <w:szCs w:val="60"/>
            </w:rPr>
            <w:id w:val="-2078890513"/>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ign w:val="center"/>
          </w:tcPr>
          <w:p w:rsidR="000B52FE" w:rsidRPr="000B52FE" w:rsidRDefault="000B52FE" w:rsidP="00ED14F2">
            <w:pPr>
              <w:widowControl/>
              <w:jc w:val="left"/>
              <w:rPr>
                <w:szCs w:val="60"/>
              </w:rPr>
            </w:pPr>
          </w:p>
        </w:tc>
        <w:tc>
          <w:tcPr>
            <w:tcW w:w="9780" w:type="dxa"/>
            <w:vAlign w:val="center"/>
          </w:tcPr>
          <w:p w:rsidR="000B52FE" w:rsidRPr="000B52FE" w:rsidRDefault="000B52FE" w:rsidP="00ED14F2">
            <w:pPr>
              <w:widowControl/>
              <w:jc w:val="left"/>
              <w:rPr>
                <w:szCs w:val="60"/>
              </w:rPr>
            </w:pPr>
            <w:r w:rsidRPr="000B52FE">
              <w:rPr>
                <w:rFonts w:hint="eastAsia"/>
                <w:szCs w:val="60"/>
              </w:rPr>
              <w:t>（１）介護職員の総数のうち介護福祉士の割合が</w:t>
            </w:r>
            <w:r w:rsidRPr="000B52FE">
              <w:rPr>
                <w:szCs w:val="60"/>
              </w:rPr>
              <w:t>100分の70以上</w:t>
            </w:r>
          </w:p>
        </w:tc>
        <w:sdt>
          <w:sdtPr>
            <w:rPr>
              <w:rFonts w:hint="eastAsia"/>
              <w:sz w:val="32"/>
              <w:szCs w:val="60"/>
            </w:rPr>
            <w:id w:val="1067077628"/>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ign w:val="center"/>
          </w:tcPr>
          <w:p w:rsidR="000B52FE" w:rsidRPr="000B52FE" w:rsidRDefault="000B52FE" w:rsidP="00ED14F2">
            <w:pPr>
              <w:widowControl/>
              <w:jc w:val="left"/>
              <w:rPr>
                <w:szCs w:val="60"/>
              </w:rPr>
            </w:pPr>
          </w:p>
        </w:tc>
        <w:tc>
          <w:tcPr>
            <w:tcW w:w="9780" w:type="dxa"/>
            <w:vAlign w:val="center"/>
          </w:tcPr>
          <w:p w:rsidR="000B52FE" w:rsidRPr="000C2952" w:rsidRDefault="000B52FE" w:rsidP="000B52FE">
            <w:pPr>
              <w:widowControl/>
              <w:jc w:val="left"/>
              <w:rPr>
                <w:szCs w:val="60"/>
              </w:rPr>
            </w:pPr>
            <w:r w:rsidRPr="000B52FE">
              <w:rPr>
                <w:rFonts w:hint="eastAsia"/>
                <w:szCs w:val="60"/>
              </w:rPr>
              <w:t>（２）介護職員の総数のうち勤続年数</w:t>
            </w:r>
            <w:r w:rsidRPr="000B52FE">
              <w:rPr>
                <w:szCs w:val="60"/>
              </w:rPr>
              <w:t>10年以上の介護福祉士の割合が100分の25以上</w:t>
            </w:r>
          </w:p>
        </w:tc>
        <w:sdt>
          <w:sdtPr>
            <w:rPr>
              <w:rFonts w:hint="eastAsia"/>
              <w:sz w:val="32"/>
              <w:szCs w:val="60"/>
            </w:rPr>
            <w:id w:val="-918548190"/>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ign w:val="center"/>
          </w:tcPr>
          <w:p w:rsidR="000B52FE" w:rsidRPr="000B52FE" w:rsidRDefault="000B52FE" w:rsidP="00ED14F2">
            <w:pPr>
              <w:widowControl/>
              <w:jc w:val="left"/>
              <w:rPr>
                <w:szCs w:val="60"/>
              </w:rPr>
            </w:pPr>
          </w:p>
        </w:tc>
        <w:tc>
          <w:tcPr>
            <w:tcW w:w="9780" w:type="dxa"/>
            <w:vAlign w:val="center"/>
          </w:tcPr>
          <w:p w:rsidR="000B52FE" w:rsidRPr="000B52FE" w:rsidRDefault="000B52FE" w:rsidP="00ED14F2">
            <w:pPr>
              <w:widowControl/>
              <w:jc w:val="left"/>
              <w:rPr>
                <w:szCs w:val="60"/>
              </w:rPr>
            </w:pPr>
            <w:r w:rsidRPr="000B52FE">
              <w:rPr>
                <w:rFonts w:hint="eastAsia"/>
                <w:szCs w:val="60"/>
              </w:rPr>
              <w:t>２</w:t>
            </w:r>
            <w:r>
              <w:rPr>
                <w:rFonts w:hint="eastAsia"/>
                <w:szCs w:val="60"/>
              </w:rPr>
              <w:t xml:space="preserve">　</w:t>
            </w:r>
            <w:r w:rsidRPr="000B52FE">
              <w:rPr>
                <w:szCs w:val="60"/>
              </w:rPr>
              <w:t>定員、人員基準に適合</w:t>
            </w:r>
          </w:p>
        </w:tc>
        <w:sdt>
          <w:sdtPr>
            <w:rPr>
              <w:rFonts w:hint="eastAsia"/>
              <w:sz w:val="32"/>
              <w:szCs w:val="60"/>
            </w:rPr>
            <w:id w:val="-1635943410"/>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ign w:val="center"/>
          </w:tcPr>
          <w:p w:rsidR="000B52FE" w:rsidRPr="000B52FE" w:rsidRDefault="000B52FE" w:rsidP="00ED14F2">
            <w:pPr>
              <w:widowControl/>
              <w:jc w:val="left"/>
              <w:rPr>
                <w:szCs w:val="60"/>
              </w:rPr>
            </w:pPr>
          </w:p>
        </w:tc>
        <w:tc>
          <w:tcPr>
            <w:tcW w:w="9780" w:type="dxa"/>
            <w:vAlign w:val="center"/>
          </w:tcPr>
          <w:p w:rsidR="000B52FE" w:rsidRPr="000B52FE" w:rsidRDefault="000B52FE" w:rsidP="00ED14F2">
            <w:pPr>
              <w:widowControl/>
              <w:jc w:val="left"/>
              <w:rPr>
                <w:szCs w:val="60"/>
              </w:rPr>
            </w:pPr>
            <w:r w:rsidRPr="000B52FE">
              <w:rPr>
                <w:rFonts w:hint="eastAsia"/>
                <w:szCs w:val="60"/>
              </w:rPr>
              <w:t>３　サービス提供体制強化加算（Ⅱ）及び（Ⅲ）を算定していない</w:t>
            </w:r>
          </w:p>
        </w:tc>
        <w:sdt>
          <w:sdtPr>
            <w:rPr>
              <w:rFonts w:hint="eastAsia"/>
              <w:sz w:val="32"/>
              <w:szCs w:val="60"/>
            </w:rPr>
            <w:id w:val="2095967586"/>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restart"/>
            <w:vAlign w:val="center"/>
          </w:tcPr>
          <w:p w:rsidR="000B52FE" w:rsidRPr="000B52FE" w:rsidRDefault="000B52FE" w:rsidP="00ED14F2">
            <w:pPr>
              <w:widowControl/>
              <w:jc w:val="left"/>
              <w:rPr>
                <w:szCs w:val="60"/>
              </w:rPr>
            </w:pPr>
            <w:r w:rsidRPr="000B52FE">
              <w:rPr>
                <w:rFonts w:hint="eastAsia"/>
                <w:szCs w:val="60"/>
              </w:rPr>
              <w:t>サービス提供体制強化加算（Ⅱ）</w:t>
            </w:r>
          </w:p>
        </w:tc>
        <w:tc>
          <w:tcPr>
            <w:tcW w:w="9780" w:type="dxa"/>
            <w:vAlign w:val="center"/>
          </w:tcPr>
          <w:p w:rsidR="000B52FE" w:rsidRPr="000B52FE" w:rsidRDefault="000B52FE" w:rsidP="00ED14F2">
            <w:pPr>
              <w:widowControl/>
              <w:jc w:val="left"/>
              <w:rPr>
                <w:szCs w:val="60"/>
              </w:rPr>
            </w:pPr>
            <w:r w:rsidRPr="000B52FE">
              <w:rPr>
                <w:rFonts w:hint="eastAsia"/>
                <w:szCs w:val="60"/>
              </w:rPr>
              <w:t>１</w:t>
            </w:r>
            <w:r>
              <w:rPr>
                <w:rFonts w:hint="eastAsia"/>
                <w:szCs w:val="60"/>
              </w:rPr>
              <w:t xml:space="preserve">　</w:t>
            </w:r>
            <w:r w:rsidRPr="000B52FE">
              <w:rPr>
                <w:szCs w:val="60"/>
              </w:rPr>
              <w:t>介護職員の総数のうち介護福祉士の割合が100分の50以上</w:t>
            </w:r>
          </w:p>
        </w:tc>
        <w:sdt>
          <w:sdtPr>
            <w:rPr>
              <w:rFonts w:hint="eastAsia"/>
              <w:sz w:val="32"/>
              <w:szCs w:val="60"/>
            </w:rPr>
            <w:id w:val="809215325"/>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ign w:val="center"/>
          </w:tcPr>
          <w:p w:rsidR="000B52FE" w:rsidRPr="000B52FE" w:rsidRDefault="000B52FE" w:rsidP="00ED14F2">
            <w:pPr>
              <w:widowControl/>
              <w:jc w:val="left"/>
              <w:rPr>
                <w:szCs w:val="60"/>
              </w:rPr>
            </w:pPr>
          </w:p>
        </w:tc>
        <w:tc>
          <w:tcPr>
            <w:tcW w:w="9780" w:type="dxa"/>
            <w:vAlign w:val="center"/>
          </w:tcPr>
          <w:p w:rsidR="000B52FE" w:rsidRPr="000B52FE" w:rsidRDefault="000B52FE" w:rsidP="00ED14F2">
            <w:pPr>
              <w:widowControl/>
              <w:jc w:val="left"/>
              <w:rPr>
                <w:szCs w:val="60"/>
              </w:rPr>
            </w:pPr>
            <w:r w:rsidRPr="000B52FE">
              <w:rPr>
                <w:rFonts w:hint="eastAsia"/>
                <w:szCs w:val="60"/>
              </w:rPr>
              <w:t>２</w:t>
            </w:r>
            <w:r>
              <w:rPr>
                <w:rFonts w:hint="eastAsia"/>
                <w:szCs w:val="60"/>
              </w:rPr>
              <w:t xml:space="preserve">　</w:t>
            </w:r>
            <w:r w:rsidRPr="000B52FE">
              <w:rPr>
                <w:szCs w:val="60"/>
              </w:rPr>
              <w:t>定員、人員基準に適合</w:t>
            </w:r>
          </w:p>
        </w:tc>
        <w:sdt>
          <w:sdtPr>
            <w:rPr>
              <w:rFonts w:hint="eastAsia"/>
              <w:sz w:val="32"/>
              <w:szCs w:val="60"/>
            </w:rPr>
            <w:id w:val="1213619767"/>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r w:rsidR="000B52FE" w:rsidTr="001C6F2A">
        <w:trPr>
          <w:trHeight w:val="842"/>
        </w:trPr>
        <w:tc>
          <w:tcPr>
            <w:tcW w:w="2689" w:type="dxa"/>
            <w:vMerge/>
            <w:vAlign w:val="center"/>
          </w:tcPr>
          <w:p w:rsidR="000B52FE" w:rsidRPr="000B52FE" w:rsidRDefault="000B52FE" w:rsidP="00ED14F2">
            <w:pPr>
              <w:widowControl/>
              <w:jc w:val="left"/>
              <w:rPr>
                <w:szCs w:val="60"/>
              </w:rPr>
            </w:pPr>
          </w:p>
        </w:tc>
        <w:tc>
          <w:tcPr>
            <w:tcW w:w="9780" w:type="dxa"/>
            <w:vAlign w:val="center"/>
          </w:tcPr>
          <w:p w:rsidR="000B52FE" w:rsidRPr="000B52FE" w:rsidRDefault="000B52FE" w:rsidP="00ED14F2">
            <w:pPr>
              <w:widowControl/>
              <w:jc w:val="left"/>
              <w:rPr>
                <w:szCs w:val="60"/>
              </w:rPr>
            </w:pPr>
            <w:r w:rsidRPr="000B52FE">
              <w:rPr>
                <w:rFonts w:hint="eastAsia"/>
                <w:szCs w:val="60"/>
              </w:rPr>
              <w:t>３</w:t>
            </w:r>
            <w:r>
              <w:rPr>
                <w:rFonts w:hint="eastAsia"/>
                <w:szCs w:val="60"/>
              </w:rPr>
              <w:t xml:space="preserve">　</w:t>
            </w:r>
            <w:r w:rsidRPr="000B52FE">
              <w:rPr>
                <w:szCs w:val="60"/>
              </w:rPr>
              <w:t>サービス提供体制強化加算（Ⅰ）及び（Ⅲ）を算定していない</w:t>
            </w:r>
          </w:p>
        </w:tc>
        <w:sdt>
          <w:sdtPr>
            <w:rPr>
              <w:rFonts w:hint="eastAsia"/>
              <w:sz w:val="32"/>
              <w:szCs w:val="60"/>
            </w:rPr>
            <w:id w:val="-1193761152"/>
            <w14:checkbox>
              <w14:checked w14:val="0"/>
              <w14:checkedState w14:val="00FE" w14:font="Wingdings"/>
              <w14:uncheckedState w14:val="2610" w14:font="ＭＳ ゴシック"/>
            </w14:checkbox>
          </w:sdtPr>
          <w:sdtEndPr/>
          <w:sdtContent>
            <w:tc>
              <w:tcPr>
                <w:tcW w:w="567" w:type="dxa"/>
                <w:tcBorders>
                  <w:right w:val="nil"/>
                </w:tcBorders>
                <w:vAlign w:val="center"/>
              </w:tcPr>
              <w:p w:rsidR="000B52FE"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52FE" w:rsidRDefault="00DE7779" w:rsidP="00ED14F2">
            <w:pPr>
              <w:widowControl/>
              <w:jc w:val="left"/>
              <w:rPr>
                <w:szCs w:val="60"/>
              </w:rPr>
            </w:pPr>
            <w:r>
              <w:rPr>
                <w:rFonts w:hint="eastAsia"/>
                <w:szCs w:val="60"/>
              </w:rPr>
              <w:t>該当</w:t>
            </w:r>
          </w:p>
        </w:tc>
      </w:tr>
    </w:tbl>
    <w:p w:rsidR="000B52FE" w:rsidRDefault="000B52FE">
      <w:r>
        <w:br w:type="page"/>
      </w:r>
    </w:p>
    <w:tbl>
      <w:tblPr>
        <w:tblStyle w:val="a4"/>
        <w:tblW w:w="0" w:type="auto"/>
        <w:tblLook w:val="04A0" w:firstRow="1" w:lastRow="0" w:firstColumn="1" w:lastColumn="0" w:noHBand="0" w:noVBand="1"/>
      </w:tblPr>
      <w:tblGrid>
        <w:gridCol w:w="2689"/>
        <w:gridCol w:w="9780"/>
        <w:gridCol w:w="567"/>
        <w:gridCol w:w="1524"/>
      </w:tblGrid>
      <w:tr w:rsidR="000B52FE" w:rsidTr="00F20D88">
        <w:trPr>
          <w:trHeight w:val="842"/>
          <w:tblHeader/>
        </w:trPr>
        <w:tc>
          <w:tcPr>
            <w:tcW w:w="2689" w:type="dxa"/>
            <w:vAlign w:val="center"/>
          </w:tcPr>
          <w:p w:rsidR="000B52FE" w:rsidRDefault="000B52FE" w:rsidP="00F20D88">
            <w:pPr>
              <w:widowControl/>
              <w:jc w:val="center"/>
              <w:rPr>
                <w:szCs w:val="60"/>
              </w:rPr>
            </w:pPr>
            <w:r>
              <w:rPr>
                <w:rFonts w:hint="eastAsia"/>
                <w:szCs w:val="60"/>
              </w:rPr>
              <w:lastRenderedPageBreak/>
              <w:t>点検項目</w:t>
            </w:r>
          </w:p>
        </w:tc>
        <w:tc>
          <w:tcPr>
            <w:tcW w:w="9780" w:type="dxa"/>
            <w:vAlign w:val="center"/>
          </w:tcPr>
          <w:p w:rsidR="000B52FE" w:rsidRDefault="000B52FE" w:rsidP="00F20D88">
            <w:pPr>
              <w:widowControl/>
              <w:jc w:val="center"/>
              <w:rPr>
                <w:szCs w:val="60"/>
              </w:rPr>
            </w:pPr>
            <w:r>
              <w:rPr>
                <w:rFonts w:hint="eastAsia"/>
                <w:szCs w:val="60"/>
              </w:rPr>
              <w:t>点検事項</w:t>
            </w:r>
          </w:p>
        </w:tc>
        <w:tc>
          <w:tcPr>
            <w:tcW w:w="2091" w:type="dxa"/>
            <w:gridSpan w:val="2"/>
            <w:vAlign w:val="center"/>
          </w:tcPr>
          <w:p w:rsidR="000B52FE" w:rsidRDefault="000B52FE" w:rsidP="00F20D88">
            <w:pPr>
              <w:widowControl/>
              <w:jc w:val="center"/>
              <w:rPr>
                <w:szCs w:val="60"/>
              </w:rPr>
            </w:pPr>
            <w:r>
              <w:rPr>
                <w:rFonts w:hint="eastAsia"/>
                <w:szCs w:val="60"/>
              </w:rPr>
              <w:t>点検結果</w:t>
            </w:r>
          </w:p>
        </w:tc>
      </w:tr>
      <w:tr w:rsidR="000B1608" w:rsidTr="001C6F2A">
        <w:trPr>
          <w:trHeight w:val="842"/>
        </w:trPr>
        <w:tc>
          <w:tcPr>
            <w:tcW w:w="2689" w:type="dxa"/>
            <w:vMerge w:val="restart"/>
            <w:vAlign w:val="center"/>
          </w:tcPr>
          <w:p w:rsidR="000B1608" w:rsidRPr="000B52FE" w:rsidRDefault="000B1608" w:rsidP="00ED14F2">
            <w:pPr>
              <w:widowControl/>
              <w:jc w:val="left"/>
              <w:rPr>
                <w:szCs w:val="60"/>
              </w:rPr>
            </w:pPr>
            <w:r w:rsidRPr="000B52FE">
              <w:rPr>
                <w:rFonts w:hint="eastAsia"/>
                <w:szCs w:val="60"/>
              </w:rPr>
              <w:t>サービス提供体制強化加算（Ⅲ）</w:t>
            </w:r>
          </w:p>
        </w:tc>
        <w:tc>
          <w:tcPr>
            <w:tcW w:w="9780" w:type="dxa"/>
            <w:vAlign w:val="center"/>
          </w:tcPr>
          <w:p w:rsidR="000B1608" w:rsidRPr="000B52FE" w:rsidRDefault="000B1608" w:rsidP="00ED14F2">
            <w:pPr>
              <w:widowControl/>
              <w:jc w:val="left"/>
              <w:rPr>
                <w:szCs w:val="60"/>
              </w:rPr>
            </w:pPr>
            <w:r w:rsidRPr="000B52FE">
              <w:rPr>
                <w:rFonts w:hint="eastAsia"/>
                <w:szCs w:val="60"/>
              </w:rPr>
              <w:t>１　次の（１）又は（２）に該当</w:t>
            </w:r>
          </w:p>
        </w:tc>
        <w:sdt>
          <w:sdtPr>
            <w:rPr>
              <w:rFonts w:hint="eastAsia"/>
              <w:sz w:val="32"/>
              <w:szCs w:val="60"/>
            </w:rPr>
            <w:id w:val="-554465191"/>
            <w14:checkbox>
              <w14:checked w14:val="0"/>
              <w14:checkedState w14:val="00FE" w14:font="Wingdings"/>
              <w14:uncheckedState w14:val="2610" w14:font="ＭＳ ゴシック"/>
            </w14:checkbox>
          </w:sdtPr>
          <w:sdtEndPr/>
          <w:sdtContent>
            <w:tc>
              <w:tcPr>
                <w:tcW w:w="567" w:type="dxa"/>
                <w:tcBorders>
                  <w:right w:val="nil"/>
                </w:tcBorders>
                <w:vAlign w:val="center"/>
              </w:tcPr>
              <w:p w:rsidR="000B1608"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1608" w:rsidRDefault="00DE7779" w:rsidP="00ED14F2">
            <w:pPr>
              <w:widowControl/>
              <w:jc w:val="left"/>
              <w:rPr>
                <w:szCs w:val="60"/>
              </w:rPr>
            </w:pPr>
            <w:r>
              <w:rPr>
                <w:rFonts w:hint="eastAsia"/>
                <w:szCs w:val="60"/>
              </w:rPr>
              <w:t>該当</w:t>
            </w:r>
          </w:p>
        </w:tc>
      </w:tr>
      <w:tr w:rsidR="000B1608" w:rsidTr="001C6F2A">
        <w:trPr>
          <w:trHeight w:val="842"/>
        </w:trPr>
        <w:tc>
          <w:tcPr>
            <w:tcW w:w="2689" w:type="dxa"/>
            <w:vMerge/>
            <w:vAlign w:val="center"/>
          </w:tcPr>
          <w:p w:rsidR="000B1608" w:rsidRPr="000B52FE" w:rsidRDefault="000B1608" w:rsidP="00ED14F2">
            <w:pPr>
              <w:widowControl/>
              <w:jc w:val="left"/>
              <w:rPr>
                <w:szCs w:val="60"/>
              </w:rPr>
            </w:pPr>
          </w:p>
        </w:tc>
        <w:tc>
          <w:tcPr>
            <w:tcW w:w="9780" w:type="dxa"/>
            <w:vAlign w:val="center"/>
          </w:tcPr>
          <w:p w:rsidR="000B1608" w:rsidRPr="000B52FE" w:rsidRDefault="000B1608" w:rsidP="00ED14F2">
            <w:pPr>
              <w:widowControl/>
              <w:jc w:val="left"/>
              <w:rPr>
                <w:szCs w:val="60"/>
              </w:rPr>
            </w:pPr>
            <w:r w:rsidRPr="000B52FE">
              <w:rPr>
                <w:rFonts w:hint="eastAsia"/>
                <w:szCs w:val="60"/>
              </w:rPr>
              <w:t>（１）介護職員の総数のうち介護福祉士の割合が</w:t>
            </w:r>
            <w:r w:rsidRPr="000B52FE">
              <w:rPr>
                <w:szCs w:val="60"/>
              </w:rPr>
              <w:t>100分の40以上</w:t>
            </w:r>
          </w:p>
        </w:tc>
        <w:sdt>
          <w:sdtPr>
            <w:rPr>
              <w:rFonts w:hint="eastAsia"/>
              <w:sz w:val="32"/>
              <w:szCs w:val="60"/>
            </w:rPr>
            <w:id w:val="631528790"/>
            <w14:checkbox>
              <w14:checked w14:val="0"/>
              <w14:checkedState w14:val="00FE" w14:font="Wingdings"/>
              <w14:uncheckedState w14:val="2610" w14:font="ＭＳ ゴシック"/>
            </w14:checkbox>
          </w:sdtPr>
          <w:sdtEndPr/>
          <w:sdtContent>
            <w:tc>
              <w:tcPr>
                <w:tcW w:w="567" w:type="dxa"/>
                <w:tcBorders>
                  <w:right w:val="nil"/>
                </w:tcBorders>
                <w:vAlign w:val="center"/>
              </w:tcPr>
              <w:p w:rsidR="000B1608"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1608" w:rsidRDefault="00DE7779" w:rsidP="00ED14F2">
            <w:pPr>
              <w:widowControl/>
              <w:jc w:val="left"/>
              <w:rPr>
                <w:szCs w:val="60"/>
              </w:rPr>
            </w:pPr>
            <w:r>
              <w:rPr>
                <w:rFonts w:hint="eastAsia"/>
                <w:szCs w:val="60"/>
              </w:rPr>
              <w:t>該当</w:t>
            </w:r>
          </w:p>
        </w:tc>
      </w:tr>
      <w:tr w:rsidR="000B1608" w:rsidTr="001C6F2A">
        <w:trPr>
          <w:trHeight w:val="842"/>
        </w:trPr>
        <w:tc>
          <w:tcPr>
            <w:tcW w:w="2689" w:type="dxa"/>
            <w:vMerge/>
            <w:vAlign w:val="center"/>
          </w:tcPr>
          <w:p w:rsidR="000B1608" w:rsidRPr="000B52FE" w:rsidRDefault="000B1608" w:rsidP="00ED14F2">
            <w:pPr>
              <w:widowControl/>
              <w:jc w:val="left"/>
              <w:rPr>
                <w:szCs w:val="60"/>
              </w:rPr>
            </w:pPr>
          </w:p>
        </w:tc>
        <w:tc>
          <w:tcPr>
            <w:tcW w:w="9780" w:type="dxa"/>
            <w:vAlign w:val="center"/>
          </w:tcPr>
          <w:p w:rsidR="000B1608" w:rsidRPr="000B52FE" w:rsidRDefault="000B1608" w:rsidP="000B52FE">
            <w:pPr>
              <w:widowControl/>
              <w:jc w:val="left"/>
              <w:rPr>
                <w:szCs w:val="60"/>
              </w:rPr>
            </w:pPr>
            <w:r w:rsidRPr="000B52FE">
              <w:rPr>
                <w:rFonts w:hint="eastAsia"/>
                <w:szCs w:val="60"/>
              </w:rPr>
              <w:t>（２）直接提供する職員の総数のうち勤続年数７年以上の者の割合が</w:t>
            </w:r>
            <w:r w:rsidRPr="000B52FE">
              <w:rPr>
                <w:szCs w:val="60"/>
              </w:rPr>
              <w:t>100分の30以上</w:t>
            </w:r>
          </w:p>
        </w:tc>
        <w:sdt>
          <w:sdtPr>
            <w:rPr>
              <w:rFonts w:hint="eastAsia"/>
              <w:sz w:val="32"/>
              <w:szCs w:val="60"/>
            </w:rPr>
            <w:id w:val="19592137"/>
            <w14:checkbox>
              <w14:checked w14:val="0"/>
              <w14:checkedState w14:val="00FE" w14:font="Wingdings"/>
              <w14:uncheckedState w14:val="2610" w14:font="ＭＳ ゴシック"/>
            </w14:checkbox>
          </w:sdtPr>
          <w:sdtEndPr/>
          <w:sdtContent>
            <w:tc>
              <w:tcPr>
                <w:tcW w:w="567" w:type="dxa"/>
                <w:tcBorders>
                  <w:right w:val="nil"/>
                </w:tcBorders>
                <w:vAlign w:val="center"/>
              </w:tcPr>
              <w:p w:rsidR="000B1608"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1608" w:rsidRDefault="00DE7779" w:rsidP="00ED14F2">
            <w:pPr>
              <w:widowControl/>
              <w:jc w:val="left"/>
              <w:rPr>
                <w:szCs w:val="60"/>
              </w:rPr>
            </w:pPr>
            <w:r>
              <w:rPr>
                <w:rFonts w:hint="eastAsia"/>
                <w:szCs w:val="60"/>
              </w:rPr>
              <w:t>該当</w:t>
            </w:r>
          </w:p>
        </w:tc>
      </w:tr>
      <w:tr w:rsidR="000B1608" w:rsidTr="001C6F2A">
        <w:trPr>
          <w:trHeight w:val="842"/>
        </w:trPr>
        <w:tc>
          <w:tcPr>
            <w:tcW w:w="2689" w:type="dxa"/>
            <w:vMerge/>
            <w:vAlign w:val="center"/>
          </w:tcPr>
          <w:p w:rsidR="000B1608" w:rsidRPr="000B52FE" w:rsidRDefault="000B1608" w:rsidP="00ED14F2">
            <w:pPr>
              <w:widowControl/>
              <w:jc w:val="left"/>
              <w:rPr>
                <w:szCs w:val="60"/>
              </w:rPr>
            </w:pPr>
          </w:p>
        </w:tc>
        <w:tc>
          <w:tcPr>
            <w:tcW w:w="9780" w:type="dxa"/>
            <w:vAlign w:val="center"/>
          </w:tcPr>
          <w:p w:rsidR="000B1608" w:rsidRPr="000B52FE" w:rsidRDefault="000B1608" w:rsidP="00ED14F2">
            <w:pPr>
              <w:widowControl/>
              <w:jc w:val="left"/>
              <w:rPr>
                <w:szCs w:val="60"/>
              </w:rPr>
            </w:pPr>
            <w:r w:rsidRPr="000B52FE">
              <w:rPr>
                <w:rFonts w:hint="eastAsia"/>
                <w:szCs w:val="60"/>
              </w:rPr>
              <w:t>２</w:t>
            </w:r>
            <w:r>
              <w:rPr>
                <w:rFonts w:hint="eastAsia"/>
                <w:szCs w:val="60"/>
              </w:rPr>
              <w:t xml:space="preserve">　</w:t>
            </w:r>
            <w:r w:rsidRPr="000B52FE">
              <w:rPr>
                <w:szCs w:val="60"/>
              </w:rPr>
              <w:t>定員、人員基準に適合</w:t>
            </w:r>
          </w:p>
        </w:tc>
        <w:sdt>
          <w:sdtPr>
            <w:rPr>
              <w:rFonts w:hint="eastAsia"/>
              <w:sz w:val="32"/>
              <w:szCs w:val="60"/>
            </w:rPr>
            <w:id w:val="-930043954"/>
            <w14:checkbox>
              <w14:checked w14:val="0"/>
              <w14:checkedState w14:val="00FE" w14:font="Wingdings"/>
              <w14:uncheckedState w14:val="2610" w14:font="ＭＳ ゴシック"/>
            </w14:checkbox>
          </w:sdtPr>
          <w:sdtEndPr/>
          <w:sdtContent>
            <w:tc>
              <w:tcPr>
                <w:tcW w:w="567" w:type="dxa"/>
                <w:tcBorders>
                  <w:right w:val="nil"/>
                </w:tcBorders>
                <w:vAlign w:val="center"/>
              </w:tcPr>
              <w:p w:rsidR="000B1608"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1608" w:rsidRDefault="00DE7779" w:rsidP="00ED14F2">
            <w:pPr>
              <w:widowControl/>
              <w:jc w:val="left"/>
              <w:rPr>
                <w:szCs w:val="60"/>
              </w:rPr>
            </w:pPr>
            <w:r>
              <w:rPr>
                <w:rFonts w:hint="eastAsia"/>
                <w:szCs w:val="60"/>
              </w:rPr>
              <w:t>該当</w:t>
            </w:r>
          </w:p>
        </w:tc>
      </w:tr>
      <w:tr w:rsidR="000B1608" w:rsidTr="001C6F2A">
        <w:trPr>
          <w:trHeight w:val="842"/>
        </w:trPr>
        <w:tc>
          <w:tcPr>
            <w:tcW w:w="2689" w:type="dxa"/>
            <w:vMerge/>
            <w:vAlign w:val="center"/>
          </w:tcPr>
          <w:p w:rsidR="000B1608" w:rsidRPr="000B52FE" w:rsidRDefault="000B1608" w:rsidP="00ED14F2">
            <w:pPr>
              <w:widowControl/>
              <w:jc w:val="left"/>
              <w:rPr>
                <w:szCs w:val="60"/>
              </w:rPr>
            </w:pPr>
          </w:p>
        </w:tc>
        <w:tc>
          <w:tcPr>
            <w:tcW w:w="9780" w:type="dxa"/>
            <w:vAlign w:val="center"/>
          </w:tcPr>
          <w:p w:rsidR="000B1608" w:rsidRPr="000B52FE" w:rsidRDefault="000B1608" w:rsidP="00ED14F2">
            <w:pPr>
              <w:widowControl/>
              <w:jc w:val="left"/>
              <w:rPr>
                <w:szCs w:val="60"/>
              </w:rPr>
            </w:pPr>
            <w:r w:rsidRPr="000B52FE">
              <w:rPr>
                <w:rFonts w:hint="eastAsia"/>
                <w:szCs w:val="60"/>
              </w:rPr>
              <w:t>３</w:t>
            </w:r>
            <w:r>
              <w:rPr>
                <w:rFonts w:hint="eastAsia"/>
                <w:szCs w:val="60"/>
              </w:rPr>
              <w:t xml:space="preserve">　</w:t>
            </w:r>
            <w:r w:rsidRPr="000B52FE">
              <w:rPr>
                <w:szCs w:val="60"/>
              </w:rPr>
              <w:t>サービス提供体制強化加算（Ⅰ）及び（Ⅱ）を算定していない</w:t>
            </w:r>
          </w:p>
        </w:tc>
        <w:sdt>
          <w:sdtPr>
            <w:rPr>
              <w:rFonts w:hint="eastAsia"/>
              <w:sz w:val="32"/>
              <w:szCs w:val="60"/>
            </w:rPr>
            <w:id w:val="-582068784"/>
            <w14:checkbox>
              <w14:checked w14:val="0"/>
              <w14:checkedState w14:val="00FE" w14:font="Wingdings"/>
              <w14:uncheckedState w14:val="2610" w14:font="ＭＳ ゴシック"/>
            </w14:checkbox>
          </w:sdtPr>
          <w:sdtEndPr/>
          <w:sdtContent>
            <w:tc>
              <w:tcPr>
                <w:tcW w:w="567" w:type="dxa"/>
                <w:tcBorders>
                  <w:right w:val="nil"/>
                </w:tcBorders>
                <w:vAlign w:val="center"/>
              </w:tcPr>
              <w:p w:rsidR="000B1608" w:rsidRDefault="00DE7779"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0B1608" w:rsidRDefault="00DE7779" w:rsidP="00ED14F2">
            <w:pPr>
              <w:widowControl/>
              <w:jc w:val="left"/>
              <w:rPr>
                <w:szCs w:val="60"/>
              </w:rPr>
            </w:pPr>
            <w:r>
              <w:rPr>
                <w:rFonts w:hint="eastAsia"/>
                <w:szCs w:val="60"/>
              </w:rPr>
              <w:t>該当</w:t>
            </w:r>
          </w:p>
        </w:tc>
      </w:tr>
      <w:tr w:rsidR="00ED14F2" w:rsidTr="001C6F2A">
        <w:trPr>
          <w:trHeight w:val="842"/>
        </w:trPr>
        <w:tc>
          <w:tcPr>
            <w:tcW w:w="2689" w:type="dxa"/>
            <w:vAlign w:val="center"/>
          </w:tcPr>
          <w:p w:rsidR="00ED14F2" w:rsidRPr="00FB1A47" w:rsidRDefault="00ED14F2" w:rsidP="00ED14F2">
            <w:pPr>
              <w:widowControl/>
              <w:jc w:val="left"/>
              <w:rPr>
                <w:szCs w:val="60"/>
              </w:rPr>
            </w:pPr>
            <w:r w:rsidRPr="000C2952">
              <w:rPr>
                <w:rFonts w:hint="eastAsia"/>
                <w:szCs w:val="60"/>
              </w:rPr>
              <w:t>生活機能向上連携加算（Ⅰ）</w:t>
            </w:r>
          </w:p>
        </w:tc>
        <w:tc>
          <w:tcPr>
            <w:tcW w:w="9780" w:type="dxa"/>
            <w:vAlign w:val="center"/>
          </w:tcPr>
          <w:p w:rsidR="00ED14F2" w:rsidRPr="00FE64FF" w:rsidRDefault="00E646C2" w:rsidP="00ED14F2">
            <w:pPr>
              <w:widowControl/>
              <w:jc w:val="left"/>
              <w:rPr>
                <w:szCs w:val="60"/>
              </w:rPr>
            </w:pPr>
            <w:r w:rsidRPr="00E646C2">
              <w:rPr>
                <w:rFonts w:hint="eastAsia"/>
                <w:szCs w:val="60"/>
              </w:rPr>
              <w:t>指定訪問リハビリテーション事業所、指定通所リハビリテーション事業所又はリハビリテーションを実施している医療提供施設（病院にあっては、許可病床数が</w:t>
            </w:r>
            <w:r w:rsidRPr="00E646C2">
              <w:rPr>
                <w:szCs w:val="60"/>
              </w:rPr>
              <w:t>200床未満のもの又は当該病院を中心とした半径４キロメートル以内に診療所が存在しないものに限る。）の理学療法士、作業療法士、言語聴覚士又は医師（当加算において「理学療法士等」という。）の助言に基づき、当該通所介護事業所の機能訓練指導員、看護職員、介護職員、生活相談員その他の職種の者（当加算において「機能訓練指導員等」という。）が共同してアセスメント、利用者の身体の状</w:t>
            </w:r>
            <w:r w:rsidRPr="00E646C2">
              <w:rPr>
                <w:rFonts w:hint="eastAsia"/>
                <w:szCs w:val="60"/>
              </w:rPr>
              <w:t>況等の評価及び個別機能訓練計画の作成を行っている。</w:t>
            </w:r>
          </w:p>
        </w:tc>
        <w:sdt>
          <w:sdtPr>
            <w:rPr>
              <w:rFonts w:hint="eastAsia"/>
              <w:sz w:val="32"/>
              <w:szCs w:val="60"/>
            </w:rPr>
            <w:id w:val="1453513150"/>
            <w14:checkbox>
              <w14:checked w14:val="0"/>
              <w14:checkedState w14:val="00FE" w14:font="Wingdings"/>
              <w14:uncheckedState w14:val="2610" w14:font="ＭＳ ゴシック"/>
            </w14:checkbox>
          </w:sdtPr>
          <w:sdtEndPr/>
          <w:sdtContent>
            <w:tc>
              <w:tcPr>
                <w:tcW w:w="567" w:type="dxa"/>
                <w:tcBorders>
                  <w:right w:val="nil"/>
                </w:tcBorders>
                <w:vAlign w:val="center"/>
              </w:tcPr>
              <w:p w:rsidR="00ED14F2" w:rsidRDefault="00ED14F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D14F2" w:rsidRDefault="00ED14F2" w:rsidP="00ED14F2">
            <w:pPr>
              <w:widowControl/>
              <w:jc w:val="left"/>
              <w:rPr>
                <w:szCs w:val="60"/>
              </w:rPr>
            </w:pPr>
            <w:r>
              <w:rPr>
                <w:rFonts w:hint="eastAsia"/>
                <w:szCs w:val="60"/>
              </w:rPr>
              <w:t>該当</w:t>
            </w:r>
          </w:p>
        </w:tc>
      </w:tr>
    </w:tbl>
    <w:p w:rsidR="00E646C2" w:rsidRDefault="00E646C2">
      <w:r>
        <w:br w:type="page"/>
      </w:r>
    </w:p>
    <w:tbl>
      <w:tblPr>
        <w:tblStyle w:val="a4"/>
        <w:tblW w:w="0" w:type="auto"/>
        <w:tblLook w:val="04A0" w:firstRow="1" w:lastRow="0" w:firstColumn="1" w:lastColumn="0" w:noHBand="0" w:noVBand="1"/>
      </w:tblPr>
      <w:tblGrid>
        <w:gridCol w:w="2689"/>
        <w:gridCol w:w="9780"/>
        <w:gridCol w:w="567"/>
        <w:gridCol w:w="1524"/>
      </w:tblGrid>
      <w:tr w:rsidR="00E646C2" w:rsidTr="00F20D88">
        <w:trPr>
          <w:trHeight w:val="842"/>
          <w:tblHeader/>
        </w:trPr>
        <w:tc>
          <w:tcPr>
            <w:tcW w:w="2689" w:type="dxa"/>
            <w:vAlign w:val="center"/>
          </w:tcPr>
          <w:p w:rsidR="00E646C2" w:rsidRDefault="00E646C2" w:rsidP="00F20D88">
            <w:pPr>
              <w:widowControl/>
              <w:jc w:val="center"/>
              <w:rPr>
                <w:szCs w:val="60"/>
              </w:rPr>
            </w:pPr>
            <w:r>
              <w:rPr>
                <w:rFonts w:hint="eastAsia"/>
                <w:szCs w:val="60"/>
              </w:rPr>
              <w:lastRenderedPageBreak/>
              <w:t>点検項目</w:t>
            </w:r>
          </w:p>
        </w:tc>
        <w:tc>
          <w:tcPr>
            <w:tcW w:w="9780" w:type="dxa"/>
            <w:vAlign w:val="center"/>
          </w:tcPr>
          <w:p w:rsidR="00E646C2" w:rsidRDefault="00E646C2" w:rsidP="00F20D88">
            <w:pPr>
              <w:widowControl/>
              <w:jc w:val="center"/>
              <w:rPr>
                <w:szCs w:val="60"/>
              </w:rPr>
            </w:pPr>
            <w:r>
              <w:rPr>
                <w:rFonts w:hint="eastAsia"/>
                <w:szCs w:val="60"/>
              </w:rPr>
              <w:t>点検事項</w:t>
            </w:r>
          </w:p>
        </w:tc>
        <w:tc>
          <w:tcPr>
            <w:tcW w:w="2091" w:type="dxa"/>
            <w:gridSpan w:val="2"/>
            <w:vAlign w:val="center"/>
          </w:tcPr>
          <w:p w:rsidR="00E646C2" w:rsidRDefault="00E646C2" w:rsidP="00F20D88">
            <w:pPr>
              <w:widowControl/>
              <w:jc w:val="center"/>
              <w:rPr>
                <w:szCs w:val="60"/>
              </w:rPr>
            </w:pPr>
            <w:r>
              <w:rPr>
                <w:rFonts w:hint="eastAsia"/>
                <w:szCs w:val="60"/>
              </w:rPr>
              <w:t>点検結果</w:t>
            </w:r>
          </w:p>
        </w:tc>
      </w:tr>
      <w:tr w:rsidR="00E646C2" w:rsidTr="001C6F2A">
        <w:trPr>
          <w:trHeight w:val="842"/>
        </w:trPr>
        <w:tc>
          <w:tcPr>
            <w:tcW w:w="2689" w:type="dxa"/>
            <w:vMerge w:val="restart"/>
            <w:vAlign w:val="center"/>
          </w:tcPr>
          <w:p w:rsidR="00E646C2" w:rsidRPr="00FB1A47" w:rsidRDefault="00E646C2" w:rsidP="00ED14F2">
            <w:pPr>
              <w:widowControl/>
              <w:jc w:val="left"/>
              <w:rPr>
                <w:szCs w:val="60"/>
              </w:rPr>
            </w:pPr>
            <w:r w:rsidRPr="000C2952">
              <w:rPr>
                <w:rFonts w:hint="eastAsia"/>
                <w:szCs w:val="60"/>
              </w:rPr>
              <w:t>生活機能向上連携加算（Ⅰ）</w:t>
            </w:r>
          </w:p>
        </w:tc>
        <w:tc>
          <w:tcPr>
            <w:tcW w:w="9780" w:type="dxa"/>
            <w:vAlign w:val="center"/>
          </w:tcPr>
          <w:p w:rsidR="00E646C2" w:rsidRPr="00FE64FF" w:rsidRDefault="00E646C2" w:rsidP="00ED14F2">
            <w:pPr>
              <w:widowControl/>
              <w:jc w:val="left"/>
              <w:rPr>
                <w:szCs w:val="60"/>
              </w:rPr>
            </w:pPr>
            <w:r w:rsidRPr="00E646C2">
              <w:rPr>
                <w:rFonts w:hint="eastAsia"/>
                <w:szCs w:val="60"/>
              </w:rPr>
              <w:t>個別機能訓練計画の作成に当たっては、指定訪問リハビリテーション事業所等の理学療法士等が、当該利用者の</w:t>
            </w:r>
            <w:r w:rsidRPr="00E646C2">
              <w:rPr>
                <w:szCs w:val="60"/>
              </w:rPr>
              <w:t>ADL及びIADLに関する状況について、指定訪問リハビリテーション事業所、指定通所リハビリテーション事業所又はリハビリテーションを実施している医療提供施設の場において把握し、又は指定通所介護事業所の機能訓練指導員等と連携してICTを活用した動画やテレビ電話を用いて把握した上で、当該事業所の機能訓練指導員等に助言を行っている。</w:t>
            </w:r>
          </w:p>
        </w:tc>
        <w:sdt>
          <w:sdtPr>
            <w:rPr>
              <w:rFonts w:hint="eastAsia"/>
              <w:sz w:val="32"/>
              <w:szCs w:val="60"/>
            </w:rPr>
            <w:id w:val="482824286"/>
            <w14:checkbox>
              <w14:checked w14:val="0"/>
              <w14:checkedState w14:val="00FE" w14:font="Wingdings"/>
              <w14:uncheckedState w14:val="2610" w14:font="ＭＳ ゴシック"/>
            </w14:checkbox>
          </w:sdtPr>
          <w:sdtEndPr/>
          <w:sdtContent>
            <w:tc>
              <w:tcPr>
                <w:tcW w:w="567" w:type="dxa"/>
                <w:tcBorders>
                  <w:right w:val="nil"/>
                </w:tcBorders>
                <w:vAlign w:val="center"/>
              </w:tcPr>
              <w:p w:rsidR="00E646C2" w:rsidRDefault="00E646C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646C2" w:rsidRDefault="00E646C2" w:rsidP="00ED14F2">
            <w:pPr>
              <w:widowControl/>
              <w:jc w:val="left"/>
              <w:rPr>
                <w:szCs w:val="60"/>
              </w:rPr>
            </w:pPr>
            <w:r>
              <w:rPr>
                <w:rFonts w:hint="eastAsia"/>
                <w:szCs w:val="60"/>
              </w:rPr>
              <w:t>該当</w:t>
            </w:r>
          </w:p>
        </w:tc>
      </w:tr>
      <w:tr w:rsidR="00E646C2" w:rsidTr="001C6F2A">
        <w:trPr>
          <w:trHeight w:val="842"/>
        </w:trPr>
        <w:tc>
          <w:tcPr>
            <w:tcW w:w="2689" w:type="dxa"/>
            <w:vMerge/>
            <w:vAlign w:val="center"/>
          </w:tcPr>
          <w:p w:rsidR="00E646C2" w:rsidRPr="00FB1A47" w:rsidRDefault="00E646C2" w:rsidP="00ED14F2">
            <w:pPr>
              <w:widowControl/>
              <w:jc w:val="left"/>
              <w:rPr>
                <w:szCs w:val="60"/>
              </w:rPr>
            </w:pPr>
          </w:p>
        </w:tc>
        <w:tc>
          <w:tcPr>
            <w:tcW w:w="9780" w:type="dxa"/>
            <w:vAlign w:val="center"/>
          </w:tcPr>
          <w:p w:rsidR="00E646C2" w:rsidRPr="000C2952" w:rsidRDefault="00E646C2" w:rsidP="00ED14F2">
            <w:pPr>
              <w:widowControl/>
              <w:jc w:val="left"/>
              <w:rPr>
                <w:szCs w:val="60"/>
              </w:rPr>
            </w:pPr>
            <w:r w:rsidRPr="00E646C2">
              <w:rPr>
                <w:rFonts w:hint="eastAsia"/>
                <w:szCs w:val="60"/>
              </w:rPr>
              <w:t>個別機能訓練計画に、利用者ごとにその目標、実施時間、実施方法等の内容を記載している。目標については、利用者又はその家族の意向及び当該利用者を担当する介護支援専門員の意見を踏まえ作成することとし、当該利用者の意欲の向上につながるよう、段階的な目標を設定するなど可能な限り具体的かつ分かりやすい目標としている。</w:t>
            </w:r>
          </w:p>
        </w:tc>
        <w:sdt>
          <w:sdtPr>
            <w:rPr>
              <w:rFonts w:hint="eastAsia"/>
              <w:sz w:val="32"/>
              <w:szCs w:val="60"/>
            </w:rPr>
            <w:id w:val="1271126079"/>
            <w14:checkbox>
              <w14:checked w14:val="0"/>
              <w14:checkedState w14:val="00FE" w14:font="Wingdings"/>
              <w14:uncheckedState w14:val="2610" w14:font="ＭＳ ゴシック"/>
            </w14:checkbox>
          </w:sdtPr>
          <w:sdtEndPr/>
          <w:sdtContent>
            <w:tc>
              <w:tcPr>
                <w:tcW w:w="567" w:type="dxa"/>
                <w:tcBorders>
                  <w:right w:val="nil"/>
                </w:tcBorders>
                <w:vAlign w:val="center"/>
              </w:tcPr>
              <w:p w:rsidR="00E646C2" w:rsidRDefault="00E646C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646C2" w:rsidRDefault="00E646C2" w:rsidP="00ED14F2">
            <w:pPr>
              <w:widowControl/>
              <w:jc w:val="left"/>
              <w:rPr>
                <w:szCs w:val="60"/>
              </w:rPr>
            </w:pPr>
            <w:r>
              <w:rPr>
                <w:rFonts w:hint="eastAsia"/>
                <w:szCs w:val="60"/>
              </w:rPr>
              <w:t>該当</w:t>
            </w:r>
          </w:p>
        </w:tc>
      </w:tr>
      <w:tr w:rsidR="00E646C2" w:rsidTr="001C6F2A">
        <w:trPr>
          <w:trHeight w:val="842"/>
        </w:trPr>
        <w:tc>
          <w:tcPr>
            <w:tcW w:w="2689" w:type="dxa"/>
            <w:vMerge/>
            <w:vAlign w:val="center"/>
          </w:tcPr>
          <w:p w:rsidR="00E646C2" w:rsidRPr="00FB1A47" w:rsidRDefault="00E646C2" w:rsidP="00ED14F2">
            <w:pPr>
              <w:widowControl/>
              <w:jc w:val="left"/>
              <w:rPr>
                <w:szCs w:val="60"/>
              </w:rPr>
            </w:pPr>
          </w:p>
        </w:tc>
        <w:tc>
          <w:tcPr>
            <w:tcW w:w="9780" w:type="dxa"/>
            <w:vAlign w:val="center"/>
          </w:tcPr>
          <w:p w:rsidR="00E646C2" w:rsidRPr="000C2952" w:rsidRDefault="00E646C2" w:rsidP="00ED14F2">
            <w:pPr>
              <w:widowControl/>
              <w:jc w:val="left"/>
              <w:rPr>
                <w:szCs w:val="60"/>
              </w:rPr>
            </w:pPr>
            <w:r w:rsidRPr="00E646C2">
              <w:rPr>
                <w:rFonts w:hint="eastAsia"/>
                <w:szCs w:val="60"/>
              </w:rPr>
              <w:t>個別機能訓練計画に基づき、利用者の身体機能又は生活機能の向上を目的とする機能訓練の項目を準備し、機能訓練指導員等が利用者の心身の状況に応じて計画的に機能訓練を適切に提供している。</w:t>
            </w:r>
          </w:p>
        </w:tc>
        <w:sdt>
          <w:sdtPr>
            <w:rPr>
              <w:rFonts w:hint="eastAsia"/>
              <w:sz w:val="32"/>
              <w:szCs w:val="60"/>
            </w:rPr>
            <w:id w:val="-1257059259"/>
            <w14:checkbox>
              <w14:checked w14:val="0"/>
              <w14:checkedState w14:val="00FE" w14:font="Wingdings"/>
              <w14:uncheckedState w14:val="2610" w14:font="ＭＳ ゴシック"/>
            </w14:checkbox>
          </w:sdtPr>
          <w:sdtEndPr/>
          <w:sdtContent>
            <w:tc>
              <w:tcPr>
                <w:tcW w:w="567" w:type="dxa"/>
                <w:tcBorders>
                  <w:right w:val="nil"/>
                </w:tcBorders>
                <w:vAlign w:val="center"/>
              </w:tcPr>
              <w:p w:rsidR="00E646C2" w:rsidRDefault="00E646C2" w:rsidP="00ED14F2">
                <w:pPr>
                  <w:widowControl/>
                  <w:jc w:val="center"/>
                  <w:rPr>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646C2" w:rsidRDefault="00E646C2" w:rsidP="00ED14F2">
            <w:pPr>
              <w:widowControl/>
              <w:jc w:val="left"/>
              <w:rPr>
                <w:szCs w:val="60"/>
              </w:rPr>
            </w:pPr>
            <w:r>
              <w:rPr>
                <w:rFonts w:hint="eastAsia"/>
                <w:szCs w:val="60"/>
              </w:rPr>
              <w:t>該当</w:t>
            </w:r>
          </w:p>
        </w:tc>
      </w:tr>
      <w:tr w:rsidR="00E646C2" w:rsidTr="001C6F2A">
        <w:trPr>
          <w:trHeight w:val="842"/>
        </w:trPr>
        <w:tc>
          <w:tcPr>
            <w:tcW w:w="2689" w:type="dxa"/>
            <w:vMerge/>
            <w:vAlign w:val="center"/>
          </w:tcPr>
          <w:p w:rsidR="00E646C2" w:rsidRPr="00FB1A47" w:rsidRDefault="00E646C2" w:rsidP="00ED14F2">
            <w:pPr>
              <w:widowControl/>
              <w:jc w:val="left"/>
              <w:rPr>
                <w:szCs w:val="60"/>
              </w:rPr>
            </w:pPr>
          </w:p>
        </w:tc>
        <w:tc>
          <w:tcPr>
            <w:tcW w:w="9780" w:type="dxa"/>
            <w:vAlign w:val="center"/>
          </w:tcPr>
          <w:p w:rsidR="00E646C2" w:rsidRPr="00E646C2" w:rsidRDefault="00E646C2" w:rsidP="00ED14F2">
            <w:pPr>
              <w:widowControl/>
              <w:jc w:val="left"/>
              <w:rPr>
                <w:szCs w:val="60"/>
              </w:rPr>
            </w:pPr>
            <w:r w:rsidRPr="00E646C2">
              <w:rPr>
                <w:rFonts w:hint="eastAsia"/>
                <w:szCs w:val="6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E646C2">
              <w:rPr>
                <w:szCs w:val="60"/>
              </w:rPr>
              <w:t>ADLやIADLの改善状況を踏まえた目標の見直しや訓練内容の変更など適切な対応を行っている。</w:t>
            </w:r>
          </w:p>
        </w:tc>
        <w:sdt>
          <w:sdtPr>
            <w:rPr>
              <w:rFonts w:hint="eastAsia"/>
              <w:sz w:val="32"/>
              <w:szCs w:val="60"/>
            </w:rPr>
            <w:id w:val="1052510106"/>
            <w14:checkbox>
              <w14:checked w14:val="0"/>
              <w14:checkedState w14:val="00FE" w14:font="Wingdings"/>
              <w14:uncheckedState w14:val="2610" w14:font="ＭＳ ゴシック"/>
            </w14:checkbox>
          </w:sdtPr>
          <w:sdtEndPr/>
          <w:sdtContent>
            <w:tc>
              <w:tcPr>
                <w:tcW w:w="567" w:type="dxa"/>
                <w:tcBorders>
                  <w:right w:val="nil"/>
                </w:tcBorders>
                <w:vAlign w:val="center"/>
              </w:tcPr>
              <w:p w:rsidR="00E646C2"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646C2" w:rsidRDefault="00D87692" w:rsidP="00ED14F2">
            <w:pPr>
              <w:widowControl/>
              <w:jc w:val="left"/>
              <w:rPr>
                <w:szCs w:val="60"/>
              </w:rPr>
            </w:pPr>
            <w:r>
              <w:rPr>
                <w:rFonts w:hint="eastAsia"/>
                <w:szCs w:val="60"/>
              </w:rPr>
              <w:t>該当</w:t>
            </w:r>
          </w:p>
        </w:tc>
      </w:tr>
      <w:tr w:rsidR="00E646C2" w:rsidTr="001C6F2A">
        <w:trPr>
          <w:trHeight w:val="842"/>
        </w:trPr>
        <w:tc>
          <w:tcPr>
            <w:tcW w:w="2689" w:type="dxa"/>
            <w:vMerge/>
            <w:vAlign w:val="center"/>
          </w:tcPr>
          <w:p w:rsidR="00E646C2" w:rsidRPr="00FB1A47" w:rsidRDefault="00E646C2" w:rsidP="00ED14F2">
            <w:pPr>
              <w:widowControl/>
              <w:jc w:val="left"/>
              <w:rPr>
                <w:szCs w:val="60"/>
              </w:rPr>
            </w:pPr>
          </w:p>
        </w:tc>
        <w:tc>
          <w:tcPr>
            <w:tcW w:w="9780" w:type="dxa"/>
            <w:vAlign w:val="center"/>
          </w:tcPr>
          <w:p w:rsidR="00E646C2" w:rsidRPr="00E646C2" w:rsidRDefault="00E646C2" w:rsidP="00ED14F2">
            <w:pPr>
              <w:widowControl/>
              <w:jc w:val="left"/>
              <w:rPr>
                <w:szCs w:val="60"/>
              </w:rPr>
            </w:pPr>
            <w:r w:rsidRPr="00E646C2">
              <w:rPr>
                <w:rFonts w:hint="eastAsia"/>
                <w:szCs w:val="60"/>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w:t>
            </w:r>
          </w:p>
        </w:tc>
        <w:sdt>
          <w:sdtPr>
            <w:rPr>
              <w:rFonts w:hint="eastAsia"/>
              <w:sz w:val="32"/>
              <w:szCs w:val="60"/>
            </w:rPr>
            <w:id w:val="-547768771"/>
            <w14:checkbox>
              <w14:checked w14:val="0"/>
              <w14:checkedState w14:val="00FE" w14:font="Wingdings"/>
              <w14:uncheckedState w14:val="2610" w14:font="ＭＳ ゴシック"/>
            </w14:checkbox>
          </w:sdtPr>
          <w:sdtEndPr/>
          <w:sdtContent>
            <w:tc>
              <w:tcPr>
                <w:tcW w:w="567" w:type="dxa"/>
                <w:tcBorders>
                  <w:right w:val="nil"/>
                </w:tcBorders>
                <w:vAlign w:val="center"/>
              </w:tcPr>
              <w:p w:rsidR="00E646C2"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646C2" w:rsidRDefault="00D87692" w:rsidP="00ED14F2">
            <w:pPr>
              <w:widowControl/>
              <w:jc w:val="left"/>
              <w:rPr>
                <w:szCs w:val="60"/>
              </w:rPr>
            </w:pPr>
            <w:r>
              <w:rPr>
                <w:rFonts w:hint="eastAsia"/>
                <w:szCs w:val="60"/>
              </w:rPr>
              <w:t>該当</w:t>
            </w:r>
          </w:p>
        </w:tc>
      </w:tr>
      <w:tr w:rsidR="00E646C2" w:rsidTr="001C6F2A">
        <w:trPr>
          <w:trHeight w:val="842"/>
        </w:trPr>
        <w:tc>
          <w:tcPr>
            <w:tcW w:w="2689" w:type="dxa"/>
            <w:vAlign w:val="center"/>
          </w:tcPr>
          <w:p w:rsidR="00E646C2" w:rsidRPr="00FB1A47" w:rsidRDefault="00E646C2" w:rsidP="00ED14F2">
            <w:pPr>
              <w:widowControl/>
              <w:jc w:val="left"/>
              <w:rPr>
                <w:szCs w:val="60"/>
              </w:rPr>
            </w:pPr>
            <w:r w:rsidRPr="000C2952">
              <w:rPr>
                <w:rFonts w:hint="eastAsia"/>
                <w:szCs w:val="60"/>
              </w:rPr>
              <w:lastRenderedPageBreak/>
              <w:t>生活機能向上連携加算（Ⅰ）</w:t>
            </w:r>
          </w:p>
        </w:tc>
        <w:tc>
          <w:tcPr>
            <w:tcW w:w="9780" w:type="dxa"/>
            <w:vAlign w:val="center"/>
          </w:tcPr>
          <w:p w:rsidR="00E646C2" w:rsidRPr="000C2952" w:rsidRDefault="00E646C2" w:rsidP="00ED14F2">
            <w:pPr>
              <w:widowControl/>
              <w:jc w:val="left"/>
              <w:rPr>
                <w:szCs w:val="60"/>
              </w:rPr>
            </w:pPr>
            <w:r w:rsidRPr="00E646C2">
              <w:rPr>
                <w:rFonts w:hint="eastAsia"/>
                <w:szCs w:val="60"/>
              </w:rPr>
              <w:t>機能訓練に関する記録（実施時間、訓練内容、担当者等）は、利用者ごとに保管され、常に当該事業所の機能訓練指導員等により閲覧が可能であるようにしている。</w:t>
            </w:r>
          </w:p>
        </w:tc>
        <w:sdt>
          <w:sdtPr>
            <w:rPr>
              <w:rFonts w:hint="eastAsia"/>
              <w:sz w:val="32"/>
              <w:szCs w:val="60"/>
            </w:rPr>
            <w:id w:val="-1775237670"/>
            <w14:checkbox>
              <w14:checked w14:val="0"/>
              <w14:checkedState w14:val="00FE" w14:font="Wingdings"/>
              <w14:uncheckedState w14:val="2610" w14:font="ＭＳ ゴシック"/>
            </w14:checkbox>
          </w:sdtPr>
          <w:sdtEndPr/>
          <w:sdtContent>
            <w:tc>
              <w:tcPr>
                <w:tcW w:w="567" w:type="dxa"/>
                <w:tcBorders>
                  <w:right w:val="nil"/>
                </w:tcBorders>
                <w:vAlign w:val="center"/>
              </w:tcPr>
              <w:p w:rsidR="00E646C2"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E646C2" w:rsidRDefault="00D87692" w:rsidP="00ED14F2">
            <w:pPr>
              <w:widowControl/>
              <w:jc w:val="left"/>
              <w:rPr>
                <w:szCs w:val="60"/>
              </w:rPr>
            </w:pPr>
            <w:r>
              <w:rPr>
                <w:rFonts w:hint="eastAsia"/>
                <w:szCs w:val="60"/>
              </w:rPr>
              <w:t>該当</w:t>
            </w:r>
          </w:p>
        </w:tc>
      </w:tr>
      <w:tr w:rsidR="00514468" w:rsidTr="001C6F2A">
        <w:trPr>
          <w:trHeight w:val="842"/>
        </w:trPr>
        <w:tc>
          <w:tcPr>
            <w:tcW w:w="2689" w:type="dxa"/>
            <w:vMerge w:val="restart"/>
            <w:vAlign w:val="center"/>
          </w:tcPr>
          <w:p w:rsidR="00514468" w:rsidRPr="000C2952" w:rsidRDefault="00514468" w:rsidP="00ED14F2">
            <w:pPr>
              <w:widowControl/>
              <w:jc w:val="left"/>
              <w:rPr>
                <w:szCs w:val="60"/>
              </w:rPr>
            </w:pPr>
            <w:r w:rsidRPr="00E646C2">
              <w:rPr>
                <w:rFonts w:hint="eastAsia"/>
                <w:szCs w:val="60"/>
              </w:rPr>
              <w:t>生活機能向上連携加算（Ⅱ）</w:t>
            </w:r>
          </w:p>
        </w:tc>
        <w:tc>
          <w:tcPr>
            <w:tcW w:w="9780" w:type="dxa"/>
            <w:vAlign w:val="center"/>
          </w:tcPr>
          <w:p w:rsidR="00514468" w:rsidRPr="000C2952" w:rsidRDefault="00514468" w:rsidP="00ED14F2">
            <w:pPr>
              <w:widowControl/>
              <w:jc w:val="left"/>
              <w:rPr>
                <w:szCs w:val="60"/>
              </w:rPr>
            </w:pPr>
            <w:r w:rsidRPr="00E646C2">
              <w:rPr>
                <w:rFonts w:hint="eastAsia"/>
                <w:szCs w:val="60"/>
              </w:rPr>
              <w:t>指定訪問リハビリテーション事業所、指定通所リハビリテーション事業所又はリハビリテーションを実施している医療提供施設（病院にあっては、許可病床数が</w:t>
            </w:r>
            <w:r w:rsidRPr="00E646C2">
              <w:rPr>
                <w:szCs w:val="60"/>
              </w:rPr>
              <w:t>200床未満のもの又は当該病院を中心とした半径４キロメートル以内に診療所が存在しないものに限る。）の理学療法士、作業療法士、言語聴覚士又は医師（当加算において「理学療法士等」という。）が、当該指定通所介護事業所を訪問し、当該事業所の機能訓練指導員、看護職員、介護職員、生活相談員その他の職種の者（当加算において「機能訓練指導員等」という。）と共同して、利用者の身体の状</w:t>
            </w:r>
            <w:r w:rsidRPr="00E646C2">
              <w:rPr>
                <w:rFonts w:hint="eastAsia"/>
                <w:szCs w:val="60"/>
              </w:rPr>
              <w:t>況等の評価及び個別機能訓練計画の作成を行っている。</w:t>
            </w:r>
          </w:p>
        </w:tc>
        <w:sdt>
          <w:sdtPr>
            <w:rPr>
              <w:rFonts w:hint="eastAsia"/>
              <w:sz w:val="32"/>
              <w:szCs w:val="60"/>
            </w:rPr>
            <w:id w:val="-710421132"/>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E646C2" w:rsidRDefault="00514468" w:rsidP="00ED14F2">
            <w:pPr>
              <w:widowControl/>
              <w:jc w:val="left"/>
              <w:rPr>
                <w:szCs w:val="60"/>
              </w:rPr>
            </w:pPr>
          </w:p>
        </w:tc>
        <w:tc>
          <w:tcPr>
            <w:tcW w:w="9780" w:type="dxa"/>
            <w:vAlign w:val="center"/>
          </w:tcPr>
          <w:p w:rsidR="00514468" w:rsidRPr="000C2952" w:rsidRDefault="00514468" w:rsidP="00ED14F2">
            <w:pPr>
              <w:widowControl/>
              <w:jc w:val="left"/>
              <w:rPr>
                <w:szCs w:val="60"/>
              </w:rPr>
            </w:pPr>
            <w:r w:rsidRPr="00E646C2">
              <w:rPr>
                <w:rFonts w:hint="eastAsia"/>
                <w:szCs w:val="60"/>
              </w:rPr>
              <w:t>個別機能訓練計画の作成にあたっては、理学療法士等が、機能訓練指導員等に対し、日常生活上の留意点、介護の工夫等に対する助言を行っている。</w:t>
            </w:r>
          </w:p>
        </w:tc>
        <w:sdt>
          <w:sdtPr>
            <w:rPr>
              <w:rFonts w:hint="eastAsia"/>
              <w:sz w:val="32"/>
              <w:szCs w:val="60"/>
            </w:rPr>
            <w:id w:val="682564720"/>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E646C2" w:rsidRDefault="00514468" w:rsidP="00ED14F2">
            <w:pPr>
              <w:widowControl/>
              <w:jc w:val="left"/>
              <w:rPr>
                <w:szCs w:val="60"/>
              </w:rPr>
            </w:pPr>
          </w:p>
        </w:tc>
        <w:tc>
          <w:tcPr>
            <w:tcW w:w="9780" w:type="dxa"/>
            <w:vAlign w:val="center"/>
          </w:tcPr>
          <w:p w:rsidR="00514468" w:rsidRPr="00E646C2" w:rsidRDefault="00514468" w:rsidP="00ED14F2">
            <w:pPr>
              <w:widowControl/>
              <w:jc w:val="left"/>
              <w:rPr>
                <w:szCs w:val="60"/>
              </w:rPr>
            </w:pPr>
            <w:r w:rsidRPr="00E646C2">
              <w:rPr>
                <w:rFonts w:hint="eastAsia"/>
                <w:szCs w:val="60"/>
              </w:rPr>
              <w:t>個別機能訓練計画に、利用者ごとにその目標、実施時間、実施方法等の内容を記載している。目標については、利用者又はその家族の意向及び当該利用者を担当する介護支援専門員の意見を踏まえ作成することとし、当該利用者の意欲の向上につながるよう、段階的な目標を設定するなど可能な限り具体的かつ分かりやすい目標としている。</w:t>
            </w:r>
          </w:p>
        </w:tc>
        <w:sdt>
          <w:sdtPr>
            <w:rPr>
              <w:rFonts w:hint="eastAsia"/>
              <w:sz w:val="32"/>
              <w:szCs w:val="60"/>
            </w:rPr>
            <w:id w:val="948739253"/>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E646C2" w:rsidRDefault="00514468" w:rsidP="00ED14F2">
            <w:pPr>
              <w:widowControl/>
              <w:jc w:val="left"/>
              <w:rPr>
                <w:szCs w:val="60"/>
              </w:rPr>
            </w:pPr>
          </w:p>
        </w:tc>
        <w:tc>
          <w:tcPr>
            <w:tcW w:w="9780" w:type="dxa"/>
            <w:vAlign w:val="center"/>
          </w:tcPr>
          <w:p w:rsidR="00514468" w:rsidRPr="000C2952" w:rsidRDefault="00514468" w:rsidP="00ED14F2">
            <w:pPr>
              <w:widowControl/>
              <w:jc w:val="left"/>
              <w:rPr>
                <w:szCs w:val="60"/>
              </w:rPr>
            </w:pPr>
            <w:r w:rsidRPr="00E646C2">
              <w:rPr>
                <w:rFonts w:hint="eastAsia"/>
                <w:szCs w:val="60"/>
              </w:rPr>
              <w:t>個別機能訓練計画に基づき、利用者の身体機能又は生活機能の向上を目的とする機能訓練の項目を準備し、機能訓練指導員等が利用者の心身の状況に応じて計画的に機能訓練を適切に提供している。</w:t>
            </w:r>
          </w:p>
        </w:tc>
        <w:sdt>
          <w:sdtPr>
            <w:rPr>
              <w:rFonts w:hint="eastAsia"/>
              <w:sz w:val="32"/>
              <w:szCs w:val="60"/>
            </w:rPr>
            <w:id w:val="598611281"/>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bl>
    <w:p w:rsidR="00E646C2" w:rsidRDefault="00E646C2">
      <w:r>
        <w:br w:type="page"/>
      </w:r>
    </w:p>
    <w:tbl>
      <w:tblPr>
        <w:tblStyle w:val="a4"/>
        <w:tblW w:w="0" w:type="auto"/>
        <w:tblLook w:val="04A0" w:firstRow="1" w:lastRow="0" w:firstColumn="1" w:lastColumn="0" w:noHBand="0" w:noVBand="1"/>
      </w:tblPr>
      <w:tblGrid>
        <w:gridCol w:w="2689"/>
        <w:gridCol w:w="9780"/>
        <w:gridCol w:w="567"/>
        <w:gridCol w:w="1524"/>
      </w:tblGrid>
      <w:tr w:rsidR="00E646C2" w:rsidTr="00F20D88">
        <w:trPr>
          <w:trHeight w:val="842"/>
          <w:tblHeader/>
        </w:trPr>
        <w:tc>
          <w:tcPr>
            <w:tcW w:w="2689" w:type="dxa"/>
            <w:vAlign w:val="center"/>
          </w:tcPr>
          <w:p w:rsidR="00E646C2" w:rsidRDefault="00E646C2" w:rsidP="00F20D88">
            <w:pPr>
              <w:widowControl/>
              <w:jc w:val="center"/>
              <w:rPr>
                <w:szCs w:val="60"/>
              </w:rPr>
            </w:pPr>
            <w:r>
              <w:rPr>
                <w:rFonts w:hint="eastAsia"/>
                <w:szCs w:val="60"/>
              </w:rPr>
              <w:lastRenderedPageBreak/>
              <w:t>点検項目</w:t>
            </w:r>
          </w:p>
        </w:tc>
        <w:tc>
          <w:tcPr>
            <w:tcW w:w="9780" w:type="dxa"/>
            <w:vAlign w:val="center"/>
          </w:tcPr>
          <w:p w:rsidR="00E646C2" w:rsidRDefault="00E646C2" w:rsidP="00F20D88">
            <w:pPr>
              <w:widowControl/>
              <w:jc w:val="center"/>
              <w:rPr>
                <w:szCs w:val="60"/>
              </w:rPr>
            </w:pPr>
            <w:r>
              <w:rPr>
                <w:rFonts w:hint="eastAsia"/>
                <w:szCs w:val="60"/>
              </w:rPr>
              <w:t>点検事項</w:t>
            </w:r>
          </w:p>
        </w:tc>
        <w:tc>
          <w:tcPr>
            <w:tcW w:w="2091" w:type="dxa"/>
            <w:gridSpan w:val="2"/>
            <w:vAlign w:val="center"/>
          </w:tcPr>
          <w:p w:rsidR="00E646C2" w:rsidRDefault="00E646C2" w:rsidP="00F20D88">
            <w:pPr>
              <w:widowControl/>
              <w:jc w:val="center"/>
              <w:rPr>
                <w:szCs w:val="60"/>
              </w:rPr>
            </w:pPr>
            <w:r>
              <w:rPr>
                <w:rFonts w:hint="eastAsia"/>
                <w:szCs w:val="60"/>
              </w:rPr>
              <w:t>点検結果</w:t>
            </w:r>
          </w:p>
        </w:tc>
      </w:tr>
      <w:tr w:rsidR="00514468" w:rsidTr="001C6F2A">
        <w:trPr>
          <w:trHeight w:val="842"/>
        </w:trPr>
        <w:tc>
          <w:tcPr>
            <w:tcW w:w="2689" w:type="dxa"/>
            <w:vMerge w:val="restart"/>
            <w:vAlign w:val="center"/>
          </w:tcPr>
          <w:p w:rsidR="00514468" w:rsidRPr="00E646C2" w:rsidRDefault="00514468" w:rsidP="00ED14F2">
            <w:pPr>
              <w:widowControl/>
              <w:jc w:val="left"/>
              <w:rPr>
                <w:szCs w:val="60"/>
              </w:rPr>
            </w:pPr>
            <w:r w:rsidRPr="00E646C2">
              <w:rPr>
                <w:rFonts w:hint="eastAsia"/>
                <w:szCs w:val="60"/>
              </w:rPr>
              <w:t>生活機能向上連携加算（Ⅱ）</w:t>
            </w:r>
          </w:p>
        </w:tc>
        <w:tc>
          <w:tcPr>
            <w:tcW w:w="9780" w:type="dxa"/>
            <w:vAlign w:val="center"/>
          </w:tcPr>
          <w:p w:rsidR="00514468" w:rsidRPr="000C2952" w:rsidRDefault="00514468" w:rsidP="00ED14F2">
            <w:pPr>
              <w:widowControl/>
              <w:jc w:val="left"/>
              <w:rPr>
                <w:szCs w:val="60"/>
              </w:rPr>
            </w:pPr>
            <w:r w:rsidRPr="00E646C2">
              <w:rPr>
                <w:rFonts w:hint="eastAsia"/>
                <w:szCs w:val="60"/>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E646C2">
              <w:rPr>
                <w:szCs w:val="60"/>
              </w:rPr>
              <w:t>ADLやIADLの改善状況を踏まえた目標の見直しや訓練内容の変更など適切な対応を行っている。</w:t>
            </w:r>
          </w:p>
        </w:tc>
        <w:sdt>
          <w:sdtPr>
            <w:rPr>
              <w:rFonts w:hint="eastAsia"/>
              <w:sz w:val="32"/>
              <w:szCs w:val="60"/>
            </w:rPr>
            <w:id w:val="479199406"/>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E646C2" w:rsidRDefault="00514468" w:rsidP="00ED14F2">
            <w:pPr>
              <w:widowControl/>
              <w:jc w:val="left"/>
              <w:rPr>
                <w:szCs w:val="60"/>
              </w:rPr>
            </w:pPr>
          </w:p>
        </w:tc>
        <w:tc>
          <w:tcPr>
            <w:tcW w:w="9780" w:type="dxa"/>
            <w:vAlign w:val="center"/>
          </w:tcPr>
          <w:p w:rsidR="00514468" w:rsidRPr="00E646C2" w:rsidRDefault="00514468" w:rsidP="00ED14F2">
            <w:pPr>
              <w:widowControl/>
              <w:jc w:val="left"/>
              <w:rPr>
                <w:szCs w:val="60"/>
              </w:rPr>
            </w:pPr>
            <w:r w:rsidRPr="00514468">
              <w:rPr>
                <w:rFonts w:hint="eastAsia"/>
                <w:szCs w:val="60"/>
              </w:rPr>
              <w:t>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いる。</w:t>
            </w:r>
          </w:p>
        </w:tc>
        <w:sdt>
          <w:sdtPr>
            <w:rPr>
              <w:rFonts w:hint="eastAsia"/>
              <w:sz w:val="32"/>
              <w:szCs w:val="60"/>
            </w:rPr>
            <w:id w:val="1659031831"/>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E646C2"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機能訓練に関する記録（実施時間、訓練内容、担当者等）は、利用者ごとに保管され、常に当該事業所の機能訓練指導員等により閲覧が可能であるようにしている。</w:t>
            </w:r>
          </w:p>
        </w:tc>
        <w:sdt>
          <w:sdtPr>
            <w:rPr>
              <w:rFonts w:hint="eastAsia"/>
              <w:sz w:val="32"/>
              <w:szCs w:val="60"/>
            </w:rPr>
            <w:id w:val="-956866244"/>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restart"/>
            <w:vAlign w:val="center"/>
          </w:tcPr>
          <w:p w:rsidR="00514468" w:rsidRPr="00E646C2" w:rsidRDefault="00514468" w:rsidP="00ED14F2">
            <w:pPr>
              <w:widowControl/>
              <w:jc w:val="left"/>
              <w:rPr>
                <w:szCs w:val="60"/>
              </w:rPr>
            </w:pPr>
            <w:r w:rsidRPr="00514468">
              <w:rPr>
                <w:rFonts w:hint="eastAsia"/>
                <w:szCs w:val="60"/>
              </w:rPr>
              <w:t>口腔・栄養スクリーニング加算（Ⅰ）</w:t>
            </w:r>
          </w:p>
        </w:tc>
        <w:tc>
          <w:tcPr>
            <w:tcW w:w="9780" w:type="dxa"/>
            <w:vAlign w:val="center"/>
          </w:tcPr>
          <w:p w:rsidR="00514468" w:rsidRPr="00E646C2" w:rsidRDefault="00514468" w:rsidP="00ED14F2">
            <w:pPr>
              <w:widowControl/>
              <w:jc w:val="left"/>
              <w:rPr>
                <w:szCs w:val="60"/>
              </w:rPr>
            </w:pPr>
            <w:r w:rsidRPr="00514468">
              <w:rPr>
                <w:rFonts w:hint="eastAsia"/>
                <w:szCs w:val="60"/>
              </w:rPr>
              <w:t>利用開始時および利用中６月ごとに利用者の口腔の健康状態について確認し情報を担当の介護支援専門員に提供している</w:t>
            </w:r>
          </w:p>
        </w:tc>
        <w:sdt>
          <w:sdtPr>
            <w:rPr>
              <w:rFonts w:hint="eastAsia"/>
              <w:sz w:val="32"/>
              <w:szCs w:val="60"/>
            </w:rPr>
            <w:id w:val="-1835521002"/>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0C2952" w:rsidRDefault="00514468" w:rsidP="00ED14F2">
            <w:pPr>
              <w:widowControl/>
              <w:jc w:val="left"/>
              <w:rPr>
                <w:szCs w:val="60"/>
              </w:rPr>
            </w:pPr>
          </w:p>
        </w:tc>
        <w:tc>
          <w:tcPr>
            <w:tcW w:w="9780" w:type="dxa"/>
            <w:vAlign w:val="center"/>
          </w:tcPr>
          <w:p w:rsidR="00514468" w:rsidRPr="000C2952" w:rsidRDefault="00514468" w:rsidP="00ED14F2">
            <w:pPr>
              <w:widowControl/>
              <w:jc w:val="left"/>
              <w:rPr>
                <w:szCs w:val="60"/>
              </w:rPr>
            </w:pPr>
            <w:r w:rsidRPr="00514468">
              <w:rPr>
                <w:rFonts w:hint="eastAsia"/>
                <w:szCs w:val="60"/>
              </w:rPr>
              <w:t>利用開始時および利用中６月ごとに利用者の栄養状態について確認し情報を担当の介護支援専門員に提供している</w:t>
            </w:r>
          </w:p>
        </w:tc>
        <w:sdt>
          <w:sdtPr>
            <w:rPr>
              <w:rFonts w:hint="eastAsia"/>
              <w:sz w:val="32"/>
              <w:szCs w:val="60"/>
            </w:rPr>
            <w:id w:val="576329941"/>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0C2952" w:rsidRDefault="00514468" w:rsidP="00ED14F2">
            <w:pPr>
              <w:widowControl/>
              <w:jc w:val="left"/>
              <w:rPr>
                <w:szCs w:val="60"/>
              </w:rPr>
            </w:pPr>
          </w:p>
        </w:tc>
        <w:tc>
          <w:tcPr>
            <w:tcW w:w="9780" w:type="dxa"/>
            <w:vAlign w:val="center"/>
          </w:tcPr>
          <w:p w:rsidR="00514468" w:rsidRPr="000C2952" w:rsidRDefault="00514468" w:rsidP="00ED14F2">
            <w:pPr>
              <w:widowControl/>
              <w:jc w:val="left"/>
              <w:rPr>
                <w:szCs w:val="60"/>
              </w:rPr>
            </w:pPr>
            <w:r w:rsidRPr="00514468">
              <w:rPr>
                <w:rFonts w:hint="eastAsia"/>
                <w:szCs w:val="60"/>
              </w:rPr>
              <w:t>定員、人員基準に適合</w:t>
            </w:r>
          </w:p>
        </w:tc>
        <w:sdt>
          <w:sdtPr>
            <w:rPr>
              <w:rFonts w:hint="eastAsia"/>
              <w:sz w:val="32"/>
              <w:szCs w:val="60"/>
            </w:rPr>
            <w:id w:val="-362673374"/>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0C2952" w:rsidRDefault="00514468" w:rsidP="00ED14F2">
            <w:pPr>
              <w:widowControl/>
              <w:jc w:val="left"/>
              <w:rPr>
                <w:szCs w:val="60"/>
              </w:rPr>
            </w:pPr>
          </w:p>
        </w:tc>
        <w:tc>
          <w:tcPr>
            <w:tcW w:w="9780" w:type="dxa"/>
            <w:vAlign w:val="center"/>
          </w:tcPr>
          <w:p w:rsidR="00514468" w:rsidRPr="000C2952" w:rsidRDefault="00514468" w:rsidP="00ED14F2">
            <w:pPr>
              <w:widowControl/>
              <w:jc w:val="left"/>
              <w:rPr>
                <w:szCs w:val="60"/>
              </w:rPr>
            </w:pPr>
            <w:r w:rsidRPr="00514468">
              <w:rPr>
                <w:rFonts w:hint="eastAsia"/>
                <w:szCs w:val="60"/>
              </w:rPr>
              <w:t>栄養アセスメント加算を算定している又は当該利用者が栄養改善加算の算定に係る栄養改善サービスを受けている間である若しくは当該栄養改善サービスが終了した日の属する月</w:t>
            </w:r>
          </w:p>
        </w:tc>
        <w:sdt>
          <w:sdtPr>
            <w:rPr>
              <w:rFonts w:hint="eastAsia"/>
              <w:sz w:val="32"/>
              <w:szCs w:val="60"/>
            </w:rPr>
            <w:id w:val="1782071071"/>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Align w:val="center"/>
          </w:tcPr>
          <w:p w:rsidR="00514468" w:rsidRPr="000C2952" w:rsidRDefault="00514468" w:rsidP="00ED14F2">
            <w:pPr>
              <w:widowControl/>
              <w:jc w:val="left"/>
              <w:rPr>
                <w:szCs w:val="60"/>
              </w:rPr>
            </w:pPr>
            <w:r w:rsidRPr="00514468">
              <w:rPr>
                <w:rFonts w:hint="eastAsia"/>
                <w:szCs w:val="60"/>
              </w:rPr>
              <w:lastRenderedPageBreak/>
              <w:t>口腔・栄養スクリーニング加算（Ⅰ）</w:t>
            </w:r>
          </w:p>
        </w:tc>
        <w:tc>
          <w:tcPr>
            <w:tcW w:w="9780" w:type="dxa"/>
            <w:vAlign w:val="center"/>
          </w:tcPr>
          <w:p w:rsidR="00514468" w:rsidRPr="00514468" w:rsidRDefault="00514468" w:rsidP="00ED14F2">
            <w:pPr>
              <w:widowControl/>
              <w:jc w:val="left"/>
              <w:rPr>
                <w:szCs w:val="60"/>
              </w:rPr>
            </w:pPr>
            <w:r w:rsidRPr="00514468">
              <w:rPr>
                <w:rFonts w:hint="eastAsia"/>
                <w:szCs w:val="60"/>
              </w:rPr>
              <w:t>口腔機能向上加算の算定に係る口腔機能向上サービスを受けている間である又は当該口腔機能向上サービスが終了した日の属する月</w:t>
            </w:r>
          </w:p>
        </w:tc>
        <w:sdt>
          <w:sdtPr>
            <w:rPr>
              <w:rFonts w:hint="eastAsia"/>
              <w:sz w:val="32"/>
              <w:szCs w:val="60"/>
            </w:rPr>
            <w:id w:val="-820575175"/>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restart"/>
            <w:vAlign w:val="center"/>
          </w:tcPr>
          <w:p w:rsidR="00514468" w:rsidRPr="00514468" w:rsidRDefault="00514468" w:rsidP="00ED14F2">
            <w:pPr>
              <w:widowControl/>
              <w:jc w:val="left"/>
              <w:rPr>
                <w:szCs w:val="60"/>
              </w:rPr>
            </w:pPr>
            <w:r w:rsidRPr="00514468">
              <w:rPr>
                <w:rFonts w:hint="eastAsia"/>
                <w:szCs w:val="60"/>
              </w:rPr>
              <w:t>口腔・栄養スクリーニング加算（Ⅱ）</w:t>
            </w:r>
          </w:p>
        </w:tc>
        <w:tc>
          <w:tcPr>
            <w:tcW w:w="9780" w:type="dxa"/>
            <w:vAlign w:val="center"/>
          </w:tcPr>
          <w:p w:rsidR="00514468" w:rsidRPr="00514468" w:rsidRDefault="00514468" w:rsidP="00ED14F2">
            <w:pPr>
              <w:widowControl/>
              <w:jc w:val="left"/>
              <w:rPr>
                <w:szCs w:val="60"/>
              </w:rPr>
            </w:pPr>
            <w:r w:rsidRPr="00514468">
              <w:rPr>
                <w:rFonts w:hint="eastAsia"/>
                <w:szCs w:val="60"/>
              </w:rPr>
              <w:t>（１）利用開始時および利用中６月ごとに利用者の口腔の健康状態について確認し情報を担当の介護支援専門員に提供している場合次の①及び②が該当</w:t>
            </w:r>
          </w:p>
        </w:tc>
        <w:sdt>
          <w:sdtPr>
            <w:rPr>
              <w:rFonts w:hint="eastAsia"/>
              <w:sz w:val="32"/>
              <w:szCs w:val="60"/>
            </w:rPr>
            <w:id w:val="1001629013"/>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514468"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①算定日が属する月が、栄養アセスメント加算を算定している又は当該利用者が栄養改善加算の算定に係る栄養改善サービスを受けている間である若しくは当該栄養改善サービスが終了した日の属する月</w:t>
            </w:r>
          </w:p>
        </w:tc>
        <w:sdt>
          <w:sdtPr>
            <w:rPr>
              <w:rFonts w:hint="eastAsia"/>
              <w:sz w:val="32"/>
              <w:szCs w:val="60"/>
            </w:rPr>
            <w:id w:val="518585996"/>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514468"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②算定日が属する月が、当該利用者が口腔機能向上加算の算定に係る口腔機能向上サービスを受けている間及び当該口腔機能向上サービスが終了した日の属する月ではない</w:t>
            </w:r>
          </w:p>
        </w:tc>
        <w:sdt>
          <w:sdtPr>
            <w:rPr>
              <w:rFonts w:hint="eastAsia"/>
              <w:sz w:val="32"/>
              <w:szCs w:val="60"/>
            </w:rPr>
            <w:id w:val="-1025474124"/>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514468"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（２）利用開始時および利用中６月ごとに利用者の栄養状態について確認し情報を担当ケアマネに提供している場合次の①及び②が該当</w:t>
            </w:r>
          </w:p>
        </w:tc>
        <w:sdt>
          <w:sdtPr>
            <w:rPr>
              <w:rFonts w:hint="eastAsia"/>
              <w:sz w:val="32"/>
              <w:szCs w:val="60"/>
            </w:rPr>
            <w:id w:val="592057025"/>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514468"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①算定日が属する月が、栄養アセスメント加算を算定していない、かつ、当該利用者が栄養改善加算の算定に係る栄養改善サービスを受けている間又は当該栄養改善サービスが終了した日の属する月ではない</w:t>
            </w:r>
          </w:p>
        </w:tc>
        <w:sdt>
          <w:sdtPr>
            <w:rPr>
              <w:rFonts w:hint="eastAsia"/>
              <w:sz w:val="32"/>
              <w:szCs w:val="60"/>
            </w:rPr>
            <w:id w:val="-824892226"/>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514468"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②算定日が属する月が、当該利用者が口腔機能向上加算の算定に係る口腔機能向上サービスを受けている間及び当該口腔機能向上サービスが終了した日の属する月</w:t>
            </w:r>
          </w:p>
        </w:tc>
        <w:sdt>
          <w:sdtPr>
            <w:rPr>
              <w:rFonts w:hint="eastAsia"/>
              <w:sz w:val="32"/>
              <w:szCs w:val="60"/>
            </w:rPr>
            <w:id w:val="-912625984"/>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514468"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（１）又は（２）に該当</w:t>
            </w:r>
          </w:p>
        </w:tc>
        <w:sdt>
          <w:sdtPr>
            <w:rPr>
              <w:rFonts w:hint="eastAsia"/>
              <w:sz w:val="32"/>
              <w:szCs w:val="60"/>
            </w:rPr>
            <w:id w:val="630899574"/>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Align w:val="center"/>
          </w:tcPr>
          <w:p w:rsidR="00514468" w:rsidRPr="00514468" w:rsidRDefault="00514468" w:rsidP="00ED14F2">
            <w:pPr>
              <w:widowControl/>
              <w:jc w:val="left"/>
              <w:rPr>
                <w:szCs w:val="60"/>
              </w:rPr>
            </w:pPr>
            <w:r w:rsidRPr="00514468">
              <w:rPr>
                <w:rFonts w:hint="eastAsia"/>
                <w:szCs w:val="60"/>
              </w:rPr>
              <w:lastRenderedPageBreak/>
              <w:t>口腔・栄養スクリーニング加算（Ⅱ）</w:t>
            </w:r>
          </w:p>
        </w:tc>
        <w:tc>
          <w:tcPr>
            <w:tcW w:w="9780" w:type="dxa"/>
            <w:vAlign w:val="center"/>
          </w:tcPr>
          <w:p w:rsidR="00514468" w:rsidRPr="00514468" w:rsidRDefault="00514468" w:rsidP="00ED14F2">
            <w:pPr>
              <w:widowControl/>
              <w:jc w:val="left"/>
              <w:rPr>
                <w:szCs w:val="60"/>
              </w:rPr>
            </w:pPr>
            <w:r w:rsidRPr="00514468">
              <w:rPr>
                <w:rFonts w:hint="eastAsia"/>
                <w:szCs w:val="60"/>
              </w:rPr>
              <w:t>定員、人員基準に適合</w:t>
            </w:r>
          </w:p>
        </w:tc>
        <w:sdt>
          <w:sdtPr>
            <w:rPr>
              <w:rFonts w:hint="eastAsia"/>
              <w:sz w:val="32"/>
              <w:szCs w:val="60"/>
            </w:rPr>
            <w:id w:val="-104576601"/>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restart"/>
            <w:vAlign w:val="center"/>
          </w:tcPr>
          <w:p w:rsidR="00514468" w:rsidRPr="000C2952" w:rsidRDefault="00514468" w:rsidP="00ED14F2">
            <w:pPr>
              <w:widowControl/>
              <w:jc w:val="left"/>
              <w:rPr>
                <w:szCs w:val="60"/>
              </w:rPr>
            </w:pPr>
            <w:r w:rsidRPr="00514468">
              <w:rPr>
                <w:rFonts w:hint="eastAsia"/>
                <w:szCs w:val="60"/>
              </w:rPr>
              <w:t>科学的介護推進体制加算</w:t>
            </w:r>
          </w:p>
        </w:tc>
        <w:tc>
          <w:tcPr>
            <w:tcW w:w="9780" w:type="dxa"/>
            <w:vAlign w:val="center"/>
          </w:tcPr>
          <w:p w:rsidR="00514468" w:rsidRPr="00514468" w:rsidRDefault="00514468" w:rsidP="00ED14F2">
            <w:pPr>
              <w:widowControl/>
              <w:jc w:val="left"/>
              <w:rPr>
                <w:szCs w:val="60"/>
              </w:rPr>
            </w:pPr>
            <w:r w:rsidRPr="00514468">
              <w:rPr>
                <w:rFonts w:hint="eastAsia"/>
                <w:szCs w:val="60"/>
              </w:rPr>
              <w:t>利用者ごとのＡＤＬ値（ＡＤＬの評価に基づき測定し値）、栄養状態、口腔機能、認知症の状況その他の利用者の心身の状況等に係る基本的な情報を、厚生労働省（</w:t>
            </w:r>
            <w:r w:rsidRPr="00514468">
              <w:rPr>
                <w:szCs w:val="60"/>
              </w:rPr>
              <w:t>LIFE)に提出</w:t>
            </w:r>
          </w:p>
        </w:tc>
        <w:sdt>
          <w:sdtPr>
            <w:rPr>
              <w:rFonts w:hint="eastAsia"/>
              <w:sz w:val="32"/>
              <w:szCs w:val="60"/>
            </w:rPr>
            <w:id w:val="-799686517"/>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514468" w:rsidTr="001C6F2A">
        <w:trPr>
          <w:trHeight w:val="842"/>
        </w:trPr>
        <w:tc>
          <w:tcPr>
            <w:tcW w:w="2689" w:type="dxa"/>
            <w:vMerge/>
            <w:vAlign w:val="center"/>
          </w:tcPr>
          <w:p w:rsidR="00514468" w:rsidRPr="000C2952" w:rsidRDefault="00514468" w:rsidP="00ED14F2">
            <w:pPr>
              <w:widowControl/>
              <w:jc w:val="left"/>
              <w:rPr>
                <w:szCs w:val="60"/>
              </w:rPr>
            </w:pPr>
          </w:p>
        </w:tc>
        <w:tc>
          <w:tcPr>
            <w:tcW w:w="9780" w:type="dxa"/>
            <w:vAlign w:val="center"/>
          </w:tcPr>
          <w:p w:rsidR="00514468" w:rsidRPr="00514468" w:rsidRDefault="00514468" w:rsidP="00ED14F2">
            <w:pPr>
              <w:widowControl/>
              <w:jc w:val="left"/>
              <w:rPr>
                <w:szCs w:val="60"/>
              </w:rPr>
            </w:pPr>
            <w:r w:rsidRPr="00514468">
              <w:rPr>
                <w:rFonts w:hint="eastAsia"/>
                <w:szCs w:val="60"/>
              </w:rPr>
              <w:t>必要に応じて通所介護計画を見直すなど、指定通所介護の提供に当たって、厚生労働省に提出する情報その他指定通所介護を適切かつ有効に提供するために必要な情報を活用している</w:t>
            </w:r>
          </w:p>
        </w:tc>
        <w:sdt>
          <w:sdtPr>
            <w:rPr>
              <w:rFonts w:hint="eastAsia"/>
              <w:sz w:val="32"/>
              <w:szCs w:val="60"/>
            </w:rPr>
            <w:id w:val="34246204"/>
            <w14:checkbox>
              <w14:checked w14:val="0"/>
              <w14:checkedState w14:val="00FE" w14:font="Wingdings"/>
              <w14:uncheckedState w14:val="2610" w14:font="ＭＳ ゴシック"/>
            </w14:checkbox>
          </w:sdtPr>
          <w:sdtEndPr/>
          <w:sdtContent>
            <w:tc>
              <w:tcPr>
                <w:tcW w:w="567" w:type="dxa"/>
                <w:tcBorders>
                  <w:right w:val="nil"/>
                </w:tcBorders>
                <w:vAlign w:val="center"/>
              </w:tcPr>
              <w:p w:rsidR="00514468" w:rsidRDefault="00D87692" w:rsidP="00ED14F2">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rsidR="00514468" w:rsidRDefault="00D87692" w:rsidP="00ED14F2">
            <w:pPr>
              <w:widowControl/>
              <w:jc w:val="left"/>
              <w:rPr>
                <w:szCs w:val="60"/>
              </w:rPr>
            </w:pPr>
            <w:r>
              <w:rPr>
                <w:rFonts w:hint="eastAsia"/>
                <w:szCs w:val="60"/>
              </w:rPr>
              <w:t>該当</w:t>
            </w:r>
          </w:p>
        </w:tc>
      </w:tr>
      <w:tr w:rsidR="00DA3266" w:rsidRPr="00DA3266" w:rsidTr="001C6F2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賃金改善の実施について、次の（１）から（８）までに掲げる、全ての要件を満たしている。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0399974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0271767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578637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D9708A" w:rsidRPr="00DA3266" w:rsidRDefault="00D9708A">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1C6F2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935538" w:rsidRPr="00DA3266" w:rsidRDefault="00B56662"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757628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介護職員の任用の際における職位、職責、職務内容に応じた任用</w:t>
            </w:r>
            <w:r w:rsidR="00B56662" w:rsidRPr="00DA3266">
              <w:rPr>
                <w:rFonts w:hint="eastAsia"/>
                <w:color w:val="000000" w:themeColor="text1"/>
                <w:szCs w:val="60"/>
              </w:rPr>
              <w:t>の要件等（介護職員の賃金に関するものを含む。）を定めている。</w:t>
            </w:r>
          </w:p>
        </w:tc>
        <w:sdt>
          <w:sdtPr>
            <w:rPr>
              <w:rFonts w:hint="eastAsia"/>
              <w:color w:val="000000" w:themeColor="text1"/>
              <w:sz w:val="32"/>
              <w:szCs w:val="60"/>
            </w:rPr>
            <w:id w:val="-89027051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①に掲げる職位、職責、職務内容等に応じた賃金体系（一</w:t>
            </w:r>
            <w:r w:rsidR="00B56662" w:rsidRPr="00DA3266">
              <w:rPr>
                <w:rFonts w:hint="eastAsia"/>
                <w:color w:val="000000" w:themeColor="text1"/>
                <w:szCs w:val="60"/>
              </w:rPr>
              <w:t>時金等の臨時的に支払われるものを除く。）について定めている。</w:t>
            </w:r>
          </w:p>
        </w:tc>
        <w:sdt>
          <w:sdtPr>
            <w:rPr>
              <w:rFonts w:hint="eastAsia"/>
              <w:color w:val="000000" w:themeColor="text1"/>
              <w:sz w:val="32"/>
              <w:szCs w:val="60"/>
            </w:rPr>
            <w:id w:val="36996535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①及び②の内容について就業規則等の</w:t>
            </w:r>
            <w:r w:rsidR="00B56662" w:rsidRPr="00DA3266">
              <w:rPr>
                <w:rFonts w:hint="eastAsia"/>
                <w:color w:val="000000" w:themeColor="text1"/>
                <w:szCs w:val="60"/>
              </w:rPr>
              <w:t>明確な根拠規定を書面で整備し、全ての介護職員に周知している。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67553602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D9708A" w:rsidRPr="00DA3266" w:rsidRDefault="00D9708A">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1C6F2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935538" w:rsidRPr="00DA3266" w:rsidRDefault="00B56662" w:rsidP="00935538">
            <w:pPr>
              <w:widowControl/>
              <w:jc w:val="left"/>
              <w:rPr>
                <w:color w:val="000000" w:themeColor="text1"/>
                <w:szCs w:val="60"/>
              </w:rPr>
            </w:pPr>
            <w:r w:rsidRPr="00DA3266">
              <w:rPr>
                <w:rFonts w:hint="eastAsia"/>
                <w:color w:val="000000" w:themeColor="text1"/>
                <w:szCs w:val="60"/>
              </w:rPr>
              <w:t>（４）次の①及び②を満たしている。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8384685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介護職員の職務内容等を踏まえ、介護職員と意見を交換しながら、資質向上の目標及びア又はイに掲げる事項に関する具体的な計画を策</w:t>
            </w:r>
            <w:r w:rsidR="00B56662" w:rsidRPr="00DA3266">
              <w:rPr>
                <w:rFonts w:hint="eastAsia"/>
                <w:color w:val="000000" w:themeColor="text1"/>
                <w:szCs w:val="60"/>
              </w:rPr>
              <w:t>定し、当該計画に係る研修の実施又は研修の機会を確保している。</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w:t>
            </w:r>
            <w:r w:rsidR="00B56662" w:rsidRPr="00DA3266">
              <w:rPr>
                <w:rFonts w:hint="eastAsia"/>
                <w:color w:val="000000" w:themeColor="text1"/>
                <w:szCs w:val="60"/>
              </w:rPr>
              <w:t>等）を実施するとともに、介護職員の能力評価を行っている。</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資格取得のための支援（研修受講のための勤務シフトの調整</w:t>
            </w:r>
            <w:r w:rsidR="00B56662" w:rsidRPr="00DA3266">
              <w:rPr>
                <w:rFonts w:hint="eastAsia"/>
                <w:color w:val="000000" w:themeColor="text1"/>
                <w:szCs w:val="60"/>
              </w:rPr>
              <w:t>、休暇の付与、費用（交通費、受講料等）の援助等）を実施している。</w:t>
            </w:r>
          </w:p>
        </w:tc>
        <w:sdt>
          <w:sdtPr>
            <w:rPr>
              <w:rFonts w:hint="eastAsia"/>
              <w:color w:val="000000" w:themeColor="text1"/>
              <w:sz w:val="32"/>
              <w:szCs w:val="60"/>
            </w:rPr>
            <w:id w:val="3021283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B56662"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p>
        </w:tc>
        <w:sdt>
          <w:sdtPr>
            <w:rPr>
              <w:rFonts w:hint="eastAsia"/>
              <w:color w:val="000000" w:themeColor="text1"/>
              <w:sz w:val="32"/>
              <w:szCs w:val="60"/>
            </w:rPr>
            <w:id w:val="9892105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8F5AF8" w:rsidRPr="00DA3266" w:rsidRDefault="008F5AF8">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AC5008">
        <w:trPr>
          <w:trHeight w:val="842"/>
          <w:tblHeader/>
        </w:trPr>
        <w:tc>
          <w:tcPr>
            <w:tcW w:w="2689" w:type="dxa"/>
            <w:vAlign w:val="center"/>
          </w:tcPr>
          <w:p w:rsidR="008F5AF8" w:rsidRPr="00DA3266" w:rsidRDefault="008F5AF8" w:rsidP="00AC5008">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8F5AF8" w:rsidRPr="00DA3266" w:rsidRDefault="008F5AF8" w:rsidP="00AC5008">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8F5AF8" w:rsidRPr="00DA3266" w:rsidRDefault="008F5AF8" w:rsidP="00AC5008">
            <w:pPr>
              <w:widowControl/>
              <w:jc w:val="center"/>
              <w:rPr>
                <w:color w:val="000000" w:themeColor="text1"/>
                <w:szCs w:val="60"/>
              </w:rPr>
            </w:pPr>
            <w:r w:rsidRPr="00DA3266">
              <w:rPr>
                <w:rFonts w:hint="eastAsia"/>
                <w:color w:val="000000" w:themeColor="text1"/>
                <w:szCs w:val="60"/>
              </w:rPr>
              <w:t>点検結果</w:t>
            </w:r>
          </w:p>
        </w:tc>
      </w:tr>
      <w:tr w:rsidR="00DA3266" w:rsidRPr="00DA3266" w:rsidTr="001C6F2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935538" w:rsidRPr="00DA3266" w:rsidRDefault="00B56662" w:rsidP="00935538">
            <w:pPr>
              <w:widowControl/>
              <w:jc w:val="left"/>
              <w:rPr>
                <w:color w:val="000000" w:themeColor="text1"/>
                <w:szCs w:val="60"/>
              </w:rPr>
            </w:pPr>
            <w:r w:rsidRPr="00DA3266">
              <w:rPr>
                <w:rFonts w:hint="eastAsia"/>
                <w:color w:val="000000" w:themeColor="text1"/>
                <w:szCs w:val="60"/>
              </w:rPr>
              <w:t>（５）次の①及び②を満たしている。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仕組みの整備を行うことを誓約した場合は、令和７年度当初から本要件を満たしたものと取り扱うこととして差し支えありません。当該誓約をした場合は、令和８年３月末までに当該仕組みの整備を行い、実績報告書においてその旨を報告すること。</w:t>
            </w:r>
          </w:p>
        </w:tc>
        <w:sdt>
          <w:sdtPr>
            <w:rPr>
              <w:rFonts w:hint="eastAsia"/>
              <w:color w:val="000000" w:themeColor="text1"/>
              <w:sz w:val="32"/>
              <w:szCs w:val="60"/>
            </w:rPr>
            <w:id w:val="-192379193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介護職員について、経験若しくは資格等に応じて昇給する仕組み</w:t>
            </w:r>
            <w:r w:rsidR="00B56662" w:rsidRPr="00DA3266">
              <w:rPr>
                <w:rFonts w:hint="eastAsia"/>
                <w:color w:val="000000" w:themeColor="text1"/>
                <w:szCs w:val="60"/>
              </w:rPr>
              <w:t>又は一定の基準に基づき定期に昇給を判定する仕組みを設けている</w:t>
            </w:r>
            <w:r w:rsidRPr="00DA3266">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25567680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「経験に応じて昇給す</w:t>
            </w:r>
            <w:r w:rsidR="00B56662" w:rsidRPr="00DA3266">
              <w:rPr>
                <w:rFonts w:hint="eastAsia"/>
                <w:color w:val="000000" w:themeColor="text1"/>
                <w:szCs w:val="60"/>
              </w:rPr>
              <w:t>る仕組み」勤続年数や経験年数などに応じて昇給する仕組みである</w:t>
            </w:r>
            <w:r w:rsidRPr="00DA3266">
              <w:rPr>
                <w:rFonts w:hint="eastAsia"/>
                <w:color w:val="000000" w:themeColor="text1"/>
                <w:szCs w:val="60"/>
              </w:rPr>
              <w:t>。</w:t>
            </w:r>
          </w:p>
        </w:tc>
        <w:sdt>
          <w:sdtPr>
            <w:rPr>
              <w:rFonts w:hint="eastAsia"/>
              <w:color w:val="000000" w:themeColor="text1"/>
              <w:sz w:val="32"/>
              <w:szCs w:val="60"/>
            </w:rPr>
            <w:id w:val="63330196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「資格等に応じて昇給する仕組み」介護福祉士等の資</w:t>
            </w:r>
            <w:r w:rsidR="00B56662" w:rsidRPr="00DA3266">
              <w:rPr>
                <w:rFonts w:hint="eastAsia"/>
                <w:color w:val="000000" w:themeColor="text1"/>
                <w:szCs w:val="60"/>
              </w:rPr>
              <w:t>格の取得や実務者研修等の修了状況に応じて昇給する仕組みである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23305728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ウ　「一定の基準に基づき定期に昇給を判定する仕組</w:t>
            </w:r>
            <w:r w:rsidR="00B56662" w:rsidRPr="00DA3266">
              <w:rPr>
                <w:rFonts w:hint="eastAsia"/>
                <w:color w:val="000000" w:themeColor="text1"/>
                <w:szCs w:val="60"/>
              </w:rPr>
              <w:t>み」実技試験や人事評価などの結果に基づき昇給する仕組みである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73142649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6A1A26" w:rsidRPr="00DA3266" w:rsidRDefault="006A1A26">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6A1A26" w:rsidRPr="00DA3266" w:rsidRDefault="006A1A26"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1C6F2A">
        <w:trPr>
          <w:trHeight w:val="842"/>
        </w:trPr>
        <w:tc>
          <w:tcPr>
            <w:tcW w:w="2689" w:type="dxa"/>
            <w:vMerge w:val="restart"/>
            <w:vAlign w:val="center"/>
          </w:tcPr>
          <w:p w:rsidR="00935538" w:rsidRPr="00DA3266" w:rsidRDefault="00935538" w:rsidP="00935538">
            <w:pPr>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①の内容について、就業規則等</w:t>
            </w:r>
            <w:r w:rsidR="00B56662"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69807918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（６）経験技能のある介護職員のうち１人以上は、賃金改善後の賃金の見込額（処遇改善加算を算定し実</w:t>
            </w:r>
            <w:r w:rsidR="00B56662" w:rsidRPr="00DA3266">
              <w:rPr>
                <w:rFonts w:hint="eastAsia"/>
                <w:color w:val="000000" w:themeColor="text1"/>
                <w:szCs w:val="60"/>
              </w:rPr>
              <w:t>施される賃金改善の見込額を含む。）が年額４４０万円以上である。</w:t>
            </w:r>
            <w:r w:rsidRPr="00DA3266">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DA3266" w:rsidRDefault="00935538" w:rsidP="00935538">
            <w:pPr>
              <w:widowControl/>
              <w:jc w:val="left"/>
              <w:rPr>
                <w:color w:val="000000" w:themeColor="text1"/>
                <w:szCs w:val="60"/>
              </w:rPr>
            </w:pPr>
            <w:r w:rsidRPr="00DA3266">
              <w:rPr>
                <w:rFonts w:hint="eastAsia"/>
                <w:color w:val="000000" w:themeColor="text1"/>
                <w:szCs w:val="60"/>
              </w:rPr>
              <w:t>・　小規模事業所等で、職種間の賃金バランスに配慮が必要な場合。</w:t>
            </w:r>
          </w:p>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58579731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（７）一定以上の介護福祉士等を配置していること。</w:t>
            </w:r>
            <w:r w:rsidR="00B56662" w:rsidRPr="00DA3266">
              <w:rPr>
                <w:rFonts w:hint="eastAsia"/>
                <w:color w:val="000000" w:themeColor="text1"/>
                <w:szCs w:val="60"/>
              </w:rPr>
              <w:t>具体的にはサービス提供体制強化加算の各区分の届出を行っている</w:t>
            </w:r>
            <w:r w:rsidRPr="00DA3266">
              <w:rPr>
                <w:rFonts w:hint="eastAsia"/>
                <w:color w:val="000000" w:themeColor="text1"/>
                <w:szCs w:val="60"/>
              </w:rPr>
              <w:t>。</w:t>
            </w:r>
          </w:p>
        </w:tc>
        <w:sdt>
          <w:sdtPr>
            <w:rPr>
              <w:rFonts w:hint="eastAsia"/>
              <w:color w:val="000000" w:themeColor="text1"/>
              <w:sz w:val="32"/>
              <w:szCs w:val="60"/>
            </w:rPr>
            <w:id w:val="93447624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8F5AF8" w:rsidRPr="00DA3266" w:rsidRDefault="008F5AF8">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AC5008">
        <w:trPr>
          <w:trHeight w:val="842"/>
          <w:tblHeader/>
        </w:trPr>
        <w:tc>
          <w:tcPr>
            <w:tcW w:w="2689" w:type="dxa"/>
            <w:vAlign w:val="center"/>
          </w:tcPr>
          <w:p w:rsidR="008F5AF8" w:rsidRPr="00DA3266" w:rsidRDefault="008F5AF8" w:rsidP="00AC5008">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8F5AF8" w:rsidRPr="00DA3266" w:rsidRDefault="008F5AF8" w:rsidP="00AC5008">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8F5AF8" w:rsidRPr="00DA3266" w:rsidRDefault="008F5AF8" w:rsidP="00AC5008">
            <w:pPr>
              <w:widowControl/>
              <w:jc w:val="center"/>
              <w:rPr>
                <w:color w:val="000000" w:themeColor="text1"/>
                <w:szCs w:val="60"/>
              </w:rPr>
            </w:pPr>
            <w:r w:rsidRPr="00DA3266">
              <w:rPr>
                <w:rFonts w:hint="eastAsia"/>
                <w:color w:val="000000" w:themeColor="text1"/>
                <w:szCs w:val="60"/>
              </w:rPr>
              <w:t>点検結果</w:t>
            </w:r>
          </w:p>
        </w:tc>
      </w:tr>
      <w:tr w:rsidR="00DA3266" w:rsidRPr="00DA3266" w:rsidTr="001C6F2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（８）①から③の要件を全て満たしている。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職場環境要件を満たしたものと取り扱うこととして差し支えありません。当該誓約をした場合は、令和８年３月末までに当該取組を行い、実績報告書においてその旨を報告すること。</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722884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93918427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20248484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24511568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DE75D4" w:rsidRPr="00DA3266" w:rsidRDefault="00DE75D4">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DE75D4" w:rsidRPr="00DA3266" w:rsidRDefault="00DE75D4"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DE75D4" w:rsidRPr="00DA3266" w:rsidRDefault="00DE75D4"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DE75D4" w:rsidRPr="00DA3266" w:rsidRDefault="00DE75D4"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1C6F2A">
        <w:trPr>
          <w:trHeight w:val="842"/>
        </w:trPr>
        <w:tc>
          <w:tcPr>
            <w:tcW w:w="2689" w:type="dxa"/>
            <w:vMerge w:val="restart"/>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rsidR="00B01A29" w:rsidRPr="00DA3266" w:rsidRDefault="00B01A29"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905654211"/>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B01A29" w:rsidRPr="00DA3266" w:rsidRDefault="00B01A29" w:rsidP="00935538">
            <w:pPr>
              <w:widowControl/>
              <w:jc w:val="left"/>
              <w:rPr>
                <w:color w:val="000000" w:themeColor="text1"/>
                <w:szCs w:val="60"/>
              </w:rPr>
            </w:pPr>
          </w:p>
        </w:tc>
        <w:tc>
          <w:tcPr>
            <w:tcW w:w="9780" w:type="dxa"/>
            <w:vAlign w:val="center"/>
          </w:tcPr>
          <w:p w:rsidR="00B01A29" w:rsidRPr="00DA3266" w:rsidRDefault="00B01A29" w:rsidP="00935538">
            <w:pPr>
              <w:widowControl/>
              <w:ind w:left="226" w:hangingChars="100" w:hanging="226"/>
              <w:jc w:val="left"/>
              <w:rPr>
                <w:color w:val="000000" w:themeColor="text1"/>
                <w:szCs w:val="60"/>
              </w:rPr>
            </w:pPr>
            <w:r w:rsidRPr="00DA3266">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2018509355"/>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B01A29" w:rsidRPr="00DA3266" w:rsidRDefault="00B01A29" w:rsidP="00935538">
            <w:pPr>
              <w:widowControl/>
              <w:jc w:val="left"/>
              <w:rPr>
                <w:color w:val="000000" w:themeColor="text1"/>
                <w:szCs w:val="60"/>
              </w:rPr>
            </w:pPr>
          </w:p>
        </w:tc>
        <w:tc>
          <w:tcPr>
            <w:tcW w:w="9780" w:type="dxa"/>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1779985788"/>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B01A29" w:rsidRPr="00DA3266" w:rsidRDefault="00B01A29" w:rsidP="00935538">
            <w:pPr>
              <w:widowControl/>
              <w:jc w:val="left"/>
              <w:rPr>
                <w:color w:val="000000" w:themeColor="text1"/>
                <w:szCs w:val="60"/>
              </w:rPr>
            </w:pPr>
          </w:p>
        </w:tc>
        <w:tc>
          <w:tcPr>
            <w:tcW w:w="9780" w:type="dxa"/>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1964304294"/>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B01A29" w:rsidRPr="00DA3266" w:rsidRDefault="00B01A29" w:rsidP="00935538">
            <w:pPr>
              <w:widowControl/>
              <w:jc w:val="left"/>
              <w:rPr>
                <w:color w:val="000000" w:themeColor="text1"/>
                <w:szCs w:val="60"/>
              </w:rPr>
            </w:pPr>
          </w:p>
        </w:tc>
        <w:tc>
          <w:tcPr>
            <w:tcW w:w="9780" w:type="dxa"/>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861358618"/>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B01A29" w:rsidRPr="00DA3266" w:rsidRDefault="00B01A29" w:rsidP="00935538">
            <w:pPr>
              <w:widowControl/>
              <w:jc w:val="left"/>
              <w:rPr>
                <w:color w:val="000000" w:themeColor="text1"/>
                <w:szCs w:val="60"/>
              </w:rPr>
            </w:pPr>
          </w:p>
        </w:tc>
        <w:tc>
          <w:tcPr>
            <w:tcW w:w="9780" w:type="dxa"/>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979457780"/>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1C6F2A">
        <w:trPr>
          <w:trHeight w:val="842"/>
        </w:trPr>
        <w:tc>
          <w:tcPr>
            <w:tcW w:w="2689" w:type="dxa"/>
            <w:vMerge/>
            <w:vAlign w:val="center"/>
          </w:tcPr>
          <w:p w:rsidR="00B01A29" w:rsidRPr="00DA3266" w:rsidRDefault="00B01A29" w:rsidP="00935538">
            <w:pPr>
              <w:widowControl/>
              <w:jc w:val="left"/>
              <w:rPr>
                <w:color w:val="000000" w:themeColor="text1"/>
                <w:szCs w:val="60"/>
              </w:rPr>
            </w:pPr>
          </w:p>
        </w:tc>
        <w:tc>
          <w:tcPr>
            <w:tcW w:w="9780" w:type="dxa"/>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809363035"/>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pPr>
        <w:widowControl/>
        <w:jc w:val="left"/>
        <w:rPr>
          <w:color w:val="000000" w:themeColor="text1"/>
          <w:szCs w:val="60"/>
        </w:rPr>
      </w:pPr>
      <w:r w:rsidRPr="00DA3266">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賃金改善の実施について、次の（１）から（７）までに掲げる、全ての要件を満たしている。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211840531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9752128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8740958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rsidP="009B7757">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B56662"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999894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w:t>
            </w:r>
            <w:r w:rsidR="00B56662" w:rsidRPr="00DA3266">
              <w:rPr>
                <w:rFonts w:hint="eastAsia"/>
                <w:color w:val="000000" w:themeColor="text1"/>
                <w:szCs w:val="60"/>
              </w:rPr>
              <w:t>用の要件等（介護職員の賃金に関するものを含む。）を定めている</w:t>
            </w:r>
            <w:r w:rsidRPr="00DA3266">
              <w:rPr>
                <w:rFonts w:hint="eastAsia"/>
                <w:color w:val="000000" w:themeColor="text1"/>
                <w:szCs w:val="60"/>
              </w:rPr>
              <w:t>。</w:t>
            </w:r>
          </w:p>
        </w:tc>
        <w:sdt>
          <w:sdtPr>
            <w:rPr>
              <w:rFonts w:hint="eastAsia"/>
              <w:color w:val="000000" w:themeColor="text1"/>
              <w:sz w:val="32"/>
              <w:szCs w:val="60"/>
            </w:rPr>
            <w:id w:val="-195802560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w:t>
            </w:r>
            <w:r w:rsidR="00B56662" w:rsidRPr="00DA3266">
              <w:rPr>
                <w:rFonts w:hint="eastAsia"/>
                <w:color w:val="000000" w:themeColor="text1"/>
                <w:szCs w:val="60"/>
              </w:rPr>
              <w:t>一時金等の臨時的に支払われるものを除く。）について定めている</w:t>
            </w:r>
            <w:r w:rsidRPr="00DA3266">
              <w:rPr>
                <w:rFonts w:hint="eastAsia"/>
                <w:color w:val="000000" w:themeColor="text1"/>
                <w:szCs w:val="60"/>
              </w:rPr>
              <w:t>。</w:t>
            </w:r>
          </w:p>
        </w:tc>
        <w:sdt>
          <w:sdtPr>
            <w:rPr>
              <w:rFonts w:hint="eastAsia"/>
              <w:color w:val="000000" w:themeColor="text1"/>
              <w:sz w:val="32"/>
              <w:szCs w:val="60"/>
            </w:rPr>
            <w:id w:val="-213386223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w:t>
            </w:r>
            <w:r w:rsidR="00B56662"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49803889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rsidP="009B7757">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B56662" w:rsidP="00935538">
            <w:pPr>
              <w:widowControl/>
              <w:jc w:val="left"/>
              <w:rPr>
                <w:color w:val="000000" w:themeColor="text1"/>
                <w:szCs w:val="60"/>
              </w:rPr>
            </w:pPr>
            <w:r w:rsidRPr="00DA3266">
              <w:rPr>
                <w:rFonts w:hint="eastAsia"/>
                <w:color w:val="000000" w:themeColor="text1"/>
                <w:szCs w:val="60"/>
              </w:rPr>
              <w:t>（４）次の①及び②を満たしている。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3518104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w:t>
            </w:r>
            <w:r w:rsidR="00B56662" w:rsidRPr="00DA3266">
              <w:rPr>
                <w:rFonts w:hint="eastAsia"/>
                <w:color w:val="000000" w:themeColor="text1"/>
                <w:szCs w:val="60"/>
              </w:rPr>
              <w:t>策定し、当該計画に係る研修の実施又は研修の機会を確保している</w:t>
            </w:r>
            <w:r w:rsidRPr="00DA3266">
              <w:rPr>
                <w:rFonts w:hint="eastAsia"/>
                <w:color w:val="000000" w:themeColor="text1"/>
                <w:szCs w:val="60"/>
              </w:rPr>
              <w:t>。</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w:t>
            </w:r>
            <w:r w:rsidR="00B56662" w:rsidRPr="00DA3266">
              <w:rPr>
                <w:rFonts w:hint="eastAsia"/>
                <w:color w:val="000000" w:themeColor="text1"/>
                <w:szCs w:val="60"/>
              </w:rPr>
              <w:t>等）を実施するとともに、介護職員の能力評価を行っている</w:t>
            </w:r>
            <w:r w:rsidRPr="00DA3266">
              <w:rPr>
                <w:rFonts w:hint="eastAsia"/>
                <w:color w:val="000000" w:themeColor="text1"/>
                <w:szCs w:val="60"/>
              </w:rPr>
              <w:t>。</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w:t>
            </w:r>
            <w:r w:rsidR="00B56662" w:rsidRPr="00DA3266">
              <w:rPr>
                <w:rFonts w:hint="eastAsia"/>
                <w:color w:val="000000" w:themeColor="text1"/>
                <w:szCs w:val="60"/>
              </w:rPr>
              <w:t>整、休暇の付与、費用（交通費、受講料等）の援助等）を実施している</w:t>
            </w:r>
            <w:r w:rsidRPr="00DA3266">
              <w:rPr>
                <w:rFonts w:hint="eastAsia"/>
                <w:color w:val="000000" w:themeColor="text1"/>
                <w:szCs w:val="60"/>
              </w:rPr>
              <w:t>。</w:t>
            </w:r>
          </w:p>
        </w:tc>
        <w:sdt>
          <w:sdtPr>
            <w:rPr>
              <w:rFonts w:hint="eastAsia"/>
              <w:color w:val="000000" w:themeColor="text1"/>
              <w:sz w:val="32"/>
              <w:szCs w:val="60"/>
            </w:rPr>
            <w:id w:val="45159491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②　①について、全ての介護職員に周知してい</w:t>
            </w:r>
            <w:r w:rsidR="00B56662" w:rsidRPr="00DA3266">
              <w:rPr>
                <w:rFonts w:hint="eastAsia"/>
                <w:color w:val="000000" w:themeColor="text1"/>
                <w:szCs w:val="60"/>
              </w:rPr>
              <w:t>る</w:t>
            </w:r>
            <w:r w:rsidRPr="00DA3266">
              <w:rPr>
                <w:rFonts w:hint="eastAsia"/>
                <w:color w:val="000000" w:themeColor="text1"/>
                <w:szCs w:val="60"/>
              </w:rPr>
              <w:t>。</w:t>
            </w:r>
          </w:p>
        </w:tc>
        <w:sdt>
          <w:sdtPr>
            <w:rPr>
              <w:rFonts w:hint="eastAsia"/>
              <w:color w:val="000000" w:themeColor="text1"/>
              <w:sz w:val="32"/>
              <w:szCs w:val="60"/>
            </w:rPr>
            <w:id w:val="16503246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rsidP="009B7757">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06013E" w:rsidP="00935538">
            <w:pPr>
              <w:widowControl/>
              <w:jc w:val="left"/>
              <w:rPr>
                <w:color w:val="000000" w:themeColor="text1"/>
                <w:szCs w:val="60"/>
              </w:rPr>
            </w:pPr>
            <w:r w:rsidRPr="00DA3266">
              <w:rPr>
                <w:rFonts w:hint="eastAsia"/>
                <w:color w:val="000000" w:themeColor="text1"/>
                <w:szCs w:val="60"/>
              </w:rPr>
              <w:t>（５）次の①及び②を満たしている</w:t>
            </w:r>
            <w:r w:rsidR="00935538"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06013E"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179841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介護職員について、経験若しくは資格等に応じて昇給する仕組み</w:t>
            </w:r>
            <w:r w:rsidR="0006013E" w:rsidRPr="00DA3266">
              <w:rPr>
                <w:rFonts w:hint="eastAsia"/>
                <w:color w:val="000000" w:themeColor="text1"/>
                <w:szCs w:val="60"/>
              </w:rPr>
              <w:t>又は一定の基準に基づき定期に昇給を判定する仕組みを設けている</w:t>
            </w:r>
            <w:r w:rsidRPr="00DA3266">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3092653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「経験に応じて昇給す</w:t>
            </w:r>
            <w:r w:rsidR="0006013E" w:rsidRPr="00DA3266">
              <w:rPr>
                <w:rFonts w:hint="eastAsia"/>
                <w:color w:val="000000" w:themeColor="text1"/>
                <w:szCs w:val="60"/>
              </w:rPr>
              <w:t>る仕組み」勤続年数や経験年数などに応じて昇給する仕組みである</w:t>
            </w:r>
            <w:r w:rsidRPr="00DA3266">
              <w:rPr>
                <w:rFonts w:hint="eastAsia"/>
                <w:color w:val="000000" w:themeColor="text1"/>
                <w:szCs w:val="60"/>
              </w:rPr>
              <w:t>。</w:t>
            </w:r>
          </w:p>
        </w:tc>
        <w:sdt>
          <w:sdtPr>
            <w:rPr>
              <w:rFonts w:hint="eastAsia"/>
              <w:color w:val="000000" w:themeColor="text1"/>
              <w:sz w:val="32"/>
              <w:szCs w:val="60"/>
            </w:rPr>
            <w:id w:val="57131783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「資格等に応じて昇給する仕組み」介護福祉士等の資</w:t>
            </w:r>
            <w:r w:rsidR="0006013E" w:rsidRPr="00DA3266">
              <w:rPr>
                <w:rFonts w:hint="eastAsia"/>
                <w:color w:val="000000" w:themeColor="text1"/>
                <w:szCs w:val="60"/>
              </w:rPr>
              <w:t>格の取得や実務者研修等の修了状況に応じて昇給する仕組みである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68594856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ウ　「一定の基準に基づき定期に昇給を判定する仕組</w:t>
            </w:r>
            <w:r w:rsidR="0006013E" w:rsidRPr="00DA3266">
              <w:rPr>
                <w:rFonts w:hint="eastAsia"/>
                <w:color w:val="000000" w:themeColor="text1"/>
                <w:szCs w:val="60"/>
              </w:rPr>
              <w:t>み」実技試験や人事評価などの結果に基づき昇給する仕組みである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170066257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rsidP="009B7757">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①の内容について、就業規則等</w:t>
            </w:r>
            <w:r w:rsidR="0006013E"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172806718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（６）経験技能のある介護職員のうち１人以上は、賃金改善後の賃金の見込額（処遇改善加算を算定し実</w:t>
            </w:r>
            <w:r w:rsidR="0006013E" w:rsidRPr="00DA3266">
              <w:rPr>
                <w:rFonts w:hint="eastAsia"/>
                <w:color w:val="000000" w:themeColor="text1"/>
                <w:szCs w:val="60"/>
              </w:rPr>
              <w:t>施される賃金改善の見込額を含む。）が年額４４０万円以上である。</w:t>
            </w:r>
            <w:r w:rsidRPr="00DA3266">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DA3266" w:rsidRDefault="00935538" w:rsidP="00935538">
            <w:pPr>
              <w:widowControl/>
              <w:jc w:val="left"/>
              <w:rPr>
                <w:color w:val="000000" w:themeColor="text1"/>
                <w:szCs w:val="60"/>
              </w:rPr>
            </w:pPr>
            <w:r w:rsidRPr="00DA3266">
              <w:rPr>
                <w:rFonts w:hint="eastAsia"/>
                <w:color w:val="000000" w:themeColor="text1"/>
                <w:szCs w:val="60"/>
              </w:rPr>
              <w:t>・　小規模事業所等で、職種間の賃金バランスに配慮が必要な場合。</w:t>
            </w:r>
          </w:p>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45166856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rsidP="009B7757">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（７）①から③の要件を全て満たしている。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06013E" w:rsidRPr="00DA3266">
              <w:rPr>
                <w:rFonts w:hint="eastAsia"/>
                <w:color w:val="000000" w:themeColor="text1"/>
                <w:szCs w:val="60"/>
              </w:rPr>
              <w:t>職場環境要件を満たしたものと取り扱うこととして差し支えない</w:t>
            </w:r>
            <w:r w:rsidRPr="00DA3266">
              <w:rPr>
                <w:rFonts w:hint="eastAsia"/>
                <w:color w:val="000000" w:themeColor="text1"/>
                <w:szCs w:val="60"/>
              </w:rPr>
              <w:t>。当該誓約をした場合は、令和８年３月末までに当該取組を行い、実績報告書においてその旨を報告すること。</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6911811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72391487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112442523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96246595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9B7757" w:rsidRPr="00DA3266" w:rsidRDefault="009B7757" w:rsidP="009B7757">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25752746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107666840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135816009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14044498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0735697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59961086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935538"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82405386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270420" w:rsidRPr="00DA3266" w:rsidRDefault="00270420" w:rsidP="004642BE">
      <w:pPr>
        <w:widowControl/>
        <w:jc w:val="left"/>
        <w:rPr>
          <w:color w:val="000000" w:themeColor="text1"/>
          <w:szCs w:val="60"/>
        </w:rPr>
      </w:pPr>
    </w:p>
    <w:p w:rsidR="00F50272" w:rsidRPr="00DA3266" w:rsidRDefault="00F50272">
      <w:pPr>
        <w:widowControl/>
        <w:jc w:val="left"/>
        <w:rPr>
          <w:color w:val="000000" w:themeColor="text1"/>
          <w:szCs w:val="60"/>
        </w:rPr>
      </w:pPr>
      <w:r w:rsidRPr="00DA3266">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賃金改善の実施について、次の（１）から（６）までに掲げる、全ての要件を満たしている。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47743490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2368598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1247897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856BA9"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84568290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w:t>
            </w:r>
            <w:r w:rsidR="00856BA9" w:rsidRPr="00DA3266">
              <w:rPr>
                <w:rFonts w:hint="eastAsia"/>
                <w:color w:val="000000" w:themeColor="text1"/>
                <w:szCs w:val="60"/>
              </w:rPr>
              <w:t>用の要件等（介護職員の賃金に関するものを含む。）を定めている</w:t>
            </w:r>
            <w:r w:rsidRPr="00DA3266">
              <w:rPr>
                <w:rFonts w:hint="eastAsia"/>
                <w:color w:val="000000" w:themeColor="text1"/>
                <w:szCs w:val="60"/>
              </w:rPr>
              <w:t>。</w:t>
            </w:r>
          </w:p>
        </w:tc>
        <w:sdt>
          <w:sdtPr>
            <w:rPr>
              <w:rFonts w:hint="eastAsia"/>
              <w:color w:val="000000" w:themeColor="text1"/>
              <w:sz w:val="32"/>
              <w:szCs w:val="60"/>
            </w:rPr>
            <w:id w:val="134513362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w:t>
            </w:r>
            <w:r w:rsidR="00856BA9" w:rsidRPr="00DA3266">
              <w:rPr>
                <w:rFonts w:hint="eastAsia"/>
                <w:color w:val="000000" w:themeColor="text1"/>
                <w:szCs w:val="60"/>
              </w:rPr>
              <w:t>一時金等の臨時的に支払われるものを除く。）について定めている</w:t>
            </w:r>
            <w:r w:rsidRPr="00DA3266">
              <w:rPr>
                <w:rFonts w:hint="eastAsia"/>
                <w:color w:val="000000" w:themeColor="text1"/>
                <w:szCs w:val="60"/>
              </w:rPr>
              <w:t>。</w:t>
            </w:r>
          </w:p>
        </w:tc>
        <w:sdt>
          <w:sdtPr>
            <w:rPr>
              <w:rFonts w:hint="eastAsia"/>
              <w:color w:val="000000" w:themeColor="text1"/>
              <w:sz w:val="32"/>
              <w:szCs w:val="60"/>
            </w:rPr>
            <w:id w:val="194595006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restart"/>
            <w:vAlign w:val="center"/>
          </w:tcPr>
          <w:p w:rsidR="00935538" w:rsidRPr="00DA3266" w:rsidRDefault="00935538" w:rsidP="00935538">
            <w:pPr>
              <w:jc w:val="left"/>
              <w:rPr>
                <w:color w:val="000000" w:themeColor="text1"/>
                <w:szCs w:val="60"/>
              </w:rPr>
            </w:pPr>
            <w:r w:rsidRPr="00DA3266">
              <w:rPr>
                <w:rFonts w:hint="eastAsia"/>
                <w:color w:val="000000" w:themeColor="text1"/>
                <w:szCs w:val="60"/>
              </w:rPr>
              <w:lastRenderedPageBreak/>
              <w:t>介護職員等処遇改善加算（Ⅲ）</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w:t>
            </w:r>
            <w:r w:rsidR="00856BA9"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36584016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856BA9" w:rsidP="00935538">
            <w:pPr>
              <w:widowControl/>
              <w:jc w:val="left"/>
              <w:rPr>
                <w:color w:val="000000" w:themeColor="text1"/>
                <w:szCs w:val="60"/>
              </w:rPr>
            </w:pPr>
            <w:r w:rsidRPr="00DA3266">
              <w:rPr>
                <w:rFonts w:hint="eastAsia"/>
                <w:color w:val="000000" w:themeColor="text1"/>
                <w:szCs w:val="60"/>
              </w:rPr>
              <w:t>（４）次の①及び②を満たしている。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856BA9"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4082399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w:t>
            </w:r>
            <w:r w:rsidR="00856BA9" w:rsidRPr="00DA3266">
              <w:rPr>
                <w:rFonts w:hint="eastAsia"/>
                <w:color w:val="000000" w:themeColor="text1"/>
                <w:szCs w:val="60"/>
              </w:rPr>
              <w:t>策定し、当該計画に係る研修の実施又は研修の機会を確保している</w:t>
            </w:r>
            <w:r w:rsidRPr="00DA3266">
              <w:rPr>
                <w:rFonts w:hint="eastAsia"/>
                <w:color w:val="000000" w:themeColor="text1"/>
                <w:szCs w:val="60"/>
              </w:rPr>
              <w:t>。</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w:t>
            </w:r>
            <w:r w:rsidR="00856BA9" w:rsidRPr="00DA3266">
              <w:rPr>
                <w:rFonts w:hint="eastAsia"/>
                <w:color w:val="000000" w:themeColor="text1"/>
                <w:szCs w:val="60"/>
              </w:rPr>
              <w:t>等）を実施するとともに、介護職員の能力評価を行っている</w:t>
            </w:r>
            <w:r w:rsidRPr="00DA3266">
              <w:rPr>
                <w:rFonts w:hint="eastAsia"/>
                <w:color w:val="000000" w:themeColor="text1"/>
                <w:szCs w:val="60"/>
              </w:rPr>
              <w:t>。</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w:t>
            </w:r>
            <w:r w:rsidR="00856BA9" w:rsidRPr="00DA3266">
              <w:rPr>
                <w:rFonts w:hint="eastAsia"/>
                <w:color w:val="000000" w:themeColor="text1"/>
                <w:szCs w:val="60"/>
              </w:rPr>
              <w:t>整、休暇の付与、費用（交通費、受講料等）の援助等）を実施している</w:t>
            </w:r>
            <w:r w:rsidRPr="00DA3266">
              <w:rPr>
                <w:rFonts w:hint="eastAsia"/>
                <w:color w:val="000000" w:themeColor="text1"/>
                <w:szCs w:val="60"/>
              </w:rPr>
              <w:t>。</w:t>
            </w:r>
          </w:p>
        </w:tc>
        <w:sdt>
          <w:sdtPr>
            <w:rPr>
              <w:rFonts w:hint="eastAsia"/>
              <w:color w:val="000000" w:themeColor="text1"/>
              <w:sz w:val="32"/>
              <w:szCs w:val="60"/>
            </w:rPr>
            <w:id w:val="129077961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856BA9"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r w:rsidR="00935538" w:rsidRPr="00DA3266">
              <w:rPr>
                <w:rFonts w:hint="eastAsia"/>
                <w:color w:val="000000" w:themeColor="text1"/>
                <w:szCs w:val="60"/>
              </w:rPr>
              <w:t>。</w:t>
            </w:r>
          </w:p>
        </w:tc>
        <w:sdt>
          <w:sdtPr>
            <w:rPr>
              <w:rFonts w:hint="eastAsia"/>
              <w:color w:val="000000" w:themeColor="text1"/>
              <w:sz w:val="32"/>
              <w:szCs w:val="60"/>
            </w:rPr>
            <w:id w:val="-152909829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F50272" w:rsidRPr="00DA3266" w:rsidRDefault="00F50272" w:rsidP="00F50272">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rsidR="00935538" w:rsidRPr="00DA3266" w:rsidRDefault="00856BA9" w:rsidP="00935538">
            <w:pPr>
              <w:widowControl/>
              <w:jc w:val="left"/>
              <w:rPr>
                <w:color w:val="000000" w:themeColor="text1"/>
                <w:szCs w:val="60"/>
              </w:rPr>
            </w:pPr>
            <w:r w:rsidRPr="00DA3266">
              <w:rPr>
                <w:rFonts w:hint="eastAsia"/>
                <w:color w:val="000000" w:themeColor="text1"/>
                <w:szCs w:val="60"/>
              </w:rPr>
              <w:t>（５）次の①及び②を満たしている。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856BA9"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26754550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介護職員について、経験若しくは資格等に応じて昇給する仕組み</w:t>
            </w:r>
            <w:r w:rsidR="00856BA9" w:rsidRPr="00DA3266">
              <w:rPr>
                <w:rFonts w:hint="eastAsia"/>
                <w:color w:val="000000" w:themeColor="text1"/>
                <w:szCs w:val="60"/>
              </w:rPr>
              <w:t>又は一定の基準に基づき定期に昇給を判定する仕組みを設けている</w:t>
            </w:r>
            <w:r w:rsidRPr="00DA3266">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164720270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「経験に応じて昇給す</w:t>
            </w:r>
            <w:r w:rsidR="00856BA9" w:rsidRPr="00DA3266">
              <w:rPr>
                <w:rFonts w:hint="eastAsia"/>
                <w:color w:val="000000" w:themeColor="text1"/>
                <w:szCs w:val="60"/>
              </w:rPr>
              <w:t>る仕組み」勤続年数や経験年数などに応じて昇給する仕組みである</w:t>
            </w:r>
            <w:r w:rsidRPr="00DA3266">
              <w:rPr>
                <w:rFonts w:hint="eastAsia"/>
                <w:color w:val="000000" w:themeColor="text1"/>
                <w:szCs w:val="60"/>
              </w:rPr>
              <w:t>。</w:t>
            </w:r>
          </w:p>
        </w:tc>
        <w:sdt>
          <w:sdtPr>
            <w:rPr>
              <w:rFonts w:hint="eastAsia"/>
              <w:color w:val="000000" w:themeColor="text1"/>
              <w:sz w:val="32"/>
              <w:szCs w:val="60"/>
            </w:rPr>
            <w:id w:val="5939862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「資格等に応じて昇給する仕組み」介護福祉士等の資</w:t>
            </w:r>
            <w:r w:rsidR="00856BA9" w:rsidRPr="00DA3266">
              <w:rPr>
                <w:rFonts w:hint="eastAsia"/>
                <w:color w:val="000000" w:themeColor="text1"/>
                <w:szCs w:val="60"/>
              </w:rPr>
              <w:t>格の取得や実務者研修等の修了状況に応じて昇給する仕組みである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12647269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ウ　「一定の基準に基づき定期に昇給を判定する仕組</w:t>
            </w:r>
            <w:r w:rsidR="00856BA9" w:rsidRPr="00DA3266">
              <w:rPr>
                <w:rFonts w:hint="eastAsia"/>
                <w:color w:val="000000" w:themeColor="text1"/>
                <w:szCs w:val="60"/>
              </w:rPr>
              <w:t>み」実技試験や人事評価などの結果に基づき昇給する仕組みである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33357382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F50272" w:rsidRPr="00DA3266" w:rsidRDefault="00F50272" w:rsidP="00F50272">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①の内容について、就業規則等</w:t>
            </w:r>
            <w:r w:rsidR="00856BA9"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99515026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（６）①から②の要件を全て満たしている。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856BA9" w:rsidRPr="00DA3266">
              <w:rPr>
                <w:rFonts w:hint="eastAsia"/>
                <w:color w:val="000000" w:themeColor="text1"/>
                <w:szCs w:val="60"/>
              </w:rPr>
              <w:t>職場環境要件を満たしたものと取り扱うこととして差し支えない</w:t>
            </w:r>
            <w:r w:rsidRPr="00DA3266">
              <w:rPr>
                <w:rFonts w:hint="eastAsia"/>
                <w:color w:val="000000" w:themeColor="text1"/>
                <w:szCs w:val="60"/>
              </w:rPr>
              <w:t>。当該誓約をした場合は、令和８年３月末までに当該取組を行い、実績報告書においてその旨を報告すること。</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91820279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114231718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4677807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55754787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F50272" w:rsidRPr="00DA3266" w:rsidRDefault="00F50272" w:rsidP="00F50272">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A595A">
        <w:trPr>
          <w:trHeight w:val="842"/>
          <w:tblHeader/>
        </w:trPr>
        <w:tc>
          <w:tcPr>
            <w:tcW w:w="2689"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rsidTr="00BA595A">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42931862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115178702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39073854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5728639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4673233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935538" w:rsidRPr="00DA3266" w:rsidTr="00BA595A">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83095558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052CFB" w:rsidRPr="00DA3266" w:rsidRDefault="00052CFB" w:rsidP="004642BE">
      <w:pPr>
        <w:widowControl/>
        <w:jc w:val="left"/>
        <w:rPr>
          <w:color w:val="000000" w:themeColor="text1"/>
          <w:szCs w:val="60"/>
        </w:rPr>
      </w:pPr>
    </w:p>
    <w:p w:rsidR="00052CFB" w:rsidRPr="00DA3266" w:rsidRDefault="00052CFB">
      <w:pPr>
        <w:widowControl/>
        <w:jc w:val="left"/>
        <w:rPr>
          <w:color w:val="000000" w:themeColor="text1"/>
          <w:szCs w:val="60"/>
        </w:rPr>
      </w:pPr>
      <w:r w:rsidRPr="00DA3266">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01A29">
        <w:trPr>
          <w:trHeight w:val="842"/>
          <w:tblHeader/>
        </w:trPr>
        <w:tc>
          <w:tcPr>
            <w:tcW w:w="2689" w:type="dxa"/>
            <w:vAlign w:val="center"/>
          </w:tcPr>
          <w:p w:rsidR="00052CFB" w:rsidRPr="00DA3266" w:rsidRDefault="00052CFB" w:rsidP="00B01A29">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052CFB" w:rsidRPr="00DA3266" w:rsidRDefault="00052CFB" w:rsidP="00B01A29">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052CFB" w:rsidRPr="00DA3266" w:rsidRDefault="00052CFB" w:rsidP="00B01A29">
            <w:pPr>
              <w:widowControl/>
              <w:jc w:val="center"/>
              <w:rPr>
                <w:color w:val="000000" w:themeColor="text1"/>
                <w:szCs w:val="60"/>
              </w:rPr>
            </w:pPr>
            <w:r w:rsidRPr="00DA3266">
              <w:rPr>
                <w:rFonts w:hint="eastAsia"/>
                <w:color w:val="000000" w:themeColor="text1"/>
                <w:szCs w:val="60"/>
              </w:rPr>
              <w:t>点検結果</w:t>
            </w:r>
          </w:p>
        </w:tc>
      </w:tr>
      <w:tr w:rsidR="00DA3266" w:rsidRPr="00DA3266" w:rsidTr="00B01A29">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介護職員等処遇改善加算（Ⅳ）</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賃金改善の実施について、次の（１）から（６）までに掲げる、全ての要件を満たしている。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74875943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rsidR="00935538" w:rsidRPr="00DA3266" w:rsidRDefault="00935538"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09593236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9605432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6E6AA1"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91570695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w:t>
            </w:r>
            <w:r w:rsidR="006E6AA1" w:rsidRPr="00DA3266">
              <w:rPr>
                <w:rFonts w:hint="eastAsia"/>
                <w:color w:val="000000" w:themeColor="text1"/>
                <w:szCs w:val="60"/>
              </w:rPr>
              <w:t>用の要件等（介護職員の賃金に関するものを含む。）を定めている</w:t>
            </w:r>
            <w:r w:rsidRPr="00DA3266">
              <w:rPr>
                <w:rFonts w:hint="eastAsia"/>
                <w:color w:val="000000" w:themeColor="text1"/>
                <w:szCs w:val="60"/>
              </w:rPr>
              <w:t>。</w:t>
            </w:r>
          </w:p>
        </w:tc>
        <w:sdt>
          <w:sdtPr>
            <w:rPr>
              <w:rFonts w:hint="eastAsia"/>
              <w:color w:val="000000" w:themeColor="text1"/>
              <w:sz w:val="32"/>
              <w:szCs w:val="60"/>
            </w:rPr>
            <w:id w:val="16716706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w:t>
            </w:r>
            <w:r w:rsidR="006E6AA1" w:rsidRPr="00DA3266">
              <w:rPr>
                <w:rFonts w:hint="eastAsia"/>
                <w:color w:val="000000" w:themeColor="text1"/>
                <w:szCs w:val="60"/>
              </w:rPr>
              <w:t>一時金等の臨時的に支払われるものを除く。）について定めている</w:t>
            </w:r>
            <w:r w:rsidRPr="00DA3266">
              <w:rPr>
                <w:rFonts w:hint="eastAsia"/>
                <w:color w:val="000000" w:themeColor="text1"/>
                <w:szCs w:val="60"/>
              </w:rPr>
              <w:t>。</w:t>
            </w:r>
          </w:p>
        </w:tc>
        <w:sdt>
          <w:sdtPr>
            <w:rPr>
              <w:rFonts w:hint="eastAsia"/>
              <w:color w:val="000000" w:themeColor="text1"/>
              <w:sz w:val="32"/>
              <w:szCs w:val="60"/>
            </w:rPr>
            <w:id w:val="-140892165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restart"/>
            <w:vAlign w:val="center"/>
          </w:tcPr>
          <w:p w:rsidR="00935538" w:rsidRPr="00DA3266" w:rsidRDefault="00935538" w:rsidP="00935538">
            <w:pPr>
              <w:jc w:val="left"/>
              <w:rPr>
                <w:color w:val="000000" w:themeColor="text1"/>
                <w:szCs w:val="60"/>
              </w:rPr>
            </w:pPr>
            <w:r w:rsidRPr="00DA3266">
              <w:rPr>
                <w:rFonts w:hint="eastAsia"/>
                <w:color w:val="000000" w:themeColor="text1"/>
                <w:szCs w:val="60"/>
              </w:rPr>
              <w:lastRenderedPageBreak/>
              <w:t>介護職員等処遇改善加算（Ⅳ）</w:t>
            </w: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w:t>
            </w:r>
            <w:r w:rsidR="006E6AA1"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188902407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6E6AA1" w:rsidP="00935538">
            <w:pPr>
              <w:widowControl/>
              <w:jc w:val="left"/>
              <w:rPr>
                <w:color w:val="000000" w:themeColor="text1"/>
                <w:szCs w:val="60"/>
              </w:rPr>
            </w:pPr>
            <w:r w:rsidRPr="00DA3266">
              <w:rPr>
                <w:rFonts w:hint="eastAsia"/>
                <w:color w:val="000000" w:themeColor="text1"/>
                <w:szCs w:val="60"/>
              </w:rPr>
              <w:t>（４）次の①及び②を満たしている。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6E6AA1"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27988207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w:t>
            </w:r>
            <w:r w:rsidR="006E6AA1" w:rsidRPr="00DA3266">
              <w:rPr>
                <w:rFonts w:hint="eastAsia"/>
                <w:color w:val="000000" w:themeColor="text1"/>
                <w:szCs w:val="60"/>
              </w:rPr>
              <w:t>策定し、当該計画に係る研修の実施又は研修の機会を確保している</w:t>
            </w:r>
            <w:r w:rsidRPr="00DA3266">
              <w:rPr>
                <w:rFonts w:hint="eastAsia"/>
                <w:color w:val="000000" w:themeColor="text1"/>
                <w:szCs w:val="60"/>
              </w:rPr>
              <w:t>。</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w:t>
            </w:r>
            <w:r w:rsidR="006E6AA1" w:rsidRPr="00DA3266">
              <w:rPr>
                <w:rFonts w:hint="eastAsia"/>
                <w:color w:val="000000" w:themeColor="text1"/>
                <w:szCs w:val="60"/>
              </w:rPr>
              <w:t>等）を実施するとともに、介護職員の能力評価を行っている</w:t>
            </w:r>
            <w:r w:rsidRPr="00DA3266">
              <w:rPr>
                <w:rFonts w:hint="eastAsia"/>
                <w:color w:val="000000" w:themeColor="text1"/>
                <w:szCs w:val="60"/>
              </w:rPr>
              <w:t>。</w:t>
            </w:r>
          </w:p>
          <w:p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w:t>
            </w:r>
            <w:r w:rsidR="006E6AA1" w:rsidRPr="00DA3266">
              <w:rPr>
                <w:rFonts w:hint="eastAsia"/>
                <w:color w:val="000000" w:themeColor="text1"/>
                <w:szCs w:val="60"/>
              </w:rPr>
              <w:t>整、休暇の付与、費用（交通費、受講料等）の援助等）を実施している</w:t>
            </w:r>
            <w:r w:rsidRPr="00DA3266">
              <w:rPr>
                <w:rFonts w:hint="eastAsia"/>
                <w:color w:val="000000" w:themeColor="text1"/>
                <w:szCs w:val="60"/>
              </w:rPr>
              <w:t>。</w:t>
            </w:r>
          </w:p>
        </w:tc>
        <w:sdt>
          <w:sdtPr>
            <w:rPr>
              <w:rFonts w:hint="eastAsia"/>
              <w:color w:val="000000" w:themeColor="text1"/>
              <w:sz w:val="32"/>
              <w:szCs w:val="60"/>
            </w:rPr>
            <w:id w:val="187780109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6E6AA1"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r w:rsidR="00935538" w:rsidRPr="00DA3266">
              <w:rPr>
                <w:rFonts w:hint="eastAsia"/>
                <w:color w:val="000000" w:themeColor="text1"/>
                <w:szCs w:val="60"/>
              </w:rPr>
              <w:t>。</w:t>
            </w:r>
          </w:p>
        </w:tc>
        <w:sdt>
          <w:sdtPr>
            <w:rPr>
              <w:rFonts w:hint="eastAsia"/>
              <w:color w:val="000000" w:themeColor="text1"/>
              <w:sz w:val="32"/>
              <w:szCs w:val="60"/>
            </w:rPr>
            <w:id w:val="53439222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052CFB" w:rsidRPr="00DA3266" w:rsidRDefault="00052CFB" w:rsidP="00052CFB">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01A29">
        <w:trPr>
          <w:trHeight w:val="842"/>
          <w:tblHeader/>
        </w:trPr>
        <w:tc>
          <w:tcPr>
            <w:tcW w:w="2689" w:type="dxa"/>
            <w:vAlign w:val="center"/>
          </w:tcPr>
          <w:p w:rsidR="00052CFB" w:rsidRPr="00DA3266" w:rsidRDefault="00052CFB" w:rsidP="00B01A29">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052CFB" w:rsidRPr="00DA3266" w:rsidRDefault="00052CFB" w:rsidP="00B01A29">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052CFB" w:rsidRPr="00DA3266" w:rsidRDefault="00052CFB" w:rsidP="00B01A29">
            <w:pPr>
              <w:widowControl/>
              <w:jc w:val="center"/>
              <w:rPr>
                <w:color w:val="000000" w:themeColor="text1"/>
                <w:szCs w:val="60"/>
              </w:rPr>
            </w:pPr>
            <w:r w:rsidRPr="00DA3266">
              <w:rPr>
                <w:rFonts w:hint="eastAsia"/>
                <w:color w:val="000000" w:themeColor="text1"/>
                <w:szCs w:val="60"/>
              </w:rPr>
              <w:t>点検結果</w:t>
            </w:r>
          </w:p>
        </w:tc>
      </w:tr>
      <w:tr w:rsidR="00DA3266" w:rsidRPr="00DA3266" w:rsidTr="00B01A29">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介護職員等処遇改善加算（Ⅳ）</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（５）①から②の要件を全て満たしている。</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6E6AA1" w:rsidRPr="00DA3266">
              <w:rPr>
                <w:rFonts w:hint="eastAsia"/>
                <w:color w:val="000000" w:themeColor="text1"/>
                <w:szCs w:val="60"/>
              </w:rPr>
              <w:t>職場環境要件を満たしたものと取り扱うこととして差し支えない</w:t>
            </w:r>
            <w:r w:rsidRPr="00DA3266">
              <w:rPr>
                <w:rFonts w:hint="eastAsia"/>
                <w:color w:val="000000" w:themeColor="text1"/>
                <w:szCs w:val="60"/>
              </w:rPr>
              <w:t>。当該誓約をした場合は、令和８年３月末までに当該取組を行い、実績報告書においてその旨を報告すること。</w:t>
            </w:r>
          </w:p>
          <w:p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59266324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57062477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59718158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6177816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186574794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AE3549" w:rsidRPr="00DA3266" w:rsidRDefault="00AE3549">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rsidTr="00B01A29">
        <w:trPr>
          <w:trHeight w:val="842"/>
          <w:tblHeader/>
        </w:trPr>
        <w:tc>
          <w:tcPr>
            <w:tcW w:w="2689" w:type="dxa"/>
            <w:vAlign w:val="center"/>
          </w:tcPr>
          <w:p w:rsidR="00B41AD5" w:rsidRPr="00DA3266" w:rsidRDefault="00B41AD5" w:rsidP="00B01A29">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rsidR="00B41AD5" w:rsidRPr="00DA3266" w:rsidRDefault="00B41AD5" w:rsidP="00B01A29">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rsidR="00B41AD5" w:rsidRPr="00DA3266" w:rsidRDefault="00B41AD5" w:rsidP="00B01A29">
            <w:pPr>
              <w:widowControl/>
              <w:jc w:val="center"/>
              <w:rPr>
                <w:color w:val="000000" w:themeColor="text1"/>
                <w:szCs w:val="60"/>
              </w:rPr>
            </w:pPr>
            <w:r w:rsidRPr="00DA3266">
              <w:rPr>
                <w:rFonts w:hint="eastAsia"/>
                <w:color w:val="000000" w:themeColor="text1"/>
                <w:szCs w:val="60"/>
              </w:rPr>
              <w:t>点検結果</w:t>
            </w:r>
          </w:p>
        </w:tc>
      </w:tr>
      <w:tr w:rsidR="00DA3266" w:rsidRPr="00DA3266" w:rsidTr="00B01A29">
        <w:trPr>
          <w:trHeight w:val="842"/>
        </w:trPr>
        <w:tc>
          <w:tcPr>
            <w:tcW w:w="2689" w:type="dxa"/>
            <w:vMerge w:val="restart"/>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介護職員等処遇改善加算（Ⅳ）</w:t>
            </w: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3577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実績報告書等を作成・提出してい</w:t>
            </w:r>
            <w:bookmarkStart w:id="0" w:name="_GoBack"/>
            <w:bookmarkEnd w:id="0"/>
            <w:r w:rsidRPr="00DA3266">
              <w:rPr>
                <w:rFonts w:hint="eastAsia"/>
                <w:color w:val="000000" w:themeColor="text1"/>
                <w:szCs w:val="60"/>
              </w:rPr>
              <w:t>る。</w:t>
            </w:r>
          </w:p>
        </w:tc>
        <w:sdt>
          <w:sdtPr>
            <w:rPr>
              <w:rFonts w:hint="eastAsia"/>
              <w:color w:val="000000" w:themeColor="text1"/>
              <w:sz w:val="32"/>
              <w:szCs w:val="60"/>
            </w:rPr>
            <w:id w:val="-15257095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50154029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71385784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935538" w:rsidRPr="00DA3266" w:rsidTr="00B01A29">
        <w:trPr>
          <w:trHeight w:val="842"/>
        </w:trPr>
        <w:tc>
          <w:tcPr>
            <w:tcW w:w="2689" w:type="dxa"/>
            <w:vMerge/>
            <w:vAlign w:val="center"/>
          </w:tcPr>
          <w:p w:rsidR="00935538" w:rsidRPr="00DA3266" w:rsidRDefault="00935538" w:rsidP="00935538">
            <w:pPr>
              <w:widowControl/>
              <w:jc w:val="left"/>
              <w:rPr>
                <w:color w:val="000000" w:themeColor="text1"/>
                <w:szCs w:val="60"/>
              </w:rPr>
            </w:pPr>
          </w:p>
        </w:tc>
        <w:tc>
          <w:tcPr>
            <w:tcW w:w="9780" w:type="dxa"/>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64820376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rsidR="00F50272" w:rsidRPr="00DA3266" w:rsidRDefault="00F50272" w:rsidP="004642BE">
      <w:pPr>
        <w:widowControl/>
        <w:jc w:val="left"/>
        <w:rPr>
          <w:color w:val="000000" w:themeColor="text1"/>
          <w:szCs w:val="60"/>
        </w:rPr>
      </w:pPr>
    </w:p>
    <w:sectPr w:rsidR="00F50272" w:rsidRPr="00DA3266" w:rsidSect="00270420">
      <w:headerReference w:type="default" r:id="rId8"/>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68" w:rsidRDefault="005C5A68" w:rsidP="00146062">
      <w:r>
        <w:separator/>
      </w:r>
    </w:p>
  </w:endnote>
  <w:endnote w:type="continuationSeparator" w:id="0">
    <w:p w:rsidR="005C5A68" w:rsidRDefault="005C5A68"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EndPr/>
    <w:sdtContent>
      <w:p w:rsidR="00F20D88" w:rsidRDefault="00F20D88">
        <w:pPr>
          <w:pStyle w:val="a7"/>
          <w:jc w:val="center"/>
        </w:pPr>
        <w:r>
          <w:fldChar w:fldCharType="begin"/>
        </w:r>
        <w:r>
          <w:instrText>PAGE   \* MERGEFORMAT</w:instrText>
        </w:r>
        <w:r>
          <w:fldChar w:fldCharType="separate"/>
        </w:r>
        <w:r w:rsidR="00DA3266" w:rsidRPr="00DA3266">
          <w:rPr>
            <w:noProof/>
            <w:lang w:val="ja-JP"/>
          </w:rPr>
          <w:t>35</w:t>
        </w:r>
        <w:r>
          <w:fldChar w:fldCharType="end"/>
        </w:r>
      </w:p>
    </w:sdtContent>
  </w:sdt>
  <w:p w:rsidR="00F20D88" w:rsidRDefault="00F20D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68" w:rsidRDefault="005C5A68" w:rsidP="00146062">
      <w:r>
        <w:separator/>
      </w:r>
    </w:p>
  </w:footnote>
  <w:footnote w:type="continuationSeparator" w:id="0">
    <w:p w:rsidR="005C5A68" w:rsidRDefault="005C5A68"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88" w:rsidRDefault="00F20D88">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88" w:rsidRDefault="00F20D88">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43DF"/>
    <w:rsid w:val="000103EA"/>
    <w:rsid w:val="00022A26"/>
    <w:rsid w:val="00030154"/>
    <w:rsid w:val="000416E0"/>
    <w:rsid w:val="0004188E"/>
    <w:rsid w:val="00052CFB"/>
    <w:rsid w:val="0006013E"/>
    <w:rsid w:val="00064F34"/>
    <w:rsid w:val="00072B09"/>
    <w:rsid w:val="00077B85"/>
    <w:rsid w:val="000819ED"/>
    <w:rsid w:val="00094564"/>
    <w:rsid w:val="00095FF5"/>
    <w:rsid w:val="000B1608"/>
    <w:rsid w:val="000B2189"/>
    <w:rsid w:val="000B3223"/>
    <w:rsid w:val="000B4CA8"/>
    <w:rsid w:val="000B4DB0"/>
    <w:rsid w:val="000B52FE"/>
    <w:rsid w:val="000B5DFF"/>
    <w:rsid w:val="000C0A37"/>
    <w:rsid w:val="000C2952"/>
    <w:rsid w:val="000D2815"/>
    <w:rsid w:val="000E5E44"/>
    <w:rsid w:val="000F558D"/>
    <w:rsid w:val="000F58FC"/>
    <w:rsid w:val="0010305D"/>
    <w:rsid w:val="00111233"/>
    <w:rsid w:val="00113BA8"/>
    <w:rsid w:val="00146062"/>
    <w:rsid w:val="00154548"/>
    <w:rsid w:val="001555E8"/>
    <w:rsid w:val="00157E7A"/>
    <w:rsid w:val="00162EE0"/>
    <w:rsid w:val="00176A21"/>
    <w:rsid w:val="001A17B5"/>
    <w:rsid w:val="001A6243"/>
    <w:rsid w:val="001B1FCA"/>
    <w:rsid w:val="001C6F2A"/>
    <w:rsid w:val="001D0F68"/>
    <w:rsid w:val="001D43A2"/>
    <w:rsid w:val="001D5B2D"/>
    <w:rsid w:val="001E371D"/>
    <w:rsid w:val="001F0A3C"/>
    <w:rsid w:val="00210DB0"/>
    <w:rsid w:val="00234623"/>
    <w:rsid w:val="00236010"/>
    <w:rsid w:val="002407EE"/>
    <w:rsid w:val="002576B9"/>
    <w:rsid w:val="00270420"/>
    <w:rsid w:val="00275E10"/>
    <w:rsid w:val="0028789E"/>
    <w:rsid w:val="002A2D1D"/>
    <w:rsid w:val="002B11A0"/>
    <w:rsid w:val="002B35BA"/>
    <w:rsid w:val="002C2257"/>
    <w:rsid w:val="002C3110"/>
    <w:rsid w:val="002C448D"/>
    <w:rsid w:val="002D1654"/>
    <w:rsid w:val="002E5909"/>
    <w:rsid w:val="002F01E1"/>
    <w:rsid w:val="002F430B"/>
    <w:rsid w:val="00306818"/>
    <w:rsid w:val="003249E6"/>
    <w:rsid w:val="00330911"/>
    <w:rsid w:val="00345D0E"/>
    <w:rsid w:val="00351F02"/>
    <w:rsid w:val="00355706"/>
    <w:rsid w:val="00382CFD"/>
    <w:rsid w:val="0039071A"/>
    <w:rsid w:val="00391C3C"/>
    <w:rsid w:val="00393A05"/>
    <w:rsid w:val="003B153A"/>
    <w:rsid w:val="003D4956"/>
    <w:rsid w:val="003E20B9"/>
    <w:rsid w:val="003E36FA"/>
    <w:rsid w:val="003F0BDE"/>
    <w:rsid w:val="003F134B"/>
    <w:rsid w:val="00424480"/>
    <w:rsid w:val="00436E89"/>
    <w:rsid w:val="00455D5A"/>
    <w:rsid w:val="004642BE"/>
    <w:rsid w:val="00472BD5"/>
    <w:rsid w:val="00487A2C"/>
    <w:rsid w:val="004936E3"/>
    <w:rsid w:val="004A1DC7"/>
    <w:rsid w:val="004A6AC0"/>
    <w:rsid w:val="004B01D2"/>
    <w:rsid w:val="004D721D"/>
    <w:rsid w:val="004E32A0"/>
    <w:rsid w:val="00507B0C"/>
    <w:rsid w:val="00514468"/>
    <w:rsid w:val="0051447A"/>
    <w:rsid w:val="005201BF"/>
    <w:rsid w:val="00522A47"/>
    <w:rsid w:val="005260B0"/>
    <w:rsid w:val="0053054F"/>
    <w:rsid w:val="0053387B"/>
    <w:rsid w:val="00542676"/>
    <w:rsid w:val="005542B6"/>
    <w:rsid w:val="00557BB5"/>
    <w:rsid w:val="0056205A"/>
    <w:rsid w:val="00570C5C"/>
    <w:rsid w:val="00580972"/>
    <w:rsid w:val="00581724"/>
    <w:rsid w:val="005972C5"/>
    <w:rsid w:val="005A5B9D"/>
    <w:rsid w:val="005C4688"/>
    <w:rsid w:val="005C5A68"/>
    <w:rsid w:val="005D71F6"/>
    <w:rsid w:val="00623053"/>
    <w:rsid w:val="00636E9E"/>
    <w:rsid w:val="00662296"/>
    <w:rsid w:val="0067025C"/>
    <w:rsid w:val="00692CAB"/>
    <w:rsid w:val="00696D2C"/>
    <w:rsid w:val="006A1A26"/>
    <w:rsid w:val="006B6FB9"/>
    <w:rsid w:val="006C231E"/>
    <w:rsid w:val="006C50A5"/>
    <w:rsid w:val="006C5C7A"/>
    <w:rsid w:val="006E6AA1"/>
    <w:rsid w:val="006F09B0"/>
    <w:rsid w:val="006F2108"/>
    <w:rsid w:val="00700CB5"/>
    <w:rsid w:val="00701436"/>
    <w:rsid w:val="00704F96"/>
    <w:rsid w:val="00706FF5"/>
    <w:rsid w:val="007133BA"/>
    <w:rsid w:val="00723DA0"/>
    <w:rsid w:val="00740BA2"/>
    <w:rsid w:val="00742E8A"/>
    <w:rsid w:val="007456EE"/>
    <w:rsid w:val="0076233D"/>
    <w:rsid w:val="00762470"/>
    <w:rsid w:val="00770BE2"/>
    <w:rsid w:val="007A2657"/>
    <w:rsid w:val="007A47A7"/>
    <w:rsid w:val="007C5433"/>
    <w:rsid w:val="007C7ADC"/>
    <w:rsid w:val="007E27FB"/>
    <w:rsid w:val="007F00F8"/>
    <w:rsid w:val="00803710"/>
    <w:rsid w:val="00803D77"/>
    <w:rsid w:val="00804D20"/>
    <w:rsid w:val="008333AB"/>
    <w:rsid w:val="00834F3B"/>
    <w:rsid w:val="00840083"/>
    <w:rsid w:val="00842FE6"/>
    <w:rsid w:val="008432BA"/>
    <w:rsid w:val="00844E02"/>
    <w:rsid w:val="00850A20"/>
    <w:rsid w:val="00856BA9"/>
    <w:rsid w:val="00857D2B"/>
    <w:rsid w:val="008A018E"/>
    <w:rsid w:val="008B6E3A"/>
    <w:rsid w:val="008F09B6"/>
    <w:rsid w:val="008F13BA"/>
    <w:rsid w:val="008F1478"/>
    <w:rsid w:val="008F5AF8"/>
    <w:rsid w:val="00905E4A"/>
    <w:rsid w:val="0091324E"/>
    <w:rsid w:val="009141EB"/>
    <w:rsid w:val="00920B46"/>
    <w:rsid w:val="00935538"/>
    <w:rsid w:val="00963842"/>
    <w:rsid w:val="00975838"/>
    <w:rsid w:val="00981165"/>
    <w:rsid w:val="00984FFA"/>
    <w:rsid w:val="00985929"/>
    <w:rsid w:val="00993A43"/>
    <w:rsid w:val="009A0FE6"/>
    <w:rsid w:val="009A4F75"/>
    <w:rsid w:val="009B7757"/>
    <w:rsid w:val="009C3A61"/>
    <w:rsid w:val="009C4959"/>
    <w:rsid w:val="009C67A6"/>
    <w:rsid w:val="009D2AFE"/>
    <w:rsid w:val="009F4104"/>
    <w:rsid w:val="009F425F"/>
    <w:rsid w:val="009F5BA2"/>
    <w:rsid w:val="009F67CF"/>
    <w:rsid w:val="00A01FE1"/>
    <w:rsid w:val="00A05B10"/>
    <w:rsid w:val="00A14731"/>
    <w:rsid w:val="00A34478"/>
    <w:rsid w:val="00A40CCE"/>
    <w:rsid w:val="00A576D8"/>
    <w:rsid w:val="00A66D4F"/>
    <w:rsid w:val="00A75095"/>
    <w:rsid w:val="00A75E30"/>
    <w:rsid w:val="00A851F5"/>
    <w:rsid w:val="00A864B3"/>
    <w:rsid w:val="00A94E1C"/>
    <w:rsid w:val="00A97DCA"/>
    <w:rsid w:val="00AA1802"/>
    <w:rsid w:val="00AC5008"/>
    <w:rsid w:val="00AE0C4A"/>
    <w:rsid w:val="00AE262E"/>
    <w:rsid w:val="00AE3549"/>
    <w:rsid w:val="00AE618D"/>
    <w:rsid w:val="00AF1676"/>
    <w:rsid w:val="00AF58CE"/>
    <w:rsid w:val="00B01A29"/>
    <w:rsid w:val="00B06E76"/>
    <w:rsid w:val="00B348D8"/>
    <w:rsid w:val="00B41AD5"/>
    <w:rsid w:val="00B5287D"/>
    <w:rsid w:val="00B56662"/>
    <w:rsid w:val="00B61502"/>
    <w:rsid w:val="00B61E6C"/>
    <w:rsid w:val="00B9337B"/>
    <w:rsid w:val="00BA29B0"/>
    <w:rsid w:val="00BA571D"/>
    <w:rsid w:val="00BA595A"/>
    <w:rsid w:val="00BC0598"/>
    <w:rsid w:val="00C023A8"/>
    <w:rsid w:val="00C027E9"/>
    <w:rsid w:val="00C11C27"/>
    <w:rsid w:val="00C25784"/>
    <w:rsid w:val="00C44C3D"/>
    <w:rsid w:val="00C46E0E"/>
    <w:rsid w:val="00C53FDD"/>
    <w:rsid w:val="00C6248C"/>
    <w:rsid w:val="00C7192E"/>
    <w:rsid w:val="00C72AC2"/>
    <w:rsid w:val="00C771C5"/>
    <w:rsid w:val="00C805AA"/>
    <w:rsid w:val="00C814FA"/>
    <w:rsid w:val="00C932DE"/>
    <w:rsid w:val="00CA4DC0"/>
    <w:rsid w:val="00CA546E"/>
    <w:rsid w:val="00CB3EDE"/>
    <w:rsid w:val="00CD13FC"/>
    <w:rsid w:val="00CF6355"/>
    <w:rsid w:val="00D0008F"/>
    <w:rsid w:val="00D0549C"/>
    <w:rsid w:val="00D05535"/>
    <w:rsid w:val="00D16EFC"/>
    <w:rsid w:val="00D20943"/>
    <w:rsid w:val="00D5230A"/>
    <w:rsid w:val="00D64A8A"/>
    <w:rsid w:val="00D72D89"/>
    <w:rsid w:val="00D73361"/>
    <w:rsid w:val="00D80003"/>
    <w:rsid w:val="00D814E5"/>
    <w:rsid w:val="00D87692"/>
    <w:rsid w:val="00D9708A"/>
    <w:rsid w:val="00DA3266"/>
    <w:rsid w:val="00DA4743"/>
    <w:rsid w:val="00DC74A7"/>
    <w:rsid w:val="00DD47A5"/>
    <w:rsid w:val="00DE541F"/>
    <w:rsid w:val="00DE75D4"/>
    <w:rsid w:val="00DE7779"/>
    <w:rsid w:val="00DF2F70"/>
    <w:rsid w:val="00E32C9E"/>
    <w:rsid w:val="00E35C90"/>
    <w:rsid w:val="00E42754"/>
    <w:rsid w:val="00E4527C"/>
    <w:rsid w:val="00E56A3B"/>
    <w:rsid w:val="00E61EB6"/>
    <w:rsid w:val="00E646C2"/>
    <w:rsid w:val="00E712D9"/>
    <w:rsid w:val="00E72C28"/>
    <w:rsid w:val="00E76C68"/>
    <w:rsid w:val="00E9218E"/>
    <w:rsid w:val="00E932CC"/>
    <w:rsid w:val="00EA0C5B"/>
    <w:rsid w:val="00EA49AB"/>
    <w:rsid w:val="00EA55E5"/>
    <w:rsid w:val="00EA7A21"/>
    <w:rsid w:val="00EB3794"/>
    <w:rsid w:val="00EB778A"/>
    <w:rsid w:val="00ED14F2"/>
    <w:rsid w:val="00ED4A5E"/>
    <w:rsid w:val="00ED4FBA"/>
    <w:rsid w:val="00EE2ED1"/>
    <w:rsid w:val="00F01F35"/>
    <w:rsid w:val="00F12801"/>
    <w:rsid w:val="00F174BB"/>
    <w:rsid w:val="00F20D88"/>
    <w:rsid w:val="00F23425"/>
    <w:rsid w:val="00F23EA4"/>
    <w:rsid w:val="00F318E4"/>
    <w:rsid w:val="00F43F65"/>
    <w:rsid w:val="00F43F6A"/>
    <w:rsid w:val="00F441FA"/>
    <w:rsid w:val="00F4664A"/>
    <w:rsid w:val="00F50176"/>
    <w:rsid w:val="00F50272"/>
    <w:rsid w:val="00F66161"/>
    <w:rsid w:val="00F8332D"/>
    <w:rsid w:val="00FB1A47"/>
    <w:rsid w:val="00FC51D1"/>
    <w:rsid w:val="00FC6652"/>
    <w:rsid w:val="00FC78BD"/>
    <w:rsid w:val="00FE64FF"/>
    <w:rsid w:val="00FF256A"/>
    <w:rsid w:val="00FF64F2"/>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0">
      <w:bodyDiv w:val="1"/>
      <w:marLeft w:val="0"/>
      <w:marRight w:val="0"/>
      <w:marTop w:val="0"/>
      <w:marBottom w:val="0"/>
      <w:divBdr>
        <w:top w:val="none" w:sz="0" w:space="0" w:color="auto"/>
        <w:left w:val="none" w:sz="0" w:space="0" w:color="auto"/>
        <w:bottom w:val="none" w:sz="0" w:space="0" w:color="auto"/>
        <w:right w:val="none" w:sz="0" w:space="0" w:color="auto"/>
      </w:divBdr>
    </w:div>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06109F"/>
    <w:rsid w:val="001F54B5"/>
    <w:rsid w:val="00202E9C"/>
    <w:rsid w:val="0023603E"/>
    <w:rsid w:val="003815A0"/>
    <w:rsid w:val="0045332A"/>
    <w:rsid w:val="005B0BD0"/>
    <w:rsid w:val="007F1B56"/>
    <w:rsid w:val="007F36CB"/>
    <w:rsid w:val="008720AC"/>
    <w:rsid w:val="00A44A04"/>
    <w:rsid w:val="00B222BA"/>
    <w:rsid w:val="00BB63CD"/>
    <w:rsid w:val="00C928DA"/>
    <w:rsid w:val="00E617FE"/>
    <w:rsid w:val="00ED3FC2"/>
    <w:rsid w:val="00EE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1829</TotalTime>
  <Pages>64</Pages>
  <Words>4771</Words>
  <Characters>27196</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200</cp:revision>
  <cp:lastPrinted>2025-05-14T04:04:00Z</cp:lastPrinted>
  <dcterms:created xsi:type="dcterms:W3CDTF">2025-05-14T01:15:00Z</dcterms:created>
  <dcterms:modified xsi:type="dcterms:W3CDTF">2025-05-22T05:02:00Z</dcterms:modified>
</cp:coreProperties>
</file>