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A63" w:rsidRDefault="00534A63" w:rsidP="00534A63">
      <w:pPr>
        <w:jc w:val="center"/>
        <w:rPr>
          <w:sz w:val="52"/>
          <w:szCs w:val="52"/>
          <w:lang w:eastAsia="ja-JP"/>
        </w:rPr>
      </w:pPr>
      <w:r w:rsidRPr="00534A63">
        <w:rPr>
          <w:rFonts w:hint="eastAsia"/>
          <w:sz w:val="52"/>
          <w:szCs w:val="52"/>
          <w:lang w:eastAsia="ja-JP"/>
        </w:rPr>
        <w:t>アンケート調査票</w:t>
      </w:r>
    </w:p>
    <w:p w:rsidR="00423DA9" w:rsidRPr="00534A63" w:rsidRDefault="00423DA9" w:rsidP="00534A63">
      <w:pPr>
        <w:jc w:val="center"/>
        <w:rPr>
          <w:sz w:val="52"/>
          <w:szCs w:val="52"/>
          <w:lang w:eastAsia="ja-JP"/>
        </w:rPr>
      </w:pPr>
      <w:r>
        <w:rPr>
          <w:rFonts w:hint="eastAsia"/>
          <w:lang w:eastAsia="ja-JP"/>
        </w:rPr>
        <w:t>～　一般廃棄物収集運搬業許可業者の皆様</w:t>
      </w:r>
      <w:r w:rsidR="008478E8">
        <w:rPr>
          <w:rFonts w:hint="eastAsia"/>
          <w:lang w:eastAsia="ja-JP"/>
        </w:rPr>
        <w:t>へ</w:t>
      </w:r>
      <w:r>
        <w:rPr>
          <w:rFonts w:hint="eastAsia"/>
          <w:lang w:eastAsia="ja-JP"/>
        </w:rPr>
        <w:t xml:space="preserve">　～</w:t>
      </w:r>
    </w:p>
    <w:tbl>
      <w:tblPr>
        <w:tblStyle w:val="a3"/>
        <w:tblW w:w="0" w:type="auto"/>
        <w:tblInd w:w="3227" w:type="dxa"/>
        <w:tblLook w:val="04A0" w:firstRow="1" w:lastRow="0" w:firstColumn="1" w:lastColumn="0" w:noHBand="0" w:noVBand="1"/>
      </w:tblPr>
      <w:tblGrid>
        <w:gridCol w:w="1588"/>
        <w:gridCol w:w="4535"/>
      </w:tblGrid>
      <w:tr w:rsidR="00534A63" w:rsidTr="00281A8E">
        <w:tc>
          <w:tcPr>
            <w:tcW w:w="1588" w:type="dxa"/>
          </w:tcPr>
          <w:p w:rsidR="00534A63" w:rsidRDefault="00534A63" w:rsidP="00534A63">
            <w:pPr>
              <w:rPr>
                <w:lang w:eastAsia="ja-JP"/>
              </w:rPr>
            </w:pPr>
          </w:p>
          <w:p w:rsidR="00534A63" w:rsidRDefault="00534A63" w:rsidP="00534A63">
            <w:pPr>
              <w:rPr>
                <w:lang w:eastAsia="ja-JP"/>
              </w:rPr>
            </w:pPr>
            <w:r>
              <w:rPr>
                <w:rFonts w:hint="eastAsia"/>
                <w:lang w:eastAsia="ja-JP"/>
              </w:rPr>
              <w:t>氏名又は名称</w:t>
            </w:r>
          </w:p>
        </w:tc>
        <w:tc>
          <w:tcPr>
            <w:tcW w:w="4535" w:type="dxa"/>
          </w:tcPr>
          <w:p w:rsidR="00534A63" w:rsidRDefault="00534A63" w:rsidP="00534A63">
            <w:pPr>
              <w:rPr>
                <w:lang w:eastAsia="ja-JP"/>
              </w:rPr>
            </w:pPr>
          </w:p>
          <w:p w:rsidR="00534A63" w:rsidRDefault="00534A63" w:rsidP="00534A63">
            <w:pPr>
              <w:rPr>
                <w:lang w:eastAsia="ja-JP"/>
              </w:rPr>
            </w:pPr>
          </w:p>
          <w:p w:rsidR="00534A63" w:rsidRDefault="00534A63" w:rsidP="00534A63">
            <w:pPr>
              <w:rPr>
                <w:lang w:eastAsia="ja-JP"/>
              </w:rPr>
            </w:pPr>
          </w:p>
        </w:tc>
      </w:tr>
    </w:tbl>
    <w:p w:rsidR="00534A63" w:rsidRDefault="00534A63" w:rsidP="00534A63">
      <w:pPr>
        <w:rPr>
          <w:lang w:eastAsia="ja-JP"/>
        </w:rPr>
      </w:pPr>
    </w:p>
    <w:p w:rsidR="00423DA9" w:rsidRDefault="00423DA9" w:rsidP="00423DA9">
      <w:pPr>
        <w:rPr>
          <w:lang w:eastAsia="ja-JP"/>
        </w:rPr>
      </w:pPr>
      <w:r>
        <w:rPr>
          <w:rFonts w:hint="eastAsia"/>
          <w:lang w:eastAsia="ja-JP"/>
        </w:rPr>
        <w:t>【</w:t>
      </w:r>
      <w:r w:rsidR="000B4117">
        <w:rPr>
          <w:rFonts w:hint="eastAsia"/>
          <w:lang w:eastAsia="ja-JP"/>
        </w:rPr>
        <w:t>本市の課題と、</w:t>
      </w:r>
      <w:r>
        <w:rPr>
          <w:rFonts w:hint="eastAsia"/>
          <w:lang w:eastAsia="ja-JP"/>
        </w:rPr>
        <w:t>アンケート</w:t>
      </w:r>
      <w:r w:rsidR="000B4117">
        <w:rPr>
          <w:rFonts w:hint="eastAsia"/>
          <w:lang w:eastAsia="ja-JP"/>
        </w:rPr>
        <w:t>の</w:t>
      </w:r>
      <w:r>
        <w:rPr>
          <w:rFonts w:hint="eastAsia"/>
          <w:lang w:eastAsia="ja-JP"/>
        </w:rPr>
        <w:t>目的】</w:t>
      </w:r>
    </w:p>
    <w:p w:rsidR="00423DA9" w:rsidRDefault="00EE3FE1" w:rsidP="00423DA9">
      <w:pPr>
        <w:ind w:firstLineChars="100" w:firstLine="220"/>
        <w:rPr>
          <w:lang w:eastAsia="ja-JP"/>
        </w:rPr>
      </w:pPr>
      <w:r>
        <w:rPr>
          <w:rFonts w:hint="eastAsia"/>
          <w:lang w:eastAsia="ja-JP"/>
        </w:rPr>
        <w:t>本市</w:t>
      </w:r>
      <w:r w:rsidR="00D1441E">
        <w:rPr>
          <w:rFonts w:hint="eastAsia"/>
          <w:lang w:eastAsia="ja-JP"/>
        </w:rPr>
        <w:t>で</w:t>
      </w:r>
      <w:r>
        <w:rPr>
          <w:rFonts w:hint="eastAsia"/>
          <w:lang w:eastAsia="ja-JP"/>
        </w:rPr>
        <w:t>は、</w:t>
      </w:r>
      <w:r w:rsidR="00423DA9">
        <w:rPr>
          <w:rFonts w:hint="eastAsia"/>
          <w:lang w:eastAsia="ja-JP"/>
        </w:rPr>
        <w:t>高座</w:t>
      </w:r>
      <w:r>
        <w:rPr>
          <w:rFonts w:hint="eastAsia"/>
          <w:lang w:eastAsia="ja-JP"/>
        </w:rPr>
        <w:t>清掃施設組合の</w:t>
      </w:r>
      <w:r w:rsidR="00423DA9">
        <w:rPr>
          <w:rFonts w:hint="eastAsia"/>
          <w:lang w:eastAsia="ja-JP"/>
        </w:rPr>
        <w:t>焼却炉の稼働負担を減ら</w:t>
      </w:r>
      <w:r w:rsidR="00A75B1B">
        <w:rPr>
          <w:rFonts w:hint="eastAsia"/>
          <w:lang w:eastAsia="ja-JP"/>
        </w:rPr>
        <w:t>すとともに</w:t>
      </w:r>
      <w:r w:rsidR="00423DA9">
        <w:rPr>
          <w:rFonts w:hint="eastAsia"/>
          <w:lang w:eastAsia="ja-JP"/>
        </w:rPr>
        <w:t>、</w:t>
      </w:r>
      <w:r w:rsidR="00D1441E">
        <w:rPr>
          <w:rFonts w:hint="eastAsia"/>
          <w:lang w:eastAsia="ja-JP"/>
        </w:rPr>
        <w:t>資源の効率的な循環から地域に新たな価値を生み出していく「サーキュラー・エコノミー」の推進に取り組んでいます。その中で、特に近年増加傾向である「事業系一般廃棄物」の削減に課題を感じています。また、</w:t>
      </w:r>
      <w:r w:rsidR="006A2AE7">
        <w:rPr>
          <w:rFonts w:hint="eastAsia"/>
          <w:lang w:eastAsia="ja-JP"/>
        </w:rPr>
        <w:t>既に文書でお知らせしたとおり、今後、高座清掃施設組合の事業系一般廃棄物搬入手数料が引き上げられ</w:t>
      </w:r>
      <w:r w:rsidR="00D1441E">
        <w:rPr>
          <w:rFonts w:hint="eastAsia"/>
          <w:lang w:eastAsia="ja-JP"/>
        </w:rPr>
        <w:t>る事に伴い、廃棄物の処理にかかるコスト削減の観点から、排出事業者の廃棄物削減の機運が高まるよう期待もしているところです。</w:t>
      </w:r>
    </w:p>
    <w:p w:rsidR="00674B3E" w:rsidRDefault="00D1441E" w:rsidP="00674B3E">
      <w:pPr>
        <w:ind w:firstLineChars="100" w:firstLine="220"/>
        <w:rPr>
          <w:lang w:eastAsia="ja-JP"/>
        </w:rPr>
      </w:pPr>
      <w:r>
        <w:rPr>
          <w:rFonts w:hint="eastAsia"/>
          <w:lang w:eastAsia="ja-JP"/>
        </w:rPr>
        <w:t>しかし、一方で、排出事業者の中には廃棄物の収集運搬費用を定額制で委託契約している事から、廃棄物の削減に取り組む経済的なメリットが無い事業者もいると認識しています。</w:t>
      </w:r>
    </w:p>
    <w:p w:rsidR="00674B3E" w:rsidRDefault="00674B3E" w:rsidP="00674B3E">
      <w:pPr>
        <w:ind w:firstLineChars="100" w:firstLine="220"/>
        <w:rPr>
          <w:lang w:eastAsia="ja-JP"/>
        </w:rPr>
      </w:pPr>
      <w:r>
        <w:rPr>
          <w:rFonts w:hint="eastAsia"/>
          <w:lang w:eastAsia="ja-JP"/>
        </w:rPr>
        <w:t>つきましては、事業系</w:t>
      </w:r>
      <w:r w:rsidR="006A2AE7">
        <w:rPr>
          <w:rFonts w:hint="eastAsia"/>
          <w:lang w:eastAsia="ja-JP"/>
        </w:rPr>
        <w:t>一般廃棄物</w:t>
      </w:r>
      <w:r>
        <w:rPr>
          <w:rFonts w:hint="eastAsia"/>
          <w:lang w:eastAsia="ja-JP"/>
        </w:rPr>
        <w:t>の</w:t>
      </w:r>
      <w:r w:rsidR="006A2AE7">
        <w:rPr>
          <w:rFonts w:hint="eastAsia"/>
          <w:lang w:eastAsia="ja-JP"/>
        </w:rPr>
        <w:t>収集運搬にかかる費用について</w:t>
      </w:r>
      <w:r>
        <w:rPr>
          <w:rFonts w:hint="eastAsia"/>
          <w:lang w:eastAsia="ja-JP"/>
        </w:rPr>
        <w:t>、</w:t>
      </w:r>
      <w:r w:rsidR="006A2AE7">
        <w:rPr>
          <w:rFonts w:hint="eastAsia"/>
          <w:lang w:eastAsia="ja-JP"/>
        </w:rPr>
        <w:t>現状</w:t>
      </w:r>
      <w:r w:rsidR="00D1441E">
        <w:rPr>
          <w:rFonts w:hint="eastAsia"/>
          <w:lang w:eastAsia="ja-JP"/>
        </w:rPr>
        <w:t>を</w:t>
      </w:r>
      <w:r w:rsidR="006A2AE7">
        <w:rPr>
          <w:rFonts w:hint="eastAsia"/>
          <w:lang w:eastAsia="ja-JP"/>
        </w:rPr>
        <w:t>把握</w:t>
      </w:r>
      <w:r w:rsidR="00D1441E">
        <w:rPr>
          <w:rFonts w:hint="eastAsia"/>
          <w:lang w:eastAsia="ja-JP"/>
        </w:rPr>
        <w:t>し、事業系一般廃棄物の削減に活かす</w:t>
      </w:r>
      <w:r w:rsidR="006A2AE7">
        <w:rPr>
          <w:rFonts w:hint="eastAsia"/>
          <w:lang w:eastAsia="ja-JP"/>
        </w:rPr>
        <w:t>ために本アンケート調査を実施</w:t>
      </w:r>
      <w:r>
        <w:rPr>
          <w:rFonts w:hint="eastAsia"/>
          <w:lang w:eastAsia="ja-JP"/>
        </w:rPr>
        <w:t>させていただきます</w:t>
      </w:r>
      <w:r w:rsidR="008478E8">
        <w:rPr>
          <w:rFonts w:hint="eastAsia"/>
          <w:lang w:eastAsia="ja-JP"/>
        </w:rPr>
        <w:t>ので、差し支えのない範囲でご協力をお願いいたします</w:t>
      </w:r>
      <w:r>
        <w:rPr>
          <w:rFonts w:hint="eastAsia"/>
          <w:lang w:eastAsia="ja-JP"/>
        </w:rPr>
        <w:t>。</w:t>
      </w:r>
    </w:p>
    <w:p w:rsidR="00674B3E" w:rsidRDefault="00674B3E" w:rsidP="00674B3E">
      <w:pPr>
        <w:ind w:firstLineChars="100" w:firstLine="220"/>
        <w:rPr>
          <w:lang w:eastAsia="ja-JP"/>
        </w:rPr>
      </w:pPr>
    </w:p>
    <w:p w:rsidR="008478E8" w:rsidRPr="00D1441E" w:rsidRDefault="008478E8" w:rsidP="00674B3E">
      <w:pPr>
        <w:ind w:firstLineChars="100" w:firstLine="220"/>
        <w:rPr>
          <w:rFonts w:hint="eastAsia"/>
          <w:lang w:eastAsia="ja-JP"/>
        </w:rPr>
      </w:pPr>
    </w:p>
    <w:p w:rsidR="006A2AE7" w:rsidRDefault="00674B3E" w:rsidP="00534A63">
      <w:pPr>
        <w:rPr>
          <w:lang w:eastAsia="ja-JP"/>
        </w:rPr>
      </w:pPr>
      <w:r>
        <w:rPr>
          <w:rFonts w:hint="eastAsia"/>
          <w:lang w:eastAsia="ja-JP"/>
        </w:rPr>
        <w:t>【以下、アンケートとなります。】</w:t>
      </w:r>
    </w:p>
    <w:p w:rsidR="00534A63" w:rsidRDefault="00534A63" w:rsidP="00534A63">
      <w:pPr>
        <w:rPr>
          <w:lang w:eastAsia="ja-JP"/>
        </w:rPr>
      </w:pPr>
      <w:r>
        <w:rPr>
          <w:rFonts w:hint="eastAsia"/>
          <w:lang w:eastAsia="ja-JP"/>
        </w:rPr>
        <w:t>事業系廃棄物（一般廃棄物）の収集運搬費用についてお答えください。</w:t>
      </w:r>
    </w:p>
    <w:p w:rsidR="000B4117" w:rsidRDefault="000B4117" w:rsidP="00534A63">
      <w:pPr>
        <w:rPr>
          <w:lang w:eastAsia="ja-JP"/>
        </w:rPr>
      </w:pPr>
    </w:p>
    <w:p w:rsidR="00534A63" w:rsidRDefault="00534A63" w:rsidP="00534A63">
      <w:pPr>
        <w:rPr>
          <w:lang w:eastAsia="ja-JP"/>
        </w:rPr>
      </w:pPr>
      <w:r>
        <w:rPr>
          <w:rFonts w:hint="eastAsia"/>
          <w:lang w:eastAsia="ja-JP"/>
        </w:rPr>
        <w:t>問１　収集運搬費用の現在の設定について、次のどれに当てはまりますか。</w:t>
      </w:r>
    </w:p>
    <w:p w:rsidR="00534A63" w:rsidRDefault="00534A63" w:rsidP="00534A63">
      <w:pPr>
        <w:rPr>
          <w:lang w:eastAsia="ja-JP"/>
        </w:rPr>
      </w:pPr>
      <w:r>
        <w:rPr>
          <w:rFonts w:hint="eastAsia"/>
          <w:lang w:eastAsia="ja-JP"/>
        </w:rPr>
        <w:t>□従量制</w:t>
      </w:r>
    </w:p>
    <w:p w:rsidR="000B4117" w:rsidRDefault="00534A63" w:rsidP="00D1441E">
      <w:pPr>
        <w:ind w:firstLineChars="100" w:firstLine="220"/>
        <w:rPr>
          <w:lang w:eastAsia="ja-JP"/>
        </w:rPr>
      </w:pPr>
      <w:r>
        <w:rPr>
          <w:rFonts w:hint="eastAsia"/>
          <w:lang w:eastAsia="ja-JP"/>
        </w:rPr>
        <w:t>※単価（　　　　　　　　　　円／キログラム）</w:t>
      </w:r>
      <w:r w:rsidR="008478E8">
        <w:rPr>
          <w:rFonts w:hint="eastAsia"/>
          <w:lang w:eastAsia="ja-JP"/>
        </w:rPr>
        <w:t xml:space="preserve">　　→　　アンケートは以上となります。</w:t>
      </w:r>
    </w:p>
    <w:p w:rsidR="008478E8" w:rsidRDefault="008478E8" w:rsidP="00D1441E">
      <w:pPr>
        <w:ind w:firstLineChars="100" w:firstLine="220"/>
        <w:rPr>
          <w:lang w:eastAsia="ja-JP"/>
        </w:rPr>
      </w:pPr>
    </w:p>
    <w:p w:rsidR="008478E8" w:rsidRDefault="008478E8" w:rsidP="00D1441E">
      <w:pPr>
        <w:ind w:firstLineChars="100" w:firstLine="220"/>
        <w:rPr>
          <w:rFonts w:hint="eastAsia"/>
          <w:lang w:eastAsia="ja-JP"/>
        </w:rPr>
      </w:pPr>
    </w:p>
    <w:p w:rsidR="00534A63" w:rsidRDefault="00534A63" w:rsidP="00534A63">
      <w:pPr>
        <w:rPr>
          <w:lang w:eastAsia="ja-JP"/>
        </w:rPr>
      </w:pPr>
      <w:r>
        <w:rPr>
          <w:rFonts w:hint="eastAsia"/>
          <w:lang w:eastAsia="ja-JP"/>
        </w:rPr>
        <w:lastRenderedPageBreak/>
        <w:t>□定額制</w:t>
      </w:r>
      <w:r w:rsidR="00D1441E">
        <w:rPr>
          <w:rFonts w:hint="eastAsia"/>
          <w:lang w:eastAsia="ja-JP"/>
        </w:rPr>
        <w:t xml:space="preserve">　　→　　問２、問３へ</w:t>
      </w:r>
    </w:p>
    <w:p w:rsidR="000B4117" w:rsidRDefault="000B4117" w:rsidP="00534A63">
      <w:pPr>
        <w:rPr>
          <w:lang w:eastAsia="ja-JP"/>
        </w:rPr>
      </w:pPr>
      <w:r>
        <w:rPr>
          <w:rFonts w:hint="eastAsia"/>
          <w:lang w:eastAsia="ja-JP"/>
        </w:rPr>
        <w:t xml:space="preserve">　※月額（　　　　　　　　　　円）</w:t>
      </w:r>
    </w:p>
    <w:p w:rsidR="000B4117" w:rsidRDefault="000B4117" w:rsidP="000B4117">
      <w:pPr>
        <w:rPr>
          <w:lang w:eastAsia="ja-JP"/>
        </w:rPr>
      </w:pPr>
      <w:r>
        <w:rPr>
          <w:rFonts w:hint="eastAsia"/>
          <w:lang w:eastAsia="ja-JP"/>
        </w:rPr>
        <w:t xml:space="preserve">　※</w:t>
      </w:r>
      <w:r w:rsidR="00F04C7B">
        <w:rPr>
          <w:rFonts w:hint="eastAsia"/>
          <w:lang w:eastAsia="ja-JP"/>
        </w:rPr>
        <w:t>月額以外</w:t>
      </w:r>
      <w:r>
        <w:rPr>
          <w:rFonts w:hint="eastAsia"/>
          <w:lang w:eastAsia="ja-JP"/>
        </w:rPr>
        <w:t>の費用設定</w:t>
      </w:r>
      <w:r w:rsidR="00F04C7B">
        <w:rPr>
          <w:rFonts w:hint="eastAsia"/>
          <w:lang w:eastAsia="ja-JP"/>
        </w:rPr>
        <w:t>である</w:t>
      </w:r>
      <w:r>
        <w:rPr>
          <w:rFonts w:hint="eastAsia"/>
          <w:lang w:eastAsia="ja-JP"/>
        </w:rPr>
        <w:t>場合（　　　　　　　　　　　　　　　　　　　　）</w:t>
      </w:r>
    </w:p>
    <w:p w:rsidR="00534A63" w:rsidRDefault="00534A63" w:rsidP="00534A63">
      <w:pPr>
        <w:rPr>
          <w:lang w:eastAsia="ja-JP"/>
        </w:rPr>
      </w:pPr>
      <w:r>
        <w:rPr>
          <w:rFonts w:hint="eastAsia"/>
          <w:lang w:eastAsia="ja-JP"/>
        </w:rPr>
        <w:t>□従量制と定額制の併用</w:t>
      </w:r>
    </w:p>
    <w:p w:rsidR="00534A63" w:rsidRDefault="00534A63" w:rsidP="00534A63">
      <w:pPr>
        <w:rPr>
          <w:lang w:eastAsia="ja-JP"/>
        </w:rPr>
      </w:pPr>
      <w:r>
        <w:rPr>
          <w:rFonts w:hint="eastAsia"/>
          <w:lang w:eastAsia="ja-JP"/>
        </w:rPr>
        <w:t xml:space="preserve">　※従量制の単価（　　　　　　　　　　円／キログラム）</w:t>
      </w:r>
    </w:p>
    <w:p w:rsidR="00F04C7B" w:rsidRDefault="00F04C7B" w:rsidP="00F04C7B">
      <w:pPr>
        <w:rPr>
          <w:lang w:eastAsia="ja-JP"/>
        </w:rPr>
      </w:pPr>
      <w:r>
        <w:rPr>
          <w:rFonts w:hint="eastAsia"/>
          <w:lang w:eastAsia="ja-JP"/>
        </w:rPr>
        <w:t xml:space="preserve">　※定額制（月額　　　　　　　　　　円）</w:t>
      </w:r>
    </w:p>
    <w:p w:rsidR="00F04C7B" w:rsidRDefault="00F04C7B" w:rsidP="00F04C7B">
      <w:pPr>
        <w:rPr>
          <w:lang w:eastAsia="ja-JP"/>
        </w:rPr>
      </w:pPr>
      <w:r>
        <w:rPr>
          <w:rFonts w:hint="eastAsia"/>
          <w:lang w:eastAsia="ja-JP"/>
        </w:rPr>
        <w:t xml:space="preserve">　※定額制が月額以外の費用設定である場合（　　　　　　　　　　　　　　　　　　　　）</w:t>
      </w:r>
    </w:p>
    <w:p w:rsidR="008478E8" w:rsidRDefault="00534A63" w:rsidP="00534A63">
      <w:pPr>
        <w:rPr>
          <w:lang w:eastAsia="ja-JP"/>
        </w:rPr>
      </w:pPr>
      <w:r>
        <w:rPr>
          <w:rFonts w:hint="eastAsia"/>
          <w:lang w:eastAsia="ja-JP"/>
        </w:rPr>
        <w:t xml:space="preserve">　※併用の理由（　　　　　　　　　　　　　　　　　　　　）</w:t>
      </w:r>
    </w:p>
    <w:p w:rsidR="00534A63" w:rsidRDefault="008478E8" w:rsidP="008478E8">
      <w:pPr>
        <w:rPr>
          <w:lang w:eastAsia="ja-JP"/>
        </w:rPr>
      </w:pPr>
      <w:r>
        <w:rPr>
          <w:rFonts w:hint="eastAsia"/>
          <w:lang w:eastAsia="ja-JP"/>
        </w:rPr>
        <w:t xml:space="preserve">　　→　　アンケートは以上となります。</w:t>
      </w:r>
    </w:p>
    <w:p w:rsidR="00D1441E" w:rsidRDefault="00D1441E" w:rsidP="00534A63">
      <w:pPr>
        <w:rPr>
          <w:lang w:eastAsia="ja-JP"/>
        </w:rPr>
      </w:pPr>
    </w:p>
    <w:p w:rsidR="00534A63" w:rsidRPr="00D1441E" w:rsidRDefault="00D1441E" w:rsidP="00534A63">
      <w:pPr>
        <w:rPr>
          <w:lang w:eastAsia="ja-JP"/>
        </w:rPr>
      </w:pPr>
      <w:r>
        <w:rPr>
          <w:rFonts w:hint="eastAsia"/>
          <w:lang w:eastAsia="ja-JP"/>
        </w:rPr>
        <w:t>【</w:t>
      </w:r>
      <w:r>
        <w:rPr>
          <w:rFonts w:hint="eastAsia"/>
          <w:lang w:eastAsia="ja-JP"/>
        </w:rPr>
        <w:t>以下、問１で「定額制」と答えた方</w:t>
      </w:r>
      <w:r>
        <w:rPr>
          <w:rFonts w:hint="eastAsia"/>
          <w:lang w:eastAsia="ja-JP"/>
        </w:rPr>
        <w:t>に伺います</w:t>
      </w:r>
      <w:r>
        <w:rPr>
          <w:rFonts w:hint="eastAsia"/>
          <w:lang w:eastAsia="ja-JP"/>
        </w:rPr>
        <w:t>。</w:t>
      </w:r>
      <w:r>
        <w:rPr>
          <w:rFonts w:hint="eastAsia"/>
          <w:lang w:eastAsia="ja-JP"/>
        </w:rPr>
        <w:t>】</w:t>
      </w:r>
    </w:p>
    <w:p w:rsidR="00534A63" w:rsidRDefault="00534A63" w:rsidP="00534A63">
      <w:pPr>
        <w:rPr>
          <w:lang w:eastAsia="ja-JP"/>
        </w:rPr>
      </w:pPr>
      <w:r>
        <w:rPr>
          <w:rFonts w:hint="eastAsia"/>
          <w:lang w:eastAsia="ja-JP"/>
        </w:rPr>
        <w:t xml:space="preserve">問２　</w:t>
      </w:r>
      <w:r w:rsidR="00D1441E">
        <w:rPr>
          <w:rFonts w:hint="eastAsia"/>
          <w:lang w:eastAsia="ja-JP"/>
        </w:rPr>
        <w:t>今後</w:t>
      </w:r>
      <w:r w:rsidR="008478E8">
        <w:rPr>
          <w:rFonts w:hint="eastAsia"/>
          <w:lang w:eastAsia="ja-JP"/>
        </w:rPr>
        <w:t>、</w:t>
      </w:r>
      <w:r w:rsidR="00D1441E">
        <w:rPr>
          <w:rFonts w:hint="eastAsia"/>
          <w:lang w:eastAsia="ja-JP"/>
        </w:rPr>
        <w:t>従量制を導入する考えがありますか。</w:t>
      </w:r>
    </w:p>
    <w:p w:rsidR="00534A63" w:rsidRDefault="00534A63" w:rsidP="00534A63">
      <w:pPr>
        <w:rPr>
          <w:lang w:eastAsia="ja-JP"/>
        </w:rPr>
      </w:pPr>
      <w:r>
        <w:rPr>
          <w:rFonts w:hint="eastAsia"/>
          <w:lang w:eastAsia="ja-JP"/>
        </w:rPr>
        <w:t>□ある。</w:t>
      </w:r>
    </w:p>
    <w:p w:rsidR="00534A63" w:rsidRDefault="00534A63" w:rsidP="00534A63">
      <w:pPr>
        <w:ind w:firstLineChars="100" w:firstLine="220"/>
        <w:rPr>
          <w:lang w:eastAsia="ja-JP"/>
        </w:rPr>
      </w:pPr>
      <w:r>
        <w:rPr>
          <w:rFonts w:hint="eastAsia"/>
          <w:lang w:eastAsia="ja-JP"/>
        </w:rPr>
        <w:t>※ある場合の単価（　　　　　　　　　円／キログラム）</w:t>
      </w:r>
    </w:p>
    <w:p w:rsidR="00534A63" w:rsidRDefault="00534A63" w:rsidP="00534A63">
      <w:pPr>
        <w:rPr>
          <w:lang w:eastAsia="ja-JP"/>
        </w:rPr>
      </w:pPr>
      <w:r>
        <w:rPr>
          <w:rFonts w:hint="eastAsia"/>
          <w:lang w:eastAsia="ja-JP"/>
        </w:rPr>
        <w:t>□</w:t>
      </w:r>
      <w:r w:rsidR="008478E8">
        <w:rPr>
          <w:rFonts w:hint="eastAsia"/>
          <w:lang w:eastAsia="ja-JP"/>
        </w:rPr>
        <w:t>ない</w:t>
      </w:r>
      <w:r>
        <w:rPr>
          <w:rFonts w:hint="eastAsia"/>
          <w:lang w:eastAsia="ja-JP"/>
        </w:rPr>
        <w:t>。</w:t>
      </w:r>
    </w:p>
    <w:p w:rsidR="0021749B" w:rsidRDefault="00534A63" w:rsidP="00534A63">
      <w:pPr>
        <w:ind w:firstLineChars="100" w:firstLine="220"/>
        <w:rPr>
          <w:lang w:eastAsia="ja-JP"/>
        </w:rPr>
      </w:pPr>
      <w:r>
        <w:rPr>
          <w:rFonts w:hint="eastAsia"/>
          <w:lang w:eastAsia="ja-JP"/>
        </w:rPr>
        <w:t>※定額制を続ける理由（　　　　　　　　　　　　　　　　　　　　）</w:t>
      </w:r>
      <w:bookmarkStart w:id="0" w:name="_GoBack"/>
      <w:bookmarkEnd w:id="0"/>
    </w:p>
    <w:p w:rsidR="008478E8" w:rsidRDefault="008478E8" w:rsidP="008478E8">
      <w:pPr>
        <w:rPr>
          <w:lang w:eastAsia="ja-JP"/>
        </w:rPr>
      </w:pPr>
    </w:p>
    <w:p w:rsidR="008478E8" w:rsidRDefault="008478E8" w:rsidP="008478E8">
      <w:pPr>
        <w:rPr>
          <w:lang w:eastAsia="ja-JP"/>
        </w:rPr>
      </w:pPr>
      <w:r>
        <w:rPr>
          <w:rFonts w:hint="eastAsia"/>
          <w:lang w:eastAsia="ja-JP"/>
        </w:rPr>
        <w:t>問３　排出事業者等からの相談や提案により定額制から従量制に変更する事は可能ですか。</w:t>
      </w:r>
    </w:p>
    <w:p w:rsidR="008478E8" w:rsidRDefault="008478E8" w:rsidP="008478E8">
      <w:pPr>
        <w:rPr>
          <w:lang w:eastAsia="ja-JP"/>
        </w:rPr>
      </w:pPr>
      <w:r>
        <w:rPr>
          <w:rFonts w:hint="eastAsia"/>
          <w:lang w:eastAsia="ja-JP"/>
        </w:rPr>
        <w:t>□可能</w:t>
      </w:r>
    </w:p>
    <w:p w:rsidR="000B4117" w:rsidRDefault="008478E8" w:rsidP="008478E8">
      <w:pPr>
        <w:rPr>
          <w:lang w:eastAsia="ja-JP"/>
        </w:rPr>
      </w:pPr>
      <w:r>
        <w:rPr>
          <w:rFonts w:hint="eastAsia"/>
          <w:lang w:eastAsia="ja-JP"/>
        </w:rPr>
        <w:t>□不可能</w:t>
      </w:r>
    </w:p>
    <w:p w:rsidR="008478E8" w:rsidRDefault="008478E8" w:rsidP="008478E8">
      <w:pPr>
        <w:rPr>
          <w:rFonts w:hint="eastAsia"/>
          <w:lang w:eastAsia="ja-JP"/>
        </w:rPr>
      </w:pPr>
      <w:r>
        <w:rPr>
          <w:rFonts w:hint="eastAsia"/>
          <w:lang w:eastAsia="ja-JP"/>
        </w:rPr>
        <w:t xml:space="preserve">　※不可能な理由</w:t>
      </w:r>
      <w:r>
        <w:rPr>
          <w:rFonts w:hint="eastAsia"/>
          <w:lang w:eastAsia="ja-JP"/>
        </w:rPr>
        <w:t>（　　　　　　　　　　　　　　　　　　　　）</w:t>
      </w:r>
    </w:p>
    <w:p w:rsidR="00674B3E" w:rsidRDefault="00674B3E" w:rsidP="00674B3E">
      <w:pPr>
        <w:rPr>
          <w:lang w:eastAsia="ja-JP"/>
        </w:rPr>
      </w:pPr>
      <w:r>
        <w:rPr>
          <w:rFonts w:hint="eastAsia"/>
          <w:lang w:eastAsia="ja-JP"/>
        </w:rPr>
        <w:t>【アンケートは以上となります。ご協力ありがとうございました。】</w:t>
      </w:r>
    </w:p>
    <w:sectPr w:rsidR="00674B3E" w:rsidSect="00F56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A6F" w:rsidRDefault="008D1A6F" w:rsidP="006A2AE7">
      <w:pPr>
        <w:spacing w:after="0" w:line="240" w:lineRule="auto"/>
      </w:pPr>
      <w:r>
        <w:separator/>
      </w:r>
    </w:p>
  </w:endnote>
  <w:endnote w:type="continuationSeparator" w:id="0">
    <w:p w:rsidR="008D1A6F" w:rsidRDefault="008D1A6F" w:rsidP="006A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A6F" w:rsidRDefault="008D1A6F" w:rsidP="006A2AE7">
      <w:pPr>
        <w:spacing w:after="0" w:line="240" w:lineRule="auto"/>
      </w:pPr>
      <w:r>
        <w:separator/>
      </w:r>
    </w:p>
  </w:footnote>
  <w:footnote w:type="continuationSeparator" w:id="0">
    <w:p w:rsidR="008D1A6F" w:rsidRDefault="008D1A6F" w:rsidP="006A2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20B1B"/>
    <w:multiLevelType w:val="hybridMultilevel"/>
    <w:tmpl w:val="9A041C5A"/>
    <w:lvl w:ilvl="0" w:tplc="E79E1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A63"/>
    <w:rsid w:val="000B4117"/>
    <w:rsid w:val="000F398F"/>
    <w:rsid w:val="00102AB2"/>
    <w:rsid w:val="0021749B"/>
    <w:rsid w:val="00281A8E"/>
    <w:rsid w:val="00423DA9"/>
    <w:rsid w:val="00534A63"/>
    <w:rsid w:val="00674B3E"/>
    <w:rsid w:val="006A2AE7"/>
    <w:rsid w:val="008478E8"/>
    <w:rsid w:val="008D1A6F"/>
    <w:rsid w:val="00A3573F"/>
    <w:rsid w:val="00A75B1B"/>
    <w:rsid w:val="00BD2416"/>
    <w:rsid w:val="00D1441E"/>
    <w:rsid w:val="00DD0085"/>
    <w:rsid w:val="00EE3FE1"/>
    <w:rsid w:val="00F04C7B"/>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4D25B"/>
  <w15:docId w15:val="{8A918E7D-AB38-411F-9BD6-374A9287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A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1A8E"/>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1A8E"/>
    <w:rPr>
      <w:rFonts w:asciiTheme="majorHAnsi" w:eastAsiaTheme="majorEastAsia" w:hAnsiTheme="majorHAnsi" w:cstheme="majorBidi"/>
      <w:sz w:val="18"/>
      <w:szCs w:val="18"/>
    </w:rPr>
  </w:style>
  <w:style w:type="paragraph" w:styleId="a6">
    <w:name w:val="header"/>
    <w:basedOn w:val="a"/>
    <w:link w:val="a7"/>
    <w:uiPriority w:val="99"/>
    <w:unhideWhenUsed/>
    <w:rsid w:val="006A2AE7"/>
    <w:pPr>
      <w:tabs>
        <w:tab w:val="center" w:pos="4252"/>
        <w:tab w:val="right" w:pos="8504"/>
      </w:tabs>
      <w:snapToGrid w:val="0"/>
    </w:pPr>
  </w:style>
  <w:style w:type="character" w:customStyle="1" w:styleId="a7">
    <w:name w:val="ヘッダー (文字)"/>
    <w:basedOn w:val="a0"/>
    <w:link w:val="a6"/>
    <w:uiPriority w:val="99"/>
    <w:rsid w:val="006A2AE7"/>
  </w:style>
  <w:style w:type="paragraph" w:styleId="a8">
    <w:name w:val="footer"/>
    <w:basedOn w:val="a"/>
    <w:link w:val="a9"/>
    <w:uiPriority w:val="99"/>
    <w:unhideWhenUsed/>
    <w:rsid w:val="006A2AE7"/>
    <w:pPr>
      <w:tabs>
        <w:tab w:val="center" w:pos="4252"/>
        <w:tab w:val="right" w:pos="8504"/>
      </w:tabs>
      <w:snapToGrid w:val="0"/>
    </w:pPr>
  </w:style>
  <w:style w:type="character" w:customStyle="1" w:styleId="a9">
    <w:name w:val="フッター (文字)"/>
    <w:basedOn w:val="a0"/>
    <w:link w:val="a8"/>
    <w:uiPriority w:val="99"/>
    <w:rsid w:val="006A2AE7"/>
  </w:style>
  <w:style w:type="paragraph" w:styleId="aa">
    <w:name w:val="List Paragraph"/>
    <w:basedOn w:val="a"/>
    <w:uiPriority w:val="34"/>
    <w:qFormat/>
    <w:rsid w:val="008478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85</TotalTime>
  <Pages>2</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座間市</dc:creator>
  <cp:keywords/>
  <dc:description/>
  <cp:lastModifiedBy>座間市</cp:lastModifiedBy>
  <cp:revision>6</cp:revision>
  <cp:lastPrinted>2023-12-13T05:14:00Z</cp:lastPrinted>
  <dcterms:created xsi:type="dcterms:W3CDTF">2023-12-12T02:20:00Z</dcterms:created>
  <dcterms:modified xsi:type="dcterms:W3CDTF">2023-12-14T05:38:00Z</dcterms:modified>
</cp:coreProperties>
</file>